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785" w:rsidRPr="00EA5DBD" w:rsidRDefault="00E22785" w:rsidP="00E22785">
      <w:pPr>
        <w:spacing w:after="0" w:line="240" w:lineRule="auto"/>
        <w:ind w:left="4956" w:firstLine="708"/>
        <w:jc w:val="center"/>
        <w:rPr>
          <w:rFonts w:ascii="Arial Narrow" w:eastAsia="Calibri" w:hAnsi="Arial Narrow" w:cs="Times New Roman"/>
          <w:b/>
          <w:sz w:val="18"/>
          <w:szCs w:val="18"/>
        </w:rPr>
      </w:pPr>
    </w:p>
    <w:p w:rsidR="00E22785" w:rsidRPr="00EA5DBD" w:rsidRDefault="00E22785" w:rsidP="00E22785">
      <w:pPr>
        <w:spacing w:after="0" w:line="240" w:lineRule="auto"/>
        <w:ind w:left="4956" w:firstLine="708"/>
        <w:jc w:val="center"/>
        <w:rPr>
          <w:rFonts w:ascii="Arial Narrow" w:eastAsia="Calibri" w:hAnsi="Arial Narrow" w:cs="Times New Roman"/>
          <w:b/>
          <w:sz w:val="18"/>
          <w:szCs w:val="18"/>
        </w:rPr>
      </w:pPr>
    </w:p>
    <w:p w:rsidR="00E22785" w:rsidRPr="00EB0718" w:rsidRDefault="00E22785" w:rsidP="00E22785">
      <w:pPr>
        <w:keepNext/>
        <w:tabs>
          <w:tab w:val="left" w:pos="5310"/>
        </w:tabs>
        <w:spacing w:after="0" w:line="240" w:lineRule="auto"/>
        <w:jc w:val="both"/>
        <w:rPr>
          <w:rFonts w:ascii="Times New Roman" w:eastAsia="Times New Roman" w:hAnsi="Times New Roman" w:cs="Times New Roman"/>
          <w:lang w:bidi="en-US"/>
        </w:rPr>
      </w:pPr>
      <w:r w:rsidRPr="00EB0718">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6672" behindDoc="0" locked="0" layoutInCell="1" allowOverlap="1" wp14:anchorId="703D5A54" wp14:editId="7CBF3921">
                <wp:simplePos x="0" y="0"/>
                <wp:positionH relativeFrom="column">
                  <wp:posOffset>3907790</wp:posOffset>
                </wp:positionH>
                <wp:positionV relativeFrom="paragraph">
                  <wp:posOffset>-216535</wp:posOffset>
                </wp:positionV>
                <wp:extent cx="2924175" cy="1933575"/>
                <wp:effectExtent l="0" t="0" r="0" b="952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E22785" w:rsidRPr="00F25255" w:rsidRDefault="00E22785" w:rsidP="00E22785">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E22785" w:rsidRPr="00F25255" w:rsidRDefault="00E22785" w:rsidP="00E22785">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6D46C0" w:rsidRDefault="00E22785" w:rsidP="00E22785">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E22785" w:rsidRPr="006D46C0" w:rsidRDefault="00E22785" w:rsidP="00E22785">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E22785" w:rsidRPr="005E3F77" w:rsidRDefault="00E22785" w:rsidP="00E22785">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4" o:spid="_x0000_s1026" type="#_x0000_t202" style="position:absolute;left:0;text-align:left;margin-left:307.7pt;margin-top:-17.05pt;width:230.25pt;height:15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" filled="f" stroked="f">
                <v:textbox>
                  <w:txbxContent>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E22785" w:rsidRPr="00F25255" w:rsidRDefault="00E22785" w:rsidP="00E22785">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E22785" w:rsidRPr="00F25255" w:rsidRDefault="00E22785" w:rsidP="00E22785">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6D46C0" w:rsidRDefault="00E22785" w:rsidP="00E22785">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E22785" w:rsidRPr="006D46C0" w:rsidRDefault="00E22785" w:rsidP="00E22785">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E22785" w:rsidRPr="005E3F77" w:rsidRDefault="00E22785" w:rsidP="00E22785">
                      <w:pPr>
                        <w:spacing w:after="0" w:line="360" w:lineRule="auto"/>
                        <w:jc w:val="center"/>
                        <w:rPr>
                          <w:rFonts w:ascii="Arial Narrow" w:hAnsi="Arial Narrow" w:cs="Arial"/>
                          <w:b/>
                          <w:sz w:val="16"/>
                          <w:szCs w:val="18"/>
                          <w:lang w:val="en-GB"/>
                        </w:rPr>
                      </w:pPr>
                    </w:p>
                  </w:txbxContent>
                </v:textbox>
              </v:shape>
            </w:pict>
          </mc:Fallback>
        </mc:AlternateContent>
      </w:r>
      <w:r w:rsidRPr="00EB0718">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5648" behindDoc="0" locked="0" layoutInCell="1" allowOverlap="1" wp14:anchorId="4EFFA77D" wp14:editId="40C95408">
                <wp:simplePos x="0" y="0"/>
                <wp:positionH relativeFrom="page">
                  <wp:posOffset>200025</wp:posOffset>
                </wp:positionH>
                <wp:positionV relativeFrom="paragraph">
                  <wp:posOffset>-243205</wp:posOffset>
                </wp:positionV>
                <wp:extent cx="3143250" cy="2019300"/>
                <wp:effectExtent l="0" t="0" r="0"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E22785" w:rsidRPr="00F25255" w:rsidRDefault="00E22785" w:rsidP="00E22785">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E22785" w:rsidRPr="006E18CD" w:rsidRDefault="00E22785" w:rsidP="00E22785">
                            <w:pPr>
                              <w:spacing w:after="0"/>
                              <w:jc w:val="center"/>
                              <w:rPr>
                                <w:rFonts w:ascii="Times New Roman" w:hAnsi="Times New Roman"/>
                                <w:b/>
                                <w:sz w:val="20"/>
                                <w:szCs w:val="20"/>
                              </w:rPr>
                            </w:pPr>
                            <w:r w:rsidRPr="00F25255">
                              <w:rPr>
                                <w:rFonts w:ascii="Times New Roman" w:hAnsi="Times New Roman"/>
                                <w:b/>
                                <w:sz w:val="18"/>
                                <w:szCs w:val="18"/>
                              </w:rPr>
                              <w:t>------------------</w:t>
                            </w:r>
                          </w:p>
                          <w:p w:rsidR="00E22785" w:rsidRPr="006E18CD" w:rsidRDefault="00E22785" w:rsidP="00E22785">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5" o:spid="_x0000_s1027" type="#_x0000_t202" style="position:absolute;left:0;text-align:left;margin-left:15.75pt;margin-top:-19.15pt;width:247.5pt;height:15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" stroked="f">
                <v:textbox>
                  <w:txbxContent>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E22785" w:rsidRPr="00F25255" w:rsidRDefault="00E22785" w:rsidP="00E22785">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E22785" w:rsidRPr="006E18CD" w:rsidRDefault="00E22785" w:rsidP="00E22785">
                      <w:pPr>
                        <w:spacing w:after="0"/>
                        <w:jc w:val="center"/>
                        <w:rPr>
                          <w:rFonts w:ascii="Times New Roman" w:hAnsi="Times New Roman"/>
                          <w:b/>
                          <w:sz w:val="20"/>
                          <w:szCs w:val="20"/>
                        </w:rPr>
                      </w:pPr>
                      <w:r w:rsidRPr="00F25255">
                        <w:rPr>
                          <w:rFonts w:ascii="Times New Roman" w:hAnsi="Times New Roman"/>
                          <w:b/>
                          <w:sz w:val="18"/>
                          <w:szCs w:val="18"/>
                        </w:rPr>
                        <w:t>------------------</w:t>
                      </w:r>
                    </w:p>
                    <w:p w:rsidR="00E22785" w:rsidRPr="006E18CD" w:rsidRDefault="00E22785" w:rsidP="00E22785">
                      <w:pPr>
                        <w:spacing w:line="0" w:lineRule="atLeast"/>
                        <w:jc w:val="center"/>
                        <w:rPr>
                          <w:rFonts w:ascii="Times New Roman" w:hAnsi="Times New Roman"/>
                          <w:b/>
                          <w:sz w:val="16"/>
                          <w:szCs w:val="18"/>
                        </w:rPr>
                      </w:pPr>
                    </w:p>
                  </w:txbxContent>
                </v:textbox>
                <w10:wrap anchorx="page"/>
              </v:shape>
            </w:pict>
          </mc:Fallback>
        </mc:AlternateContent>
      </w:r>
    </w:p>
    <w:p w:rsidR="00E22785" w:rsidRPr="00EB0718" w:rsidRDefault="00E22785" w:rsidP="00E22785">
      <w:pPr>
        <w:keepNext/>
        <w:spacing w:after="0" w:line="240" w:lineRule="auto"/>
        <w:jc w:val="center"/>
        <w:rPr>
          <w:rFonts w:ascii="Book Antiqua" w:eastAsia="Times New Roman" w:hAnsi="Book Antiqua" w:cs="Times New Roman"/>
          <w:b/>
          <w:color w:val="000000"/>
          <w:sz w:val="24"/>
          <w:szCs w:val="20"/>
        </w:rPr>
      </w:pPr>
      <w:r w:rsidRPr="00EB0718">
        <w:rPr>
          <w:rFonts w:ascii="Book Antiqua" w:eastAsia="Times New Roman" w:hAnsi="Book Antiqua" w:cs="Times New Roman"/>
          <w:b/>
          <w:noProof/>
          <w:color w:val="000000"/>
          <w:sz w:val="24"/>
          <w:szCs w:val="20"/>
          <w:lang w:eastAsia="fr-FR"/>
        </w:rPr>
        <w:drawing>
          <wp:inline distT="0" distB="0" distL="0" distR="0" wp14:anchorId="06A986C9" wp14:editId="30A47243">
            <wp:extent cx="762000" cy="1036955"/>
            <wp:effectExtent l="0" t="0" r="0" b="0"/>
            <wp:docPr id="5" name="Image 5"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E22785" w:rsidRPr="00EB0718" w:rsidRDefault="00E22785" w:rsidP="00E22785">
      <w:pPr>
        <w:tabs>
          <w:tab w:val="left" w:pos="7720"/>
        </w:tabs>
        <w:spacing w:after="0" w:line="240" w:lineRule="auto"/>
        <w:rPr>
          <w:rFonts w:ascii="Cambria" w:eastAsia="Times New Roman" w:hAnsi="Cambria" w:cs="Arial"/>
          <w:b/>
          <w:lang w:bidi="en-US"/>
        </w:rPr>
      </w:pPr>
    </w:p>
    <w:p w:rsidR="00E22785" w:rsidRPr="00EB0718" w:rsidRDefault="00E22785" w:rsidP="00E22785">
      <w:pPr>
        <w:tabs>
          <w:tab w:val="left" w:pos="7720"/>
        </w:tabs>
        <w:spacing w:after="0" w:line="240" w:lineRule="auto"/>
        <w:jc w:val="center"/>
        <w:rPr>
          <w:rFonts w:ascii="Cambria" w:eastAsia="Times New Roman" w:hAnsi="Cambria" w:cs="Arial"/>
          <w:b/>
          <w:lang w:bidi="en-US"/>
        </w:rPr>
      </w:pPr>
    </w:p>
    <w:p w:rsidR="00E22785" w:rsidRPr="00EB0718" w:rsidRDefault="00E22785" w:rsidP="00E22785">
      <w:pPr>
        <w:tabs>
          <w:tab w:val="left" w:pos="7720"/>
        </w:tabs>
        <w:spacing w:after="0" w:line="240" w:lineRule="auto"/>
        <w:jc w:val="center"/>
        <w:rPr>
          <w:rFonts w:ascii="Cambria" w:eastAsia="Times New Roman" w:hAnsi="Cambria" w:cs="Arial"/>
          <w:b/>
          <w:lang w:bidi="en-US"/>
        </w:rPr>
      </w:pPr>
    </w:p>
    <w:p w:rsidR="00E22785" w:rsidRPr="00EA5DBD" w:rsidRDefault="00E22785" w:rsidP="00E22785">
      <w:pPr>
        <w:spacing w:after="0" w:line="240" w:lineRule="auto"/>
        <w:ind w:left="4956" w:firstLine="708"/>
        <w:jc w:val="center"/>
        <w:rPr>
          <w:rFonts w:ascii="Arial Narrow" w:eastAsia="Calibri" w:hAnsi="Arial Narrow" w:cs="Times New Roman"/>
          <w:b/>
          <w:sz w:val="18"/>
          <w:szCs w:val="18"/>
        </w:rPr>
      </w:pPr>
    </w:p>
    <w:p w:rsidR="00E22785" w:rsidRPr="00EA5DBD" w:rsidRDefault="00E22785" w:rsidP="00E22785">
      <w:pPr>
        <w:spacing w:after="0" w:line="240" w:lineRule="auto"/>
        <w:ind w:left="4956" w:firstLine="708"/>
        <w:jc w:val="center"/>
        <w:rPr>
          <w:rFonts w:ascii="Arial Narrow" w:eastAsia="Calibri" w:hAnsi="Arial Narrow" w:cs="Times New Roman"/>
          <w:b/>
          <w:sz w:val="18"/>
          <w:szCs w:val="18"/>
        </w:rPr>
      </w:pPr>
    </w:p>
    <w:p w:rsidR="00E22785" w:rsidRPr="00EA5DBD" w:rsidRDefault="00E22785" w:rsidP="00E22785">
      <w:pPr>
        <w:spacing w:after="0" w:line="240" w:lineRule="auto"/>
        <w:ind w:left="4956" w:firstLine="708"/>
        <w:jc w:val="center"/>
        <w:rPr>
          <w:rFonts w:ascii="Arial Narrow" w:eastAsia="Calibri" w:hAnsi="Arial Narrow" w:cs="Times New Roman"/>
          <w:b/>
          <w:sz w:val="18"/>
          <w:szCs w:val="18"/>
        </w:rPr>
      </w:pPr>
    </w:p>
    <w:p w:rsidR="00E22785" w:rsidRPr="00EA5DBD" w:rsidRDefault="00E22785" w:rsidP="00E22785">
      <w:pPr>
        <w:suppressAutoHyphens/>
        <w:autoSpaceDN w:val="0"/>
        <w:spacing w:after="0" w:line="240" w:lineRule="auto"/>
        <w:ind w:left="142"/>
        <w:jc w:val="center"/>
        <w:textAlignment w:val="baseline"/>
        <w:rPr>
          <w:rFonts w:ascii="Times New Roman" w:eastAsia="Times New Roman" w:hAnsi="Times New Roman" w:cs="Times New Roman"/>
          <w:b/>
          <w:bCs/>
          <w:color w:val="000000"/>
          <w:lang w:eastAsia="fr-FR"/>
        </w:rPr>
      </w:pPr>
      <w:r w:rsidRPr="00EA5DBD">
        <w:rPr>
          <w:rFonts w:ascii="Times New Roman" w:eastAsia="Times New Roman" w:hAnsi="Times New Roman" w:cs="Times New Roman"/>
          <w:b/>
          <w:bCs/>
          <w:i/>
          <w:color w:val="000000"/>
          <w:sz w:val="28"/>
          <w:szCs w:val="28"/>
          <w:lang w:eastAsia="fr-FR"/>
        </w:rPr>
        <w:t>MAITRE D’OUVRAGE </w:t>
      </w:r>
      <w:r w:rsidRPr="00EA5DBD">
        <w:rPr>
          <w:rFonts w:ascii="Times New Roman" w:eastAsia="Times New Roman" w:hAnsi="Times New Roman" w:cs="Times New Roman"/>
          <w:b/>
          <w:bCs/>
          <w:i/>
          <w:iCs/>
          <w:sz w:val="28"/>
          <w:szCs w:val="28"/>
          <w:lang w:eastAsia="fr-FR"/>
        </w:rPr>
        <w:t>: MAIRE DE LA COMMUNE DE KAR-HAY</w:t>
      </w:r>
    </w:p>
    <w:p w:rsidR="00E22785" w:rsidRPr="00EA5DBD" w:rsidRDefault="00E22785" w:rsidP="00E22785">
      <w:pPr>
        <w:spacing w:after="0" w:line="240" w:lineRule="auto"/>
        <w:ind w:left="142"/>
        <w:jc w:val="center"/>
        <w:rPr>
          <w:rFonts w:ascii="Cambria" w:eastAsia="Times New Roman" w:hAnsi="Cambria" w:cs="Times New Roman"/>
          <w:sz w:val="24"/>
          <w:szCs w:val="24"/>
          <w:lang w:eastAsia="fr-FR"/>
        </w:rPr>
      </w:pPr>
    </w:p>
    <w:p w:rsidR="00E22785" w:rsidRPr="00EA5DBD" w:rsidRDefault="00E22785" w:rsidP="00E22785">
      <w:pPr>
        <w:spacing w:after="0" w:line="240" w:lineRule="auto"/>
        <w:ind w:left="142"/>
        <w:jc w:val="center"/>
        <w:rPr>
          <w:rFonts w:ascii="Cambria" w:eastAsia="Times New Roman" w:hAnsi="Cambria" w:cs="Times New Roman"/>
          <w:sz w:val="24"/>
          <w:szCs w:val="24"/>
          <w:lang w:eastAsia="fr-FR"/>
        </w:rPr>
      </w:pPr>
    </w:p>
    <w:p w:rsidR="00E22785" w:rsidRPr="00EA5DBD" w:rsidRDefault="00E22785" w:rsidP="00E22785">
      <w:pPr>
        <w:spacing w:after="0" w:line="240" w:lineRule="auto"/>
        <w:ind w:left="142"/>
        <w:jc w:val="center"/>
        <w:rPr>
          <w:rFonts w:ascii="Times New Roman" w:eastAsia="Times New Roman" w:hAnsi="Times New Roman" w:cs="Times New Roman"/>
          <w:b/>
          <w:bCs/>
          <w:i/>
          <w:sz w:val="24"/>
          <w:szCs w:val="24"/>
          <w:lang w:eastAsia="fr-FR"/>
        </w:rPr>
      </w:pPr>
      <w:r w:rsidRPr="00EA5DBD">
        <w:rPr>
          <w:rFonts w:ascii="Times New Roman" w:eastAsia="Times New Roman" w:hAnsi="Times New Roman" w:cs="Times New Roman"/>
          <w:b/>
          <w:bCs/>
          <w:i/>
          <w:sz w:val="24"/>
          <w:szCs w:val="24"/>
          <w:lang w:eastAsia="fr-FR"/>
        </w:rPr>
        <w:t>AUTORITE CONTRACTANTE : LE MAIRE DE LA COMMUNE DE KAR-HAY</w:t>
      </w:r>
    </w:p>
    <w:p w:rsidR="00E22785" w:rsidRPr="00EA5DBD" w:rsidRDefault="00E22785" w:rsidP="00E22785">
      <w:pPr>
        <w:spacing w:after="0" w:line="240" w:lineRule="auto"/>
        <w:ind w:left="142"/>
        <w:jc w:val="center"/>
        <w:rPr>
          <w:rFonts w:ascii="Times New Roman" w:eastAsia="Times New Roman" w:hAnsi="Times New Roman" w:cs="Times New Roman"/>
          <w:b/>
          <w:bCs/>
          <w:i/>
          <w:sz w:val="24"/>
          <w:szCs w:val="24"/>
          <w:lang w:eastAsia="fr-FR"/>
        </w:rPr>
      </w:pPr>
    </w:p>
    <w:p w:rsidR="00E22785" w:rsidRPr="00EA5DBD" w:rsidRDefault="00E22785" w:rsidP="00E22785">
      <w:pPr>
        <w:spacing w:after="0" w:line="240" w:lineRule="auto"/>
        <w:ind w:left="142"/>
        <w:jc w:val="center"/>
        <w:rPr>
          <w:rFonts w:ascii="Times New Roman" w:eastAsia="Times New Roman" w:hAnsi="Times New Roman" w:cs="Times New Roman"/>
          <w:b/>
          <w:bCs/>
          <w:i/>
          <w:sz w:val="24"/>
          <w:szCs w:val="24"/>
          <w:lang w:eastAsia="fr-FR"/>
        </w:rPr>
      </w:pPr>
      <w:r w:rsidRPr="00EA5DBD">
        <w:rPr>
          <w:rFonts w:ascii="Times New Roman" w:eastAsia="Times New Roman" w:hAnsi="Times New Roman" w:cs="Times New Roman"/>
          <w:b/>
          <w:bCs/>
          <w:i/>
          <w:sz w:val="24"/>
          <w:szCs w:val="24"/>
          <w:lang w:eastAsia="fr-FR"/>
        </w:rPr>
        <w:t>COMMISSION INTERNE DE PASSATION DES MARCHES</w:t>
      </w:r>
    </w:p>
    <w:p w:rsidR="00E22785" w:rsidRPr="00EA5DBD" w:rsidRDefault="00E22785" w:rsidP="00E22785">
      <w:pPr>
        <w:spacing w:after="0" w:line="240" w:lineRule="auto"/>
        <w:ind w:left="142"/>
        <w:jc w:val="center"/>
        <w:rPr>
          <w:rFonts w:ascii="Cambria" w:eastAsia="Times New Roman" w:hAnsi="Cambria" w:cs="Times New Roman"/>
          <w:sz w:val="24"/>
          <w:szCs w:val="24"/>
          <w:lang w:eastAsia="fr-FR"/>
        </w:rPr>
      </w:pPr>
    </w:p>
    <w:p w:rsidR="00E22785" w:rsidRPr="00EA5DBD" w:rsidRDefault="00E22785" w:rsidP="00E22785">
      <w:pPr>
        <w:spacing w:after="0" w:line="240" w:lineRule="auto"/>
        <w:ind w:left="4956" w:firstLine="708"/>
        <w:jc w:val="center"/>
        <w:rPr>
          <w:rFonts w:ascii="Arial Narrow" w:eastAsia="Times New Roman" w:hAnsi="Arial Narrow" w:cs="Times New Roman"/>
          <w:b/>
          <w:bCs/>
          <w:sz w:val="24"/>
          <w:szCs w:val="32"/>
          <w:lang w:eastAsia="fr-FR"/>
        </w:rPr>
      </w:pPr>
      <w:r w:rsidRPr="00EA5DB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2576" behindDoc="1" locked="0" layoutInCell="1" allowOverlap="1" wp14:anchorId="2FC03262" wp14:editId="7B599C5C">
                <wp:simplePos x="0" y="0"/>
                <wp:positionH relativeFrom="column">
                  <wp:posOffset>2540</wp:posOffset>
                </wp:positionH>
                <wp:positionV relativeFrom="paragraph">
                  <wp:posOffset>104775</wp:posOffset>
                </wp:positionV>
                <wp:extent cx="6673850" cy="2082165"/>
                <wp:effectExtent l="0" t="0" r="12700" b="13335"/>
                <wp:wrapNone/>
                <wp:docPr id="27"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2082165"/>
                        </a:xfrm>
                        <a:prstGeom prst="horizontalScroll">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65" o:spid="_x0000_s1026" type="#_x0000_t98" style="position:absolute;margin-left:.2pt;margin-top:8.25pt;width:525.5pt;height:163.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"/>
            </w:pict>
          </mc:Fallback>
        </mc:AlternateContent>
      </w:r>
      <w:r w:rsidRPr="00EA5DBD">
        <w:rPr>
          <w:rFonts w:ascii="Arial Narrow" w:eastAsia="Times New Roman" w:hAnsi="Arial Narrow" w:cs="Times New Roman"/>
          <w:b/>
          <w:bCs/>
          <w:sz w:val="24"/>
          <w:szCs w:val="32"/>
          <w:lang w:eastAsia="fr-FR"/>
        </w:rPr>
        <w:tab/>
      </w:r>
      <w:r w:rsidRPr="00EA5DBD">
        <w:rPr>
          <w:rFonts w:ascii="Arial Narrow" w:eastAsia="Times New Roman" w:hAnsi="Arial Narrow" w:cs="Times New Roman"/>
          <w:b/>
          <w:bCs/>
          <w:sz w:val="24"/>
          <w:szCs w:val="32"/>
          <w:lang w:eastAsia="fr-FR"/>
        </w:rPr>
        <w:tab/>
      </w: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center" w:pos="0"/>
          <w:tab w:val="left" w:pos="1920"/>
        </w:tabs>
        <w:spacing w:after="0" w:line="240" w:lineRule="auto"/>
        <w:jc w:val="center"/>
        <w:rPr>
          <w:rFonts w:ascii="Times New Roman" w:eastAsia="Times New Roman" w:hAnsi="Times New Roman" w:cs="Times New Roman"/>
          <w:b/>
          <w:bCs/>
          <w:sz w:val="28"/>
          <w:szCs w:val="28"/>
          <w:lang w:eastAsia="fr-FR"/>
        </w:rPr>
      </w:pPr>
      <w:r w:rsidRPr="00EA5DBD">
        <w:rPr>
          <w:rFonts w:ascii="Times New Roman" w:eastAsia="Times New Roman" w:hAnsi="Times New Roman" w:cs="Times New Roman"/>
          <w:b/>
          <w:bCs/>
          <w:sz w:val="28"/>
          <w:szCs w:val="28"/>
          <w:lang w:eastAsia="fr-FR"/>
        </w:rPr>
        <w:t>AVIS DE CONSULTATION POUR LA DEMANDE DE COTATION</w:t>
      </w:r>
    </w:p>
    <w:p w:rsidR="00E22785" w:rsidRPr="00EA5DBD" w:rsidRDefault="00E22785" w:rsidP="00E22785">
      <w:pPr>
        <w:tabs>
          <w:tab w:val="center" w:pos="567"/>
        </w:tabs>
        <w:spacing w:after="0" w:line="240" w:lineRule="auto"/>
        <w:ind w:left="567"/>
        <w:jc w:val="center"/>
        <w:rPr>
          <w:rFonts w:ascii="Times New Roman" w:eastAsia="Times New Roman" w:hAnsi="Times New Roman" w:cs="Times New Roman"/>
          <w:b/>
          <w:bCs/>
          <w:sz w:val="28"/>
          <w:szCs w:val="28"/>
          <w:lang w:eastAsia="fr-FR"/>
        </w:rPr>
      </w:pPr>
      <w:r w:rsidRPr="00EA5DBD">
        <w:rPr>
          <w:rFonts w:ascii="Times New Roman" w:eastAsia="Times New Roman" w:hAnsi="Times New Roman" w:cs="Times New Roman"/>
          <w:b/>
          <w:bCs/>
          <w:sz w:val="28"/>
          <w:szCs w:val="28"/>
          <w:lang w:eastAsia="fr-FR"/>
        </w:rPr>
        <w:t xml:space="preserve">N°......../AC/C-KHY/CIPM/AG/2026 DU ……………………… </w:t>
      </w:r>
    </w:p>
    <w:p w:rsidR="00E22785" w:rsidRPr="00EA5DBD" w:rsidRDefault="00E22785" w:rsidP="00E22785">
      <w:pPr>
        <w:tabs>
          <w:tab w:val="center" w:pos="567"/>
        </w:tabs>
        <w:spacing w:after="0" w:line="240" w:lineRule="auto"/>
        <w:ind w:left="567"/>
        <w:jc w:val="center"/>
        <w:rPr>
          <w:rFonts w:ascii="Times New Roman" w:eastAsia="Times New Roman" w:hAnsi="Times New Roman" w:cs="Times New Roman"/>
          <w:b/>
          <w:color w:val="000000"/>
          <w:sz w:val="28"/>
          <w:szCs w:val="28"/>
          <w:lang w:eastAsia="fr-FR"/>
        </w:rPr>
      </w:pPr>
      <w:r w:rsidRPr="00EA5DBD">
        <w:rPr>
          <w:rFonts w:ascii="Times New Roman" w:eastAsia="Times New Roman" w:hAnsi="Times New Roman" w:cs="Times New Roman"/>
          <w:b/>
          <w:bCs/>
          <w:sz w:val="28"/>
          <w:szCs w:val="28"/>
          <w:lang w:eastAsia="fr-FR"/>
        </w:rPr>
        <w:t xml:space="preserve">(EN PROCEDURE D’URGENCE) </w:t>
      </w:r>
      <w:r w:rsidRPr="00EA5DBD">
        <w:rPr>
          <w:rFonts w:ascii="Times New Roman" w:eastAsia="Times New Roman" w:hAnsi="Times New Roman" w:cs="Times New Roman"/>
          <w:b/>
          <w:color w:val="000000"/>
          <w:sz w:val="28"/>
          <w:szCs w:val="28"/>
          <w:lang w:eastAsia="fr-FR"/>
        </w:rPr>
        <w:t xml:space="preserve">RELATIF A L’EQUIPEMENT EN MATERIELS MEDICAL DU CENTRE DE SANTE INTEGRE DE </w:t>
      </w:r>
      <w:r w:rsidR="00B45840">
        <w:rPr>
          <w:rFonts w:ascii="Times New Roman" w:eastAsia="Times New Roman" w:hAnsi="Times New Roman" w:cs="Times New Roman"/>
          <w:b/>
          <w:color w:val="000000"/>
          <w:sz w:val="28"/>
          <w:szCs w:val="28"/>
          <w:lang w:eastAsia="fr-FR"/>
        </w:rPr>
        <w:t>SIRLAWE</w:t>
      </w:r>
      <w:r w:rsidRPr="00EA5DBD">
        <w:rPr>
          <w:rFonts w:ascii="Times New Roman" w:eastAsia="Times New Roman" w:hAnsi="Times New Roman" w:cs="Times New Roman"/>
          <w:b/>
          <w:color w:val="000000"/>
          <w:sz w:val="28"/>
          <w:szCs w:val="28"/>
          <w:lang w:eastAsia="fr-FR"/>
        </w:rPr>
        <w:t xml:space="preserve"> DANS LA COMMUNE DE KAR-HAY, DEPARTEMENT DU MAYO-DANAY, REGION DE L’EXTREME – NORD</w:t>
      </w:r>
      <w:r w:rsidRPr="00EA5DBD">
        <w:rPr>
          <w:rFonts w:ascii="Arial Narrow" w:eastAsia="Times New Roman" w:hAnsi="Arial Narrow" w:cs="Times New Roman"/>
          <w:b/>
          <w:color w:val="000000"/>
          <w:sz w:val="24"/>
          <w:szCs w:val="24"/>
          <w:lang w:eastAsia="fr-FR"/>
        </w:rPr>
        <w:t>.</w:t>
      </w:r>
      <w:r w:rsidRPr="00EA5DBD">
        <w:rPr>
          <w:rFonts w:ascii="Arial Narrow" w:eastAsia="Times New Roman" w:hAnsi="Arial Narrow" w:cs="Times New Roman"/>
          <w:b/>
          <w:color w:val="000000"/>
          <w:sz w:val="24"/>
          <w:szCs w:val="24"/>
          <w:lang w:eastAsia="fr-FR"/>
        </w:rPr>
        <w:tab/>
      </w:r>
      <w:r w:rsidRPr="00EA5DBD">
        <w:rPr>
          <w:rFonts w:ascii="Arial Narrow" w:eastAsia="Arial Unicode MS" w:hAnsi="Arial Narrow" w:cs="Tahoma"/>
          <w:b/>
          <w:sz w:val="28"/>
          <w:szCs w:val="24"/>
        </w:rPr>
        <w:tab/>
      </w: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jc w:val="center"/>
        <w:rPr>
          <w:rFonts w:ascii="Arial Narrow" w:eastAsia="Arial Unicode MS" w:hAnsi="Arial Narrow" w:cs="Tahoma"/>
          <w:b/>
          <w:sz w:val="40"/>
          <w:szCs w:val="24"/>
        </w:rPr>
      </w:pPr>
      <w:r w:rsidRPr="00EA5DBD">
        <w:rPr>
          <w:rFonts w:ascii="Arial Narrow" w:eastAsia="Arial Unicode MS" w:hAnsi="Arial Narrow" w:cs="Tahoma"/>
          <w:b/>
          <w:sz w:val="40"/>
          <w:szCs w:val="24"/>
        </w:rPr>
        <w:t>DOSSIER DE CONSULTATION</w:t>
      </w: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360" w:lineRule="auto"/>
        <w:jc w:val="center"/>
        <w:rPr>
          <w:rFonts w:ascii="Arial Narrow" w:eastAsia="Arial Unicode MS" w:hAnsi="Arial Narrow" w:cs="Tahoma"/>
          <w:b/>
          <w:sz w:val="26"/>
          <w:szCs w:val="24"/>
        </w:rPr>
      </w:pPr>
      <w:r w:rsidRPr="00EA5DBD">
        <w:rPr>
          <w:rFonts w:ascii="Arial Narrow" w:eastAsia="Arial Unicode MS" w:hAnsi="Arial Narrow" w:cs="Tahoma"/>
          <w:b/>
          <w:sz w:val="26"/>
          <w:szCs w:val="24"/>
          <w:u w:val="single"/>
        </w:rPr>
        <w:t>Financement</w:t>
      </w:r>
      <w:r w:rsidRPr="00EA5DBD">
        <w:rPr>
          <w:rFonts w:ascii="Arial Narrow" w:eastAsia="Arial Unicode MS" w:hAnsi="Arial Narrow" w:cs="Tahoma"/>
          <w:b/>
          <w:sz w:val="26"/>
          <w:szCs w:val="24"/>
        </w:rPr>
        <w:t xml:space="preserve"> : Budget d’Investissement Public _ </w:t>
      </w:r>
    </w:p>
    <w:p w:rsidR="00E22785" w:rsidRPr="00EA5DBD" w:rsidRDefault="00E22785" w:rsidP="00E22785">
      <w:pPr>
        <w:spacing w:after="0" w:line="360" w:lineRule="auto"/>
        <w:jc w:val="center"/>
        <w:rPr>
          <w:rFonts w:ascii="Arial Narrow" w:eastAsia="Arial Unicode MS" w:hAnsi="Arial Narrow" w:cs="Tahoma"/>
          <w:b/>
          <w:sz w:val="26"/>
          <w:szCs w:val="24"/>
        </w:rPr>
      </w:pPr>
      <w:r w:rsidRPr="00EA5DBD">
        <w:rPr>
          <w:rFonts w:ascii="Arial Narrow" w:eastAsia="Arial Unicode MS" w:hAnsi="Arial Narrow" w:cs="Tahoma"/>
          <w:b/>
          <w:sz w:val="26"/>
          <w:szCs w:val="24"/>
        </w:rPr>
        <w:t>- Exercice 2026</w:t>
      </w:r>
    </w:p>
    <w:p w:rsidR="00E22785" w:rsidRPr="00EA5DBD" w:rsidRDefault="00E22785" w:rsidP="00E22785">
      <w:pPr>
        <w:spacing w:after="0" w:line="360" w:lineRule="auto"/>
        <w:jc w:val="center"/>
        <w:rPr>
          <w:rFonts w:ascii="Arial Narrow" w:eastAsia="Arial Unicode MS" w:hAnsi="Arial Narrow" w:cs="Tahoma"/>
          <w:b/>
          <w:sz w:val="28"/>
          <w:szCs w:val="24"/>
        </w:rPr>
      </w:pPr>
      <w:r w:rsidRPr="00EA5DBD">
        <w:rPr>
          <w:rFonts w:ascii="Arial Narrow" w:eastAsia="Arial Unicode MS" w:hAnsi="Arial Narrow" w:cs="Tahoma"/>
          <w:b/>
          <w:sz w:val="28"/>
          <w:szCs w:val="24"/>
          <w:u w:val="single"/>
        </w:rPr>
        <w:t>Imputation</w:t>
      </w:r>
      <w:r w:rsidRPr="00EA5DBD">
        <w:rPr>
          <w:rFonts w:ascii="Arial Narrow" w:eastAsia="Arial Unicode MS" w:hAnsi="Arial Narrow" w:cs="Tahoma"/>
          <w:b/>
          <w:sz w:val="28"/>
          <w:szCs w:val="24"/>
        </w:rPr>
        <w:t> </w:t>
      </w:r>
      <w:bookmarkStart w:id="0" w:name="_Hlk37189351"/>
      <w:r w:rsidRPr="00EA5DBD">
        <w:rPr>
          <w:rFonts w:ascii="Arial Narrow" w:eastAsia="Arial Unicode MS" w:hAnsi="Arial Narrow" w:cs="Tahoma"/>
          <w:b/>
          <w:sz w:val="28"/>
          <w:szCs w:val="24"/>
        </w:rPr>
        <w:t xml:space="preserve">: </w:t>
      </w:r>
    </w:p>
    <w:p w:rsidR="00E22785" w:rsidRPr="00EA5DBD" w:rsidRDefault="00E22785" w:rsidP="00E22785">
      <w:pPr>
        <w:spacing w:after="0" w:line="360" w:lineRule="auto"/>
        <w:jc w:val="center"/>
        <w:rPr>
          <w:rFonts w:ascii="Arial Narrow" w:eastAsia="Times New Roman" w:hAnsi="Arial Narrow" w:cs="Times New Roman"/>
          <w:b/>
          <w:sz w:val="28"/>
          <w:szCs w:val="28"/>
          <w:u w:val="single"/>
          <w:lang w:eastAsia="fr-FR"/>
        </w:rPr>
      </w:pPr>
      <w:r w:rsidRPr="00EA5DBD">
        <w:rPr>
          <w:rFonts w:ascii="Arial Narrow" w:eastAsia="Times New Roman" w:hAnsi="Arial Narrow" w:cs="Times New Roman"/>
          <w:b/>
          <w:sz w:val="28"/>
          <w:szCs w:val="28"/>
          <w:u w:val="single"/>
          <w:lang w:eastAsia="fr-FR"/>
        </w:rPr>
        <w:t>Autorisation </w:t>
      </w:r>
      <w:r w:rsidRPr="00EA5DBD">
        <w:rPr>
          <w:rFonts w:ascii="Arial Narrow" w:eastAsia="Times New Roman" w:hAnsi="Arial Narrow" w:cs="Times New Roman"/>
          <w:b/>
          <w:sz w:val="28"/>
          <w:szCs w:val="28"/>
          <w:lang w:eastAsia="fr-FR"/>
        </w:rPr>
        <w:t xml:space="preserve">: </w:t>
      </w:r>
    </w:p>
    <w:p w:rsidR="00E22785" w:rsidRPr="00EA5DBD" w:rsidRDefault="00E22785" w:rsidP="00E22785">
      <w:pPr>
        <w:spacing w:after="0" w:line="240" w:lineRule="auto"/>
        <w:jc w:val="center"/>
        <w:rPr>
          <w:rFonts w:ascii="Arial Narrow" w:eastAsia="Times New Roman" w:hAnsi="Arial Narrow" w:cs="Times New Roman"/>
          <w:b/>
          <w:sz w:val="28"/>
          <w:szCs w:val="28"/>
          <w:lang w:eastAsia="fr-FR"/>
        </w:rPr>
      </w:pPr>
    </w:p>
    <w:bookmarkEnd w:id="0"/>
    <w:p w:rsidR="00E22785" w:rsidRPr="00EA5DBD" w:rsidRDefault="00E22785" w:rsidP="00E22785">
      <w:pPr>
        <w:spacing w:after="0" w:line="240" w:lineRule="auto"/>
        <w:jc w:val="center"/>
        <w:rPr>
          <w:rFonts w:ascii="Arial Narrow" w:eastAsia="Times New Roman" w:hAnsi="Arial Narrow" w:cs="Times New Roman"/>
          <w:b/>
          <w:sz w:val="28"/>
          <w:szCs w:val="28"/>
          <w:lang w:eastAsia="fr-FR"/>
        </w:rPr>
      </w:pPr>
    </w:p>
    <w:p w:rsidR="00E22785" w:rsidRPr="00EA5DBD" w:rsidRDefault="00E22785" w:rsidP="00E22785">
      <w:pPr>
        <w:spacing w:after="0" w:line="240" w:lineRule="auto"/>
        <w:jc w:val="center"/>
        <w:rPr>
          <w:rFonts w:ascii="Arial Narrow" w:eastAsia="Times New Roman" w:hAnsi="Arial Narrow" w:cs="Times New Roman"/>
          <w:b/>
          <w:sz w:val="28"/>
          <w:szCs w:val="28"/>
          <w:lang w:eastAsia="fr-FR"/>
        </w:rPr>
      </w:pPr>
    </w:p>
    <w:p w:rsidR="00E22785" w:rsidRPr="00EA5DBD" w:rsidRDefault="00E22785" w:rsidP="00E22785">
      <w:pPr>
        <w:spacing w:after="0" w:line="240" w:lineRule="auto"/>
        <w:jc w:val="center"/>
        <w:rPr>
          <w:rFonts w:ascii="Arial Narrow" w:eastAsia="Times New Roman" w:hAnsi="Arial Narrow" w:cs="Times New Roman"/>
          <w:b/>
          <w:sz w:val="28"/>
          <w:szCs w:val="28"/>
          <w:lang w:eastAsia="fr-FR"/>
        </w:rPr>
      </w:pPr>
    </w:p>
    <w:p w:rsidR="00E22785" w:rsidRPr="00EA5DBD" w:rsidRDefault="00E22785" w:rsidP="00E22785">
      <w:pPr>
        <w:spacing w:after="0" w:line="240" w:lineRule="auto"/>
        <w:jc w:val="center"/>
        <w:rPr>
          <w:rFonts w:ascii="Arial Narrow" w:eastAsia="Times New Roman" w:hAnsi="Arial Narrow" w:cs="Times New Roman"/>
          <w:b/>
          <w:sz w:val="28"/>
          <w:szCs w:val="28"/>
          <w:lang w:eastAsia="fr-FR"/>
        </w:rPr>
      </w:pPr>
    </w:p>
    <w:p w:rsidR="00E22785" w:rsidRPr="00EA5DBD" w:rsidRDefault="00E22785" w:rsidP="00E22785">
      <w:pPr>
        <w:spacing w:after="0" w:line="240" w:lineRule="auto"/>
        <w:jc w:val="center"/>
        <w:rPr>
          <w:rFonts w:ascii="Arial Narrow" w:eastAsia="Times New Roman" w:hAnsi="Arial Narrow" w:cs="Times New Roman"/>
          <w:b/>
          <w:sz w:val="28"/>
          <w:szCs w:val="28"/>
          <w:lang w:eastAsia="fr-FR"/>
        </w:rPr>
      </w:pPr>
      <w:r w:rsidRPr="00EA5DBD">
        <w:rPr>
          <w:rFonts w:ascii="Arial Narrow" w:eastAsia="Times New Roman" w:hAnsi="Arial Narrow" w:cs="Times New Roman"/>
          <w:b/>
          <w:sz w:val="28"/>
          <w:szCs w:val="28"/>
          <w:lang w:eastAsia="fr-FR"/>
        </w:rPr>
        <w:tab/>
      </w:r>
      <w:r w:rsidRPr="00EA5DBD">
        <w:rPr>
          <w:rFonts w:ascii="Arial Narrow" w:eastAsia="Times New Roman" w:hAnsi="Arial Narrow" w:cs="Times New Roman"/>
          <w:b/>
          <w:sz w:val="28"/>
          <w:szCs w:val="28"/>
          <w:lang w:eastAsia="fr-FR"/>
        </w:rPr>
        <w:tab/>
      </w:r>
      <w:r w:rsidRPr="00EA5DBD">
        <w:rPr>
          <w:rFonts w:ascii="Arial Narrow" w:eastAsia="Times New Roman" w:hAnsi="Arial Narrow" w:cs="Times New Roman"/>
          <w:b/>
          <w:sz w:val="28"/>
          <w:szCs w:val="28"/>
          <w:lang w:eastAsia="fr-FR"/>
        </w:rPr>
        <w:tab/>
      </w:r>
      <w:r w:rsidRPr="00EA5DBD">
        <w:rPr>
          <w:rFonts w:ascii="Arial Narrow" w:eastAsia="Times New Roman" w:hAnsi="Arial Narrow" w:cs="Times New Roman"/>
          <w:b/>
          <w:sz w:val="28"/>
          <w:szCs w:val="28"/>
          <w:lang w:eastAsia="fr-FR"/>
        </w:rPr>
        <w:tab/>
      </w:r>
      <w:r w:rsidRPr="00EA5DBD">
        <w:rPr>
          <w:rFonts w:ascii="Arial Narrow" w:eastAsia="Times New Roman" w:hAnsi="Arial Narrow" w:cs="Times New Roman"/>
          <w:b/>
          <w:sz w:val="28"/>
          <w:szCs w:val="28"/>
          <w:lang w:eastAsia="fr-FR"/>
        </w:rPr>
        <w:tab/>
      </w:r>
      <w:r w:rsidRPr="00EA5DBD">
        <w:rPr>
          <w:rFonts w:ascii="Arial Narrow" w:eastAsia="Times New Roman" w:hAnsi="Arial Narrow" w:cs="Times New Roman"/>
          <w:b/>
          <w:sz w:val="28"/>
          <w:szCs w:val="28"/>
          <w:lang w:eastAsia="fr-FR"/>
        </w:rPr>
        <w:tab/>
      </w:r>
      <w:r w:rsidRPr="00EA5DBD">
        <w:rPr>
          <w:rFonts w:ascii="Arial Narrow" w:eastAsia="Times New Roman" w:hAnsi="Arial Narrow" w:cs="Times New Roman"/>
          <w:b/>
          <w:sz w:val="28"/>
          <w:szCs w:val="28"/>
          <w:lang w:eastAsia="fr-FR"/>
        </w:rPr>
        <w:tab/>
      </w:r>
      <w:r w:rsidRPr="00EA5DBD">
        <w:rPr>
          <w:rFonts w:ascii="Arial Narrow" w:eastAsia="Times New Roman" w:hAnsi="Arial Narrow" w:cs="Times New Roman"/>
          <w:b/>
          <w:sz w:val="28"/>
          <w:szCs w:val="28"/>
          <w:lang w:eastAsia="fr-FR"/>
        </w:rPr>
        <w:tab/>
        <w:t xml:space="preserve">                     Janvier 2026</w:t>
      </w:r>
    </w:p>
    <w:p w:rsidR="00E22785" w:rsidRPr="00EA5DBD" w:rsidRDefault="00E22785" w:rsidP="00E22785">
      <w:pPr>
        <w:spacing w:after="0" w:line="240" w:lineRule="auto"/>
        <w:jc w:val="center"/>
        <w:rPr>
          <w:rFonts w:ascii="Arial Narrow" w:eastAsia="Times New Roman" w:hAnsi="Arial Narrow" w:cs="Arial"/>
          <w:b/>
          <w:sz w:val="40"/>
          <w:szCs w:val="40"/>
          <w:u w:val="single"/>
          <w:lang w:eastAsia="fr-FR"/>
        </w:rPr>
      </w:pPr>
      <w:r w:rsidRPr="00EA5DBD">
        <w:rPr>
          <w:rFonts w:ascii="Arial Narrow" w:eastAsia="Times New Roman" w:hAnsi="Arial Narrow" w:cs="Arial"/>
          <w:b/>
          <w:sz w:val="40"/>
          <w:szCs w:val="40"/>
          <w:u w:val="single"/>
          <w:lang w:eastAsia="fr-FR"/>
        </w:rPr>
        <w:lastRenderedPageBreak/>
        <w:t>SOMMAIRE</w:t>
      </w:r>
    </w:p>
    <w:p w:rsidR="00E22785" w:rsidRPr="00EA5DBD" w:rsidRDefault="00E22785" w:rsidP="00E22785">
      <w:pPr>
        <w:spacing w:after="0" w:line="240" w:lineRule="auto"/>
        <w:jc w:val="both"/>
        <w:rPr>
          <w:rFonts w:ascii="Arial Narrow" w:eastAsia="Times New Roman" w:hAnsi="Arial Narrow" w:cs="Arial"/>
          <w:sz w:val="32"/>
          <w:szCs w:val="32"/>
          <w:lang w:eastAsia="fr-FR"/>
        </w:rPr>
      </w:pPr>
    </w:p>
    <w:p w:rsidR="00E22785" w:rsidRPr="00EA5DBD" w:rsidRDefault="00E22785" w:rsidP="00E22785">
      <w:pPr>
        <w:spacing w:after="0" w:line="240" w:lineRule="auto"/>
        <w:jc w:val="both"/>
        <w:rPr>
          <w:rFonts w:ascii="Arial Narrow" w:eastAsia="Times New Roman" w:hAnsi="Arial Narrow" w:cs="Arial"/>
          <w:sz w:val="32"/>
          <w:szCs w:val="32"/>
          <w:lang w:eastAsia="fr-FR"/>
        </w:rPr>
      </w:pPr>
    </w:p>
    <w:p w:rsidR="00E22785" w:rsidRPr="00EA5DBD" w:rsidRDefault="00E22785" w:rsidP="00E22785">
      <w:pPr>
        <w:spacing w:after="0" w:line="240" w:lineRule="auto"/>
        <w:jc w:val="both"/>
        <w:rPr>
          <w:rFonts w:ascii="Arial Narrow" w:eastAsia="Times New Roman" w:hAnsi="Arial Narrow" w:cs="Arial"/>
          <w:sz w:val="28"/>
          <w:szCs w:val="28"/>
          <w:lang w:eastAsia="fr-FR"/>
        </w:rPr>
      </w:pPr>
      <w:r w:rsidRPr="00EA5DBD">
        <w:rPr>
          <w:rFonts w:ascii="Arial Narrow" w:eastAsia="Times New Roman" w:hAnsi="Arial Narrow" w:cs="Arial"/>
          <w:sz w:val="28"/>
          <w:szCs w:val="28"/>
          <w:lang w:eastAsia="fr-FR"/>
        </w:rPr>
        <w:t>PIECE N° 1 : AVIS DE CONSULTATION POUR UNE DEMANDE DE COTATION</w:t>
      </w:r>
    </w:p>
    <w:p w:rsidR="00E22785" w:rsidRPr="00EA5DBD" w:rsidRDefault="00E22785" w:rsidP="00E22785">
      <w:pPr>
        <w:spacing w:after="0" w:line="240" w:lineRule="auto"/>
        <w:jc w:val="both"/>
        <w:rPr>
          <w:rFonts w:ascii="Arial Narrow" w:eastAsia="Times New Roman" w:hAnsi="Arial Narrow" w:cs="Arial"/>
          <w:sz w:val="28"/>
          <w:szCs w:val="28"/>
          <w:lang w:eastAsia="fr-FR"/>
        </w:rPr>
      </w:pPr>
    </w:p>
    <w:p w:rsidR="00E22785" w:rsidRPr="00EA5DBD" w:rsidRDefault="00E22785" w:rsidP="00E22785">
      <w:pPr>
        <w:spacing w:after="0" w:line="240" w:lineRule="auto"/>
        <w:jc w:val="both"/>
        <w:rPr>
          <w:rFonts w:ascii="Arial Narrow" w:eastAsia="Times New Roman" w:hAnsi="Arial Narrow" w:cs="Arial"/>
          <w:sz w:val="28"/>
          <w:szCs w:val="28"/>
          <w:lang w:eastAsia="fr-FR"/>
        </w:rPr>
      </w:pPr>
      <w:r w:rsidRPr="00EA5DBD">
        <w:rPr>
          <w:rFonts w:ascii="Arial Narrow" w:eastAsia="Times New Roman" w:hAnsi="Arial Narrow" w:cs="Arial"/>
          <w:sz w:val="28"/>
          <w:szCs w:val="28"/>
          <w:lang w:eastAsia="fr-FR"/>
        </w:rPr>
        <w:t>PIECE N° 2 : LETTRE D’INVITATION A SOUMISSIONNER</w:t>
      </w:r>
    </w:p>
    <w:p w:rsidR="00E22785" w:rsidRPr="00EA5DBD" w:rsidRDefault="00E22785" w:rsidP="00E22785">
      <w:pPr>
        <w:spacing w:after="0" w:line="240" w:lineRule="auto"/>
        <w:jc w:val="both"/>
        <w:rPr>
          <w:rFonts w:ascii="Arial Narrow" w:eastAsia="Times New Roman" w:hAnsi="Arial Narrow" w:cs="Arial"/>
          <w:sz w:val="28"/>
          <w:szCs w:val="28"/>
          <w:lang w:eastAsia="fr-FR"/>
        </w:rPr>
      </w:pPr>
    </w:p>
    <w:p w:rsidR="00E22785" w:rsidRPr="00EA5DBD" w:rsidRDefault="00E22785" w:rsidP="00E22785">
      <w:pPr>
        <w:spacing w:after="0" w:line="240" w:lineRule="auto"/>
        <w:jc w:val="both"/>
        <w:rPr>
          <w:rFonts w:ascii="Arial Narrow" w:eastAsia="Times New Roman" w:hAnsi="Arial Narrow" w:cs="Arial"/>
          <w:sz w:val="28"/>
          <w:szCs w:val="28"/>
          <w:lang w:eastAsia="fr-FR"/>
        </w:rPr>
      </w:pPr>
      <w:r w:rsidRPr="00EA5DBD">
        <w:rPr>
          <w:rFonts w:ascii="Arial Narrow" w:eastAsia="Times New Roman" w:hAnsi="Arial Narrow" w:cs="Arial"/>
          <w:sz w:val="28"/>
          <w:szCs w:val="28"/>
          <w:lang w:eastAsia="fr-FR"/>
        </w:rPr>
        <w:t xml:space="preserve">PIECE N° 3 : REGLEMENT DE </w:t>
      </w:r>
      <w:smartTag w:uri="urn:schemas-microsoft-com:office:smarttags" w:element="PersonName">
        <w:smartTagPr>
          <w:attr w:name="ProductID" w:val="LA CONSULTATION"/>
        </w:smartTagPr>
        <w:r w:rsidRPr="00EA5DBD">
          <w:rPr>
            <w:rFonts w:ascii="Arial Narrow" w:eastAsia="Times New Roman" w:hAnsi="Arial Narrow" w:cs="Arial"/>
            <w:sz w:val="28"/>
            <w:szCs w:val="28"/>
            <w:lang w:eastAsia="fr-FR"/>
          </w:rPr>
          <w:t>LA CONSULTATION</w:t>
        </w:r>
      </w:smartTag>
    </w:p>
    <w:p w:rsidR="00E22785" w:rsidRPr="00EA5DBD" w:rsidRDefault="00E22785" w:rsidP="00E22785">
      <w:pPr>
        <w:spacing w:after="0" w:line="240" w:lineRule="auto"/>
        <w:jc w:val="both"/>
        <w:rPr>
          <w:rFonts w:ascii="Arial Narrow" w:eastAsia="Times New Roman" w:hAnsi="Arial Narrow" w:cs="Arial"/>
          <w:sz w:val="28"/>
          <w:szCs w:val="28"/>
          <w:lang w:eastAsia="fr-FR"/>
        </w:rPr>
      </w:pPr>
    </w:p>
    <w:p w:rsidR="00E22785" w:rsidRPr="00EA5DBD" w:rsidRDefault="00E22785" w:rsidP="00E22785">
      <w:pPr>
        <w:spacing w:after="0" w:line="240" w:lineRule="auto"/>
        <w:jc w:val="both"/>
        <w:rPr>
          <w:rFonts w:ascii="Arial Narrow" w:eastAsia="Times New Roman" w:hAnsi="Arial Narrow" w:cs="Arial"/>
          <w:sz w:val="28"/>
          <w:szCs w:val="28"/>
          <w:lang w:eastAsia="fr-FR"/>
        </w:rPr>
      </w:pPr>
      <w:r w:rsidRPr="00EA5DBD">
        <w:rPr>
          <w:rFonts w:ascii="Arial Narrow" w:eastAsia="Times New Roman" w:hAnsi="Arial Narrow" w:cs="Arial"/>
          <w:sz w:val="28"/>
          <w:szCs w:val="28"/>
          <w:lang w:eastAsia="fr-FR"/>
        </w:rPr>
        <w:t>PIECE N° 4 : CADRE DU BORDEREAU DES PRIX UNITAIRES(CBPU)</w:t>
      </w:r>
    </w:p>
    <w:p w:rsidR="00E22785" w:rsidRPr="00EA5DBD" w:rsidRDefault="00E22785" w:rsidP="00E22785">
      <w:pPr>
        <w:spacing w:after="0" w:line="240" w:lineRule="auto"/>
        <w:jc w:val="both"/>
        <w:rPr>
          <w:rFonts w:ascii="Arial Narrow" w:eastAsia="Times New Roman" w:hAnsi="Arial Narrow" w:cs="Arial"/>
          <w:sz w:val="28"/>
          <w:szCs w:val="28"/>
          <w:lang w:eastAsia="fr-FR"/>
        </w:rPr>
      </w:pPr>
    </w:p>
    <w:p w:rsidR="00E22785" w:rsidRPr="00EA5DBD" w:rsidRDefault="00E22785" w:rsidP="00E22785">
      <w:pPr>
        <w:spacing w:after="0" w:line="240" w:lineRule="auto"/>
        <w:jc w:val="both"/>
        <w:rPr>
          <w:rFonts w:ascii="Arial Narrow" w:eastAsia="Times New Roman" w:hAnsi="Arial Narrow" w:cs="Arial"/>
          <w:sz w:val="28"/>
          <w:szCs w:val="28"/>
          <w:lang w:eastAsia="fr-FR"/>
        </w:rPr>
      </w:pPr>
      <w:r w:rsidRPr="00EA5DBD">
        <w:rPr>
          <w:rFonts w:ascii="Arial Narrow" w:eastAsia="Times New Roman" w:hAnsi="Arial Narrow" w:cs="Arial"/>
          <w:sz w:val="28"/>
          <w:szCs w:val="28"/>
          <w:lang w:eastAsia="fr-FR"/>
        </w:rPr>
        <w:t>PIECE N° 5 : CADRE DU DEVIS QUANTITATIF ET ESTIMATIF (CDQE)</w:t>
      </w:r>
    </w:p>
    <w:p w:rsidR="00E22785" w:rsidRPr="00EA5DBD" w:rsidRDefault="00E22785" w:rsidP="00E22785">
      <w:pPr>
        <w:spacing w:after="0" w:line="240" w:lineRule="auto"/>
        <w:jc w:val="both"/>
        <w:rPr>
          <w:rFonts w:ascii="Arial Narrow" w:eastAsia="Times New Roman" w:hAnsi="Arial Narrow" w:cs="Arial"/>
          <w:sz w:val="28"/>
          <w:szCs w:val="28"/>
          <w:lang w:eastAsia="fr-FR"/>
        </w:rPr>
      </w:pPr>
    </w:p>
    <w:p w:rsidR="00E22785" w:rsidRPr="00EA5DBD" w:rsidRDefault="00E22785" w:rsidP="00E22785">
      <w:pPr>
        <w:spacing w:after="0" w:line="240" w:lineRule="auto"/>
        <w:jc w:val="both"/>
        <w:rPr>
          <w:rFonts w:ascii="Arial Narrow" w:eastAsia="Times New Roman" w:hAnsi="Arial Narrow" w:cs="Arial"/>
          <w:sz w:val="28"/>
          <w:szCs w:val="28"/>
          <w:lang w:eastAsia="fr-FR"/>
        </w:rPr>
      </w:pPr>
      <w:r w:rsidRPr="00EA5DBD">
        <w:rPr>
          <w:rFonts w:ascii="Arial Narrow" w:eastAsia="Times New Roman" w:hAnsi="Arial Narrow" w:cs="Arial"/>
          <w:sz w:val="28"/>
          <w:szCs w:val="28"/>
          <w:lang w:eastAsia="fr-FR"/>
        </w:rPr>
        <w:t>PIECE N° 6 : MODELE DE PROJET DE LETTRE COMMANDE :</w:t>
      </w:r>
    </w:p>
    <w:p w:rsidR="00E22785" w:rsidRPr="00EA5DBD" w:rsidRDefault="00E22785" w:rsidP="00E22785">
      <w:pPr>
        <w:spacing w:after="0" w:line="240" w:lineRule="auto"/>
        <w:jc w:val="both"/>
        <w:rPr>
          <w:rFonts w:ascii="Arial Narrow" w:eastAsia="Times New Roman" w:hAnsi="Arial Narrow" w:cs="Arial"/>
          <w:sz w:val="28"/>
          <w:szCs w:val="28"/>
          <w:lang w:eastAsia="fr-FR"/>
        </w:rPr>
      </w:pPr>
    </w:p>
    <w:p w:rsidR="00E22785" w:rsidRPr="00EA5DBD" w:rsidRDefault="00E22785" w:rsidP="00E22785">
      <w:pPr>
        <w:spacing w:after="0" w:line="240" w:lineRule="auto"/>
        <w:jc w:val="both"/>
        <w:rPr>
          <w:rFonts w:ascii="Arial Narrow" w:eastAsia="Times New Roman" w:hAnsi="Arial Narrow" w:cs="Arial"/>
          <w:sz w:val="28"/>
          <w:szCs w:val="28"/>
          <w:lang w:eastAsia="fr-FR"/>
        </w:rPr>
      </w:pPr>
      <w:r w:rsidRPr="00EA5DBD">
        <w:rPr>
          <w:rFonts w:ascii="Arial Narrow" w:eastAsia="Times New Roman" w:hAnsi="Arial Narrow" w:cs="Arial"/>
          <w:sz w:val="28"/>
          <w:szCs w:val="28"/>
          <w:lang w:eastAsia="fr-FR"/>
        </w:rPr>
        <w:t>PIECE N° 7 : FORMULAIRES  ET MODELES</w:t>
      </w:r>
    </w:p>
    <w:p w:rsidR="00E22785" w:rsidRPr="00EA5DBD" w:rsidRDefault="00E22785" w:rsidP="00E22785">
      <w:pPr>
        <w:spacing w:after="0" w:line="240" w:lineRule="auto"/>
        <w:jc w:val="both"/>
        <w:rPr>
          <w:rFonts w:ascii="Arial Narrow" w:eastAsia="Times New Roman" w:hAnsi="Arial Narrow" w:cs="Arial"/>
          <w:sz w:val="28"/>
          <w:szCs w:val="28"/>
          <w:lang w:eastAsia="fr-FR"/>
        </w:rPr>
      </w:pPr>
    </w:p>
    <w:p w:rsidR="00E22785" w:rsidRPr="00EA5DBD" w:rsidRDefault="00E22785" w:rsidP="00E22785">
      <w:pPr>
        <w:spacing w:after="0" w:line="240" w:lineRule="auto"/>
        <w:jc w:val="both"/>
        <w:rPr>
          <w:rFonts w:ascii="Arial Narrow" w:eastAsia="Times New Roman" w:hAnsi="Arial Narrow" w:cs="Arial"/>
          <w:sz w:val="28"/>
          <w:szCs w:val="28"/>
          <w:lang w:eastAsia="fr-FR"/>
        </w:rPr>
      </w:pPr>
      <w:r w:rsidRPr="00EA5DBD">
        <w:rPr>
          <w:rFonts w:ascii="Arial Narrow" w:eastAsia="Times New Roman" w:hAnsi="Arial Narrow" w:cs="Arial"/>
          <w:sz w:val="28"/>
          <w:szCs w:val="28"/>
          <w:lang w:eastAsia="fr-FR"/>
        </w:rPr>
        <w:t>PIECE N° 8 : LISTE DES BANQUES AGREES</w:t>
      </w:r>
    </w:p>
    <w:p w:rsidR="00E22785" w:rsidRPr="00EA5DBD" w:rsidRDefault="00E22785" w:rsidP="00E22785">
      <w:pPr>
        <w:spacing w:after="0" w:line="240" w:lineRule="auto"/>
        <w:jc w:val="both"/>
        <w:rPr>
          <w:rFonts w:ascii="Arial Narrow" w:eastAsia="Times New Roman" w:hAnsi="Arial Narrow" w:cs="Arial"/>
          <w:sz w:val="40"/>
          <w:szCs w:val="40"/>
          <w:lang w:eastAsia="fr-FR"/>
        </w:rPr>
      </w:pPr>
    </w:p>
    <w:p w:rsidR="00E22785" w:rsidRPr="00EA5DBD" w:rsidRDefault="00E22785" w:rsidP="00E22785">
      <w:pPr>
        <w:spacing w:after="0" w:line="240" w:lineRule="auto"/>
        <w:jc w:val="both"/>
        <w:rPr>
          <w:rFonts w:ascii="Arial Narrow" w:eastAsia="Times New Roman" w:hAnsi="Arial Narrow" w:cs="Arial"/>
          <w:sz w:val="40"/>
          <w:szCs w:val="40"/>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ind w:left="4956" w:firstLine="708"/>
        <w:jc w:val="center"/>
        <w:rPr>
          <w:rFonts w:ascii="Arial Narrow" w:eastAsia="Calibri" w:hAnsi="Arial Narrow" w:cs="Times New Roman"/>
          <w:b/>
          <w:sz w:val="18"/>
          <w:szCs w:val="18"/>
        </w:rPr>
      </w:pPr>
      <w:r w:rsidRPr="00EA5DB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1B761914" wp14:editId="1CACD049">
                <wp:simplePos x="0" y="0"/>
                <wp:positionH relativeFrom="column">
                  <wp:posOffset>798830</wp:posOffset>
                </wp:positionH>
                <wp:positionV relativeFrom="paragraph">
                  <wp:posOffset>-1270</wp:posOffset>
                </wp:positionV>
                <wp:extent cx="4791075" cy="962025"/>
                <wp:effectExtent l="0" t="0" r="28575" b="28575"/>
                <wp:wrapSquare wrapText="bothSides"/>
                <wp:docPr id="26"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962025"/>
                        </a:xfrm>
                        <a:prstGeom prst="roundRect">
                          <a:avLst>
                            <a:gd name="adj" fmla="val 16667"/>
                          </a:avLst>
                        </a:prstGeom>
                        <a:solidFill>
                          <a:srgbClr val="FFFFFF"/>
                        </a:solidFill>
                        <a:ln w="9525">
                          <a:solidFill>
                            <a:srgbClr val="000000"/>
                          </a:solidFill>
                          <a:round/>
                          <a:headEnd/>
                          <a:tailEnd/>
                        </a:ln>
                      </wps:spPr>
                      <wps:txbx>
                        <w:txbxContent>
                          <w:p w:rsidR="00E22785" w:rsidRDefault="00E22785" w:rsidP="00E22785">
                            <w:pPr>
                              <w:jc w:val="center"/>
                              <w:rPr>
                                <w:rFonts w:ascii="Arial" w:hAnsi="Arial" w:cs="Arial"/>
                                <w:sz w:val="28"/>
                                <w:szCs w:val="28"/>
                              </w:rPr>
                            </w:pPr>
                            <w:r w:rsidRPr="005A4F5B">
                              <w:rPr>
                                <w:rFonts w:ascii="Arial" w:hAnsi="Arial" w:cs="Arial"/>
                                <w:b/>
                                <w:sz w:val="28"/>
                                <w:szCs w:val="28"/>
                                <w:u w:val="single"/>
                              </w:rPr>
                              <w:t>PIECE N° 1</w:t>
                            </w:r>
                            <w:r>
                              <w:rPr>
                                <w:rFonts w:ascii="Arial" w:hAnsi="Arial" w:cs="Arial"/>
                                <w:sz w:val="28"/>
                                <w:szCs w:val="28"/>
                              </w:rPr>
                              <w:t xml:space="preserve"> : </w:t>
                            </w:r>
                            <w:r w:rsidRPr="00122031">
                              <w:rPr>
                                <w:rFonts w:ascii="Arial" w:hAnsi="Arial" w:cs="Arial"/>
                                <w:sz w:val="28"/>
                                <w:szCs w:val="28"/>
                              </w:rPr>
                              <w:t>AVIS DE CONSULTATION POUR</w:t>
                            </w:r>
                          </w:p>
                          <w:p w:rsidR="00E22785" w:rsidRPr="005A4F5B" w:rsidRDefault="00E22785" w:rsidP="00E22785">
                            <w:pPr>
                              <w:ind w:left="709" w:firstLine="709"/>
                              <w:jc w:val="center"/>
                              <w:rPr>
                                <w:rFonts w:eastAsia="Calibri"/>
                                <w:szCs w:val="40"/>
                              </w:rPr>
                            </w:pPr>
                            <w:r>
                              <w:rPr>
                                <w:rFonts w:ascii="Arial" w:hAnsi="Arial" w:cs="Arial"/>
                                <w:sz w:val="28"/>
                                <w:szCs w:val="28"/>
                              </w:rPr>
                              <w:t xml:space="preserve"> LA</w:t>
                            </w:r>
                            <w:r w:rsidRPr="00122031">
                              <w:rPr>
                                <w:rFonts w:ascii="Arial" w:hAnsi="Arial" w:cs="Arial"/>
                                <w:sz w:val="28"/>
                                <w:szCs w:val="28"/>
                              </w:rPr>
                              <w:t xml:space="preserve"> DEMANDE DE</w:t>
                            </w:r>
                            <w:r>
                              <w:rPr>
                                <w:rFonts w:ascii="Arial" w:hAnsi="Arial" w:cs="Arial"/>
                                <w:sz w:val="28"/>
                                <w:szCs w:val="28"/>
                              </w:rPr>
                              <w:t xml:space="preserve"> </w:t>
                            </w:r>
                            <w:r w:rsidRPr="00122031">
                              <w:rPr>
                                <w:rFonts w:ascii="Arial" w:hAnsi="Arial" w:cs="Arial"/>
                                <w:sz w:val="28"/>
                                <w:szCs w:val="28"/>
                              </w:rPr>
                              <w:t>COTATION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2" o:spid="_x0000_s1028" style="position:absolute;left:0;text-align:left;margin-left:62.9pt;margin-top:-.1pt;width:377.2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">
                <v:textbox>
                  <w:txbxContent>
                    <w:p w:rsidR="00E22785" w:rsidRDefault="00E22785" w:rsidP="00E22785">
                      <w:pPr>
                        <w:jc w:val="center"/>
                        <w:rPr>
                          <w:rFonts w:ascii="Arial" w:hAnsi="Arial" w:cs="Arial"/>
                          <w:sz w:val="28"/>
                          <w:szCs w:val="28"/>
                        </w:rPr>
                      </w:pPr>
                      <w:r w:rsidRPr="005A4F5B">
                        <w:rPr>
                          <w:rFonts w:ascii="Arial" w:hAnsi="Arial" w:cs="Arial"/>
                          <w:b/>
                          <w:sz w:val="28"/>
                          <w:szCs w:val="28"/>
                          <w:u w:val="single"/>
                        </w:rPr>
                        <w:t>PIECE N° 1</w:t>
                      </w:r>
                      <w:r>
                        <w:rPr>
                          <w:rFonts w:ascii="Arial" w:hAnsi="Arial" w:cs="Arial"/>
                          <w:sz w:val="28"/>
                          <w:szCs w:val="28"/>
                        </w:rPr>
                        <w:t xml:space="preserve"> : </w:t>
                      </w:r>
                      <w:r w:rsidRPr="00122031">
                        <w:rPr>
                          <w:rFonts w:ascii="Arial" w:hAnsi="Arial" w:cs="Arial"/>
                          <w:sz w:val="28"/>
                          <w:szCs w:val="28"/>
                        </w:rPr>
                        <w:t>AVIS DE CONSULTATION POUR</w:t>
                      </w:r>
                    </w:p>
                    <w:p w:rsidR="00E22785" w:rsidRPr="005A4F5B" w:rsidRDefault="00E22785" w:rsidP="00E22785">
                      <w:pPr>
                        <w:ind w:left="709" w:firstLine="709"/>
                        <w:jc w:val="center"/>
                        <w:rPr>
                          <w:rFonts w:eastAsia="Calibri"/>
                          <w:szCs w:val="40"/>
                        </w:rPr>
                      </w:pPr>
                      <w:r>
                        <w:rPr>
                          <w:rFonts w:ascii="Arial" w:hAnsi="Arial" w:cs="Arial"/>
                          <w:sz w:val="28"/>
                          <w:szCs w:val="28"/>
                        </w:rPr>
                        <w:t xml:space="preserve"> LA</w:t>
                      </w:r>
                      <w:r w:rsidRPr="00122031">
                        <w:rPr>
                          <w:rFonts w:ascii="Arial" w:hAnsi="Arial" w:cs="Arial"/>
                          <w:sz w:val="28"/>
                          <w:szCs w:val="28"/>
                        </w:rPr>
                        <w:t xml:space="preserve"> DEMANDE DE</w:t>
                      </w:r>
                      <w:r>
                        <w:rPr>
                          <w:rFonts w:ascii="Arial" w:hAnsi="Arial" w:cs="Arial"/>
                          <w:sz w:val="28"/>
                          <w:szCs w:val="28"/>
                        </w:rPr>
                        <w:t xml:space="preserve"> </w:t>
                      </w:r>
                      <w:r w:rsidRPr="00122031">
                        <w:rPr>
                          <w:rFonts w:ascii="Arial" w:hAnsi="Arial" w:cs="Arial"/>
                          <w:sz w:val="28"/>
                          <w:szCs w:val="28"/>
                        </w:rPr>
                        <w:t>COTATION</w:t>
                      </w:r>
                    </w:p>
                  </w:txbxContent>
                </v:textbox>
                <w10:wrap type="square"/>
              </v:roundrect>
            </w:pict>
          </mc:Fallback>
        </mc:AlternateContent>
      </w:r>
    </w:p>
    <w:p w:rsidR="00E22785" w:rsidRPr="00EA5DBD" w:rsidRDefault="00E22785" w:rsidP="00E22785">
      <w:pPr>
        <w:spacing w:after="0" w:line="240" w:lineRule="auto"/>
        <w:ind w:left="4956" w:firstLine="708"/>
        <w:jc w:val="center"/>
        <w:rPr>
          <w:rFonts w:ascii="Arial Narrow" w:eastAsia="Calibri" w:hAnsi="Arial Narrow" w:cs="Times New Roman"/>
          <w:b/>
          <w:sz w:val="18"/>
          <w:szCs w:val="18"/>
        </w:rPr>
      </w:pPr>
    </w:p>
    <w:p w:rsidR="00E22785" w:rsidRPr="00EA5DBD" w:rsidRDefault="00E22785" w:rsidP="00E22785">
      <w:pPr>
        <w:spacing w:after="0" w:line="240" w:lineRule="auto"/>
        <w:ind w:firstLine="708"/>
        <w:jc w:val="center"/>
        <w:rPr>
          <w:rFonts w:ascii="Arial Narrow" w:eastAsia="Times New Roman" w:hAnsi="Arial Narrow" w:cs="Times New Roman"/>
          <w:b/>
          <w:bCs/>
          <w:sz w:val="24"/>
          <w:szCs w:val="32"/>
          <w:lang w:eastAsia="fr-FR"/>
        </w:rPr>
      </w:pPr>
      <w:r w:rsidRPr="00EA5DBD">
        <w:rPr>
          <w:rFonts w:ascii="Arial Narrow" w:eastAsia="Times New Roman" w:hAnsi="Arial Narrow" w:cs="Times New Roman"/>
          <w:b/>
          <w:bCs/>
          <w:sz w:val="24"/>
          <w:szCs w:val="32"/>
          <w:lang w:eastAsia="fr-FR"/>
        </w:rPr>
        <w:tab/>
      </w:r>
      <w:r w:rsidRPr="00EA5DBD">
        <w:rPr>
          <w:rFonts w:ascii="Arial Narrow" w:eastAsia="Times New Roman" w:hAnsi="Arial Narrow" w:cs="Times New Roman"/>
          <w:b/>
          <w:bCs/>
          <w:sz w:val="24"/>
          <w:szCs w:val="32"/>
          <w:lang w:eastAsia="fr-FR"/>
        </w:rPr>
        <w:tab/>
      </w: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keepNext/>
        <w:tabs>
          <w:tab w:val="left" w:pos="5310"/>
        </w:tabs>
        <w:spacing w:after="0" w:line="240" w:lineRule="auto"/>
        <w:jc w:val="both"/>
        <w:rPr>
          <w:rFonts w:ascii="Times New Roman" w:eastAsia="Times New Roman" w:hAnsi="Times New Roman" w:cs="Times New Roman"/>
          <w:lang w:bidi="en-US"/>
        </w:rPr>
      </w:pPr>
    </w:p>
    <w:p w:rsidR="00E22785" w:rsidRPr="00EB0718" w:rsidRDefault="00E22785" w:rsidP="00E22785">
      <w:pPr>
        <w:keepNext/>
        <w:tabs>
          <w:tab w:val="left" w:pos="5310"/>
        </w:tabs>
        <w:spacing w:after="0" w:line="240" w:lineRule="auto"/>
        <w:jc w:val="both"/>
        <w:rPr>
          <w:rFonts w:ascii="Times New Roman" w:eastAsia="Times New Roman" w:hAnsi="Times New Roman" w:cs="Times New Roman"/>
          <w:lang w:bidi="en-US"/>
        </w:rPr>
      </w:pPr>
      <w:r w:rsidRPr="00EB0718">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4624" behindDoc="0" locked="0" layoutInCell="1" allowOverlap="1" wp14:anchorId="2CBF46F4" wp14:editId="4111CE97">
                <wp:simplePos x="0" y="0"/>
                <wp:positionH relativeFrom="column">
                  <wp:posOffset>3907790</wp:posOffset>
                </wp:positionH>
                <wp:positionV relativeFrom="paragraph">
                  <wp:posOffset>-216535</wp:posOffset>
                </wp:positionV>
                <wp:extent cx="2924175" cy="1933575"/>
                <wp:effectExtent l="0" t="0" r="0" b="9525"/>
                <wp:wrapNone/>
                <wp:docPr id="449" name="Zone de texte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E22785" w:rsidRPr="00F25255" w:rsidRDefault="00E22785" w:rsidP="00E22785">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E22785" w:rsidRPr="00F25255" w:rsidRDefault="00E22785" w:rsidP="00E22785">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6D46C0" w:rsidRDefault="00E22785" w:rsidP="00E22785">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E22785" w:rsidRPr="006D46C0" w:rsidRDefault="00E22785" w:rsidP="00E22785">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E22785" w:rsidRPr="005E3F77" w:rsidRDefault="00E22785" w:rsidP="00E22785">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49" o:spid="_x0000_s1029" type="#_x0000_t202" style="position:absolute;left:0;text-align:left;margin-left:307.7pt;margin-top:-17.05pt;width:230.25pt;height:15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" filled="f" stroked="f">
                <v:textbox>
                  <w:txbxContent>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E22785" w:rsidRPr="00F25255" w:rsidRDefault="00E22785" w:rsidP="00E22785">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E22785" w:rsidRPr="00F25255" w:rsidRDefault="00E22785" w:rsidP="00E22785">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6D46C0" w:rsidRDefault="00E22785" w:rsidP="00E22785">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E22785" w:rsidRPr="006D46C0" w:rsidRDefault="00E22785" w:rsidP="00E22785">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E22785" w:rsidRPr="005E3F77" w:rsidRDefault="00E22785" w:rsidP="00E22785">
                      <w:pPr>
                        <w:spacing w:after="0" w:line="360" w:lineRule="auto"/>
                        <w:jc w:val="center"/>
                        <w:rPr>
                          <w:rFonts w:ascii="Arial Narrow" w:hAnsi="Arial Narrow" w:cs="Arial"/>
                          <w:b/>
                          <w:sz w:val="16"/>
                          <w:szCs w:val="18"/>
                          <w:lang w:val="en-GB"/>
                        </w:rPr>
                      </w:pPr>
                    </w:p>
                  </w:txbxContent>
                </v:textbox>
              </v:shape>
            </w:pict>
          </mc:Fallback>
        </mc:AlternateContent>
      </w:r>
      <w:r w:rsidRPr="00EB0718">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3600" behindDoc="0" locked="0" layoutInCell="1" allowOverlap="1" wp14:anchorId="632F496D" wp14:editId="2820BAE2">
                <wp:simplePos x="0" y="0"/>
                <wp:positionH relativeFrom="page">
                  <wp:posOffset>200025</wp:posOffset>
                </wp:positionH>
                <wp:positionV relativeFrom="paragraph">
                  <wp:posOffset>-243205</wp:posOffset>
                </wp:positionV>
                <wp:extent cx="3143250" cy="2019300"/>
                <wp:effectExtent l="0" t="0" r="0" b="0"/>
                <wp:wrapNone/>
                <wp:docPr id="450" name="Zone de texte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E22785" w:rsidRPr="00F25255" w:rsidRDefault="00E22785" w:rsidP="00E22785">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E22785" w:rsidRPr="006E18CD" w:rsidRDefault="00E22785" w:rsidP="00E22785">
                            <w:pPr>
                              <w:spacing w:after="0"/>
                              <w:jc w:val="center"/>
                              <w:rPr>
                                <w:rFonts w:ascii="Times New Roman" w:hAnsi="Times New Roman"/>
                                <w:b/>
                                <w:sz w:val="20"/>
                                <w:szCs w:val="20"/>
                              </w:rPr>
                            </w:pPr>
                            <w:r w:rsidRPr="00F25255">
                              <w:rPr>
                                <w:rFonts w:ascii="Times New Roman" w:hAnsi="Times New Roman"/>
                                <w:b/>
                                <w:sz w:val="18"/>
                                <w:szCs w:val="18"/>
                              </w:rPr>
                              <w:t>------------------</w:t>
                            </w:r>
                          </w:p>
                          <w:p w:rsidR="00E22785" w:rsidRPr="006E18CD" w:rsidRDefault="00E22785" w:rsidP="00E22785">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50" o:spid="_x0000_s1030" type="#_x0000_t202" style="position:absolute;left:0;text-align:left;margin-left:15.75pt;margin-top:-19.15pt;width:247.5pt;height:15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" stroked="f">
                <v:textbox>
                  <w:txbxContent>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E22785" w:rsidRPr="00F25255" w:rsidRDefault="00E22785" w:rsidP="00E22785">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E22785" w:rsidRPr="006E18CD" w:rsidRDefault="00E22785" w:rsidP="00E22785">
                      <w:pPr>
                        <w:spacing w:after="0"/>
                        <w:jc w:val="center"/>
                        <w:rPr>
                          <w:rFonts w:ascii="Times New Roman" w:hAnsi="Times New Roman"/>
                          <w:b/>
                          <w:sz w:val="20"/>
                          <w:szCs w:val="20"/>
                        </w:rPr>
                      </w:pPr>
                      <w:r w:rsidRPr="00F25255">
                        <w:rPr>
                          <w:rFonts w:ascii="Times New Roman" w:hAnsi="Times New Roman"/>
                          <w:b/>
                          <w:sz w:val="18"/>
                          <w:szCs w:val="18"/>
                        </w:rPr>
                        <w:t>------------------</w:t>
                      </w:r>
                    </w:p>
                    <w:p w:rsidR="00E22785" w:rsidRPr="006E18CD" w:rsidRDefault="00E22785" w:rsidP="00E22785">
                      <w:pPr>
                        <w:spacing w:line="0" w:lineRule="atLeast"/>
                        <w:jc w:val="center"/>
                        <w:rPr>
                          <w:rFonts w:ascii="Times New Roman" w:hAnsi="Times New Roman"/>
                          <w:b/>
                          <w:sz w:val="16"/>
                          <w:szCs w:val="18"/>
                        </w:rPr>
                      </w:pPr>
                    </w:p>
                  </w:txbxContent>
                </v:textbox>
                <w10:wrap anchorx="page"/>
              </v:shape>
            </w:pict>
          </mc:Fallback>
        </mc:AlternateContent>
      </w:r>
    </w:p>
    <w:p w:rsidR="00E22785" w:rsidRPr="00EB0718" w:rsidRDefault="00E22785" w:rsidP="00E22785">
      <w:pPr>
        <w:keepNext/>
        <w:spacing w:after="0" w:line="240" w:lineRule="auto"/>
        <w:jc w:val="center"/>
        <w:rPr>
          <w:rFonts w:ascii="Book Antiqua" w:eastAsia="Times New Roman" w:hAnsi="Book Antiqua" w:cs="Times New Roman"/>
          <w:b/>
          <w:color w:val="000000"/>
          <w:sz w:val="24"/>
          <w:szCs w:val="20"/>
        </w:rPr>
      </w:pPr>
      <w:r w:rsidRPr="00EB0718">
        <w:rPr>
          <w:rFonts w:ascii="Book Antiqua" w:eastAsia="Times New Roman" w:hAnsi="Book Antiqua" w:cs="Times New Roman"/>
          <w:b/>
          <w:noProof/>
          <w:color w:val="000000"/>
          <w:sz w:val="24"/>
          <w:szCs w:val="20"/>
          <w:lang w:eastAsia="fr-FR"/>
        </w:rPr>
        <w:drawing>
          <wp:inline distT="0" distB="0" distL="0" distR="0" wp14:anchorId="0AAE333E" wp14:editId="57F07B68">
            <wp:extent cx="762000" cy="1036955"/>
            <wp:effectExtent l="0" t="0" r="0" b="0"/>
            <wp:docPr id="12" name="Image 12"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E22785" w:rsidRPr="00EB0718" w:rsidRDefault="00E22785" w:rsidP="00E22785">
      <w:pPr>
        <w:tabs>
          <w:tab w:val="left" w:pos="7720"/>
        </w:tabs>
        <w:spacing w:after="0" w:line="240" w:lineRule="auto"/>
        <w:rPr>
          <w:rFonts w:ascii="Cambria" w:eastAsia="Times New Roman" w:hAnsi="Cambria" w:cs="Arial"/>
          <w:b/>
          <w:lang w:bidi="en-US"/>
        </w:rPr>
      </w:pPr>
    </w:p>
    <w:p w:rsidR="00E22785" w:rsidRPr="00EB0718" w:rsidRDefault="00E22785" w:rsidP="00E22785">
      <w:pPr>
        <w:tabs>
          <w:tab w:val="left" w:pos="7720"/>
        </w:tabs>
        <w:spacing w:after="0" w:line="240" w:lineRule="auto"/>
        <w:jc w:val="center"/>
        <w:rPr>
          <w:rFonts w:ascii="Cambria" w:eastAsia="Times New Roman" w:hAnsi="Cambria" w:cs="Arial"/>
          <w:b/>
          <w:lang w:bidi="en-US"/>
        </w:rPr>
      </w:pPr>
    </w:p>
    <w:p w:rsidR="00E22785" w:rsidRPr="00EB0718" w:rsidRDefault="00E22785" w:rsidP="00E22785">
      <w:pPr>
        <w:tabs>
          <w:tab w:val="left" w:pos="7720"/>
        </w:tabs>
        <w:spacing w:after="0" w:line="240" w:lineRule="auto"/>
        <w:jc w:val="center"/>
        <w:rPr>
          <w:rFonts w:ascii="Cambria" w:eastAsia="Times New Roman" w:hAnsi="Cambria" w:cs="Arial"/>
          <w:b/>
          <w:lang w:bidi="en-US"/>
        </w:rPr>
      </w:pPr>
    </w:p>
    <w:p w:rsidR="00E22785" w:rsidRPr="00EA5DBD" w:rsidRDefault="00E22785" w:rsidP="00E22785">
      <w:pPr>
        <w:tabs>
          <w:tab w:val="center" w:pos="0"/>
          <w:tab w:val="left" w:pos="1920"/>
        </w:tabs>
        <w:spacing w:after="0" w:line="240" w:lineRule="auto"/>
        <w:jc w:val="center"/>
        <w:rPr>
          <w:rFonts w:ascii="Arial Narrow" w:eastAsia="Times New Roman" w:hAnsi="Arial Narrow" w:cs="Arial"/>
          <w:b/>
          <w:bCs/>
          <w:sz w:val="24"/>
          <w:szCs w:val="32"/>
          <w:lang w:eastAsia="fr-FR"/>
        </w:rPr>
      </w:pPr>
    </w:p>
    <w:p w:rsidR="00E22785" w:rsidRPr="00EA5DBD" w:rsidRDefault="00E22785" w:rsidP="00E22785">
      <w:pPr>
        <w:spacing w:after="0"/>
        <w:jc w:val="center"/>
        <w:rPr>
          <w:rFonts w:ascii="Times New Roman" w:eastAsia="Times New Roman" w:hAnsi="Times New Roman" w:cs="Times New Roman"/>
          <w:b/>
          <w:bCs/>
          <w:sz w:val="24"/>
          <w:szCs w:val="24"/>
          <w:lang w:eastAsia="fr-FR"/>
        </w:rPr>
      </w:pPr>
      <w:r w:rsidRPr="00EA5DBD">
        <w:rPr>
          <w:rFonts w:ascii="Times New Roman" w:eastAsia="Times New Roman" w:hAnsi="Times New Roman" w:cs="Times New Roman"/>
          <w:b/>
          <w:bCs/>
          <w:sz w:val="24"/>
          <w:szCs w:val="24"/>
          <w:lang w:eastAsia="fr-FR"/>
        </w:rPr>
        <w:t>AVIS DE CONSULTATION POUR LA DEMANDE DE COTATION</w:t>
      </w:r>
    </w:p>
    <w:p w:rsidR="00E22785" w:rsidRPr="00EA5DBD" w:rsidRDefault="00E22785" w:rsidP="00E22785">
      <w:pPr>
        <w:spacing w:after="0"/>
        <w:jc w:val="center"/>
        <w:rPr>
          <w:rFonts w:ascii="Times New Roman" w:eastAsia="Times New Roman" w:hAnsi="Times New Roman" w:cs="Times New Roman"/>
          <w:b/>
          <w:bCs/>
          <w:sz w:val="24"/>
          <w:szCs w:val="24"/>
          <w:lang w:eastAsia="fr-FR"/>
        </w:rPr>
      </w:pPr>
      <w:r w:rsidRPr="00EA5DBD">
        <w:rPr>
          <w:rFonts w:ascii="Times New Roman" w:eastAsia="Times New Roman" w:hAnsi="Times New Roman" w:cs="Times New Roman"/>
          <w:b/>
          <w:bCs/>
          <w:sz w:val="24"/>
          <w:szCs w:val="24"/>
          <w:lang w:eastAsia="fr-FR"/>
        </w:rPr>
        <w:t xml:space="preserve">N°......../AC/C-KHY/CIPM/AG/2026 DU …………………. </w:t>
      </w:r>
    </w:p>
    <w:p w:rsidR="00E22785" w:rsidRPr="00EA5DBD" w:rsidRDefault="00E22785" w:rsidP="00B45840">
      <w:pPr>
        <w:spacing w:after="0"/>
        <w:jc w:val="center"/>
        <w:rPr>
          <w:rFonts w:ascii="Times New Roman" w:eastAsia="Times New Roman" w:hAnsi="Times New Roman" w:cs="Times New Roman"/>
          <w:b/>
          <w:bCs/>
          <w:sz w:val="24"/>
          <w:szCs w:val="24"/>
          <w:lang w:eastAsia="fr-FR"/>
        </w:rPr>
      </w:pPr>
      <w:r w:rsidRPr="00EA5DBD">
        <w:rPr>
          <w:rFonts w:ascii="Times New Roman" w:eastAsia="Times New Roman" w:hAnsi="Times New Roman" w:cs="Times New Roman"/>
          <w:b/>
          <w:bCs/>
          <w:sz w:val="24"/>
          <w:szCs w:val="24"/>
          <w:lang w:eastAsia="fr-FR"/>
        </w:rPr>
        <w:t>(EN PROCEDURE D’URGENCE) RELATIF A L’EQUIPEMEN</w:t>
      </w:r>
      <w:r w:rsidR="00B45840">
        <w:rPr>
          <w:rFonts w:ascii="Times New Roman" w:eastAsia="Times New Roman" w:hAnsi="Times New Roman" w:cs="Times New Roman"/>
          <w:b/>
          <w:bCs/>
          <w:sz w:val="24"/>
          <w:szCs w:val="24"/>
          <w:lang w:eastAsia="fr-FR"/>
        </w:rPr>
        <w:t>T EN MATERIELS MEDICAL DU</w:t>
      </w:r>
      <w:bookmarkStart w:id="1" w:name="_GoBack"/>
      <w:bookmarkEnd w:id="1"/>
      <w:r w:rsidR="00B45840">
        <w:rPr>
          <w:rFonts w:ascii="Times New Roman" w:eastAsia="Times New Roman" w:hAnsi="Times New Roman" w:cs="Times New Roman"/>
          <w:b/>
          <w:bCs/>
          <w:sz w:val="24"/>
          <w:szCs w:val="24"/>
          <w:lang w:eastAsia="fr-FR"/>
        </w:rPr>
        <w:t xml:space="preserve"> </w:t>
      </w:r>
      <w:r w:rsidRPr="00EA5DBD">
        <w:rPr>
          <w:rFonts w:ascii="Times New Roman" w:eastAsia="Times New Roman" w:hAnsi="Times New Roman" w:cs="Times New Roman"/>
          <w:b/>
          <w:bCs/>
          <w:sz w:val="24"/>
          <w:szCs w:val="24"/>
          <w:lang w:eastAsia="fr-FR"/>
        </w:rPr>
        <w:t xml:space="preserve">CENTRE DE SANTE INTEGRE DE </w:t>
      </w:r>
      <w:r w:rsidR="00B45840">
        <w:rPr>
          <w:rFonts w:ascii="Times New Roman" w:eastAsia="Times New Roman" w:hAnsi="Times New Roman" w:cs="Times New Roman"/>
          <w:b/>
          <w:bCs/>
          <w:sz w:val="24"/>
          <w:szCs w:val="24"/>
          <w:lang w:eastAsia="fr-FR"/>
        </w:rPr>
        <w:t>SIRLAWE</w:t>
      </w:r>
      <w:r w:rsidRPr="00EA5DBD">
        <w:rPr>
          <w:rFonts w:ascii="Times New Roman" w:eastAsia="Times New Roman" w:hAnsi="Times New Roman" w:cs="Times New Roman"/>
          <w:b/>
          <w:bCs/>
          <w:sz w:val="24"/>
          <w:szCs w:val="24"/>
          <w:lang w:eastAsia="fr-FR"/>
        </w:rPr>
        <w:t xml:space="preserve"> DANS LA COMMUNE DE KAR-HAY, DEPARTEMENT DU MAYO-SAVA, REGION DE L’EXTREME – NORD.</w:t>
      </w:r>
      <w:r w:rsidRPr="00EA5DBD">
        <w:rPr>
          <w:rFonts w:ascii="Times New Roman" w:eastAsia="Times New Roman" w:hAnsi="Times New Roman" w:cs="Times New Roman"/>
          <w:b/>
          <w:bCs/>
          <w:sz w:val="24"/>
          <w:szCs w:val="24"/>
          <w:lang w:eastAsia="fr-FR"/>
        </w:rPr>
        <w:tab/>
      </w:r>
    </w:p>
    <w:p w:rsidR="00E22785" w:rsidRPr="00EA5DBD" w:rsidRDefault="00E22785" w:rsidP="00E22785">
      <w:pPr>
        <w:spacing w:after="0" w:line="360" w:lineRule="auto"/>
        <w:jc w:val="center"/>
        <w:rPr>
          <w:rFonts w:ascii="Times New Roman" w:eastAsia="Arial Unicode MS" w:hAnsi="Times New Roman" w:cs="Times New Roman"/>
          <w:b/>
          <w:sz w:val="24"/>
          <w:szCs w:val="24"/>
        </w:rPr>
      </w:pPr>
      <w:r w:rsidRPr="00EA5DBD">
        <w:rPr>
          <w:rFonts w:ascii="Times New Roman" w:eastAsia="Arial Unicode MS" w:hAnsi="Times New Roman" w:cs="Times New Roman"/>
          <w:b/>
          <w:sz w:val="24"/>
          <w:szCs w:val="24"/>
          <w:u w:val="single"/>
        </w:rPr>
        <w:t>Financement</w:t>
      </w:r>
      <w:r w:rsidRPr="00EA5DBD">
        <w:rPr>
          <w:rFonts w:ascii="Times New Roman" w:eastAsia="Arial Unicode MS" w:hAnsi="Times New Roman" w:cs="Times New Roman"/>
          <w:b/>
          <w:sz w:val="24"/>
          <w:szCs w:val="24"/>
        </w:rPr>
        <w:t> : Budget d’Investissement Public Exercice 2026,</w:t>
      </w:r>
    </w:p>
    <w:p w:rsidR="00E22785" w:rsidRPr="00EA5DBD" w:rsidRDefault="00E22785" w:rsidP="00E22785">
      <w:pPr>
        <w:spacing w:after="0" w:line="360" w:lineRule="auto"/>
        <w:jc w:val="center"/>
        <w:rPr>
          <w:rFonts w:ascii="Times New Roman" w:eastAsia="Arial Unicode MS" w:hAnsi="Times New Roman" w:cs="Times New Roman"/>
          <w:b/>
          <w:sz w:val="24"/>
          <w:szCs w:val="24"/>
        </w:rPr>
      </w:pPr>
      <w:r w:rsidRPr="00EA5DBD">
        <w:rPr>
          <w:rFonts w:ascii="Times New Roman" w:eastAsia="Arial Unicode MS" w:hAnsi="Times New Roman" w:cs="Times New Roman"/>
          <w:b/>
          <w:sz w:val="24"/>
          <w:szCs w:val="24"/>
          <w:u w:val="single"/>
        </w:rPr>
        <w:t>Imputation</w:t>
      </w:r>
      <w:r w:rsidRPr="00EA5DBD">
        <w:rPr>
          <w:rFonts w:ascii="Times New Roman" w:eastAsia="Arial Unicode MS" w:hAnsi="Times New Roman" w:cs="Times New Roman"/>
          <w:b/>
          <w:sz w:val="24"/>
          <w:szCs w:val="24"/>
        </w:rPr>
        <w:t xml:space="preserve"> : </w:t>
      </w:r>
    </w:p>
    <w:p w:rsidR="00E22785" w:rsidRPr="00EA5DBD" w:rsidRDefault="00E22785" w:rsidP="00E22785">
      <w:pPr>
        <w:spacing w:after="0" w:line="360" w:lineRule="auto"/>
        <w:jc w:val="center"/>
        <w:rPr>
          <w:rFonts w:ascii="Times New Roman" w:eastAsia="Times New Roman" w:hAnsi="Times New Roman" w:cs="Times New Roman"/>
          <w:b/>
          <w:sz w:val="24"/>
          <w:szCs w:val="24"/>
          <w:u w:val="single"/>
          <w:lang w:eastAsia="fr-FR"/>
        </w:rPr>
      </w:pPr>
      <w:r w:rsidRPr="00EA5DBD">
        <w:rPr>
          <w:rFonts w:ascii="Times New Roman" w:eastAsia="Times New Roman" w:hAnsi="Times New Roman" w:cs="Times New Roman"/>
          <w:b/>
          <w:sz w:val="24"/>
          <w:szCs w:val="24"/>
          <w:u w:val="single"/>
          <w:lang w:eastAsia="fr-FR"/>
        </w:rPr>
        <w:t>Autorisation </w:t>
      </w:r>
      <w:r w:rsidRPr="00EA5DBD">
        <w:rPr>
          <w:rFonts w:ascii="Times New Roman" w:eastAsia="Times New Roman" w:hAnsi="Times New Roman" w:cs="Times New Roman"/>
          <w:b/>
          <w:sz w:val="24"/>
          <w:szCs w:val="24"/>
          <w:lang w:eastAsia="fr-FR"/>
        </w:rPr>
        <w:t xml:space="preserve">: </w:t>
      </w:r>
    </w:p>
    <w:p w:rsidR="00E22785" w:rsidRPr="00EA5DBD" w:rsidRDefault="00E22785" w:rsidP="00E22785">
      <w:pPr>
        <w:numPr>
          <w:ilvl w:val="0"/>
          <w:numId w:val="2"/>
        </w:numPr>
        <w:tabs>
          <w:tab w:val="left" w:pos="720"/>
        </w:tabs>
        <w:spacing w:after="0" w:line="240" w:lineRule="auto"/>
        <w:jc w:val="both"/>
        <w:rPr>
          <w:rFonts w:ascii="Times New Roman" w:eastAsia="Times New Roman" w:hAnsi="Times New Roman" w:cs="Times New Roman"/>
          <w:b/>
          <w:sz w:val="24"/>
          <w:szCs w:val="24"/>
          <w:u w:val="single"/>
          <w:lang w:eastAsia="fr-FR"/>
        </w:rPr>
      </w:pPr>
      <w:r w:rsidRPr="00EA5DBD">
        <w:rPr>
          <w:rFonts w:ascii="Times New Roman" w:eastAsia="Times New Roman" w:hAnsi="Times New Roman" w:cs="Times New Roman"/>
          <w:b/>
          <w:sz w:val="24"/>
          <w:szCs w:val="24"/>
          <w:u w:val="single"/>
          <w:lang w:eastAsia="fr-FR"/>
        </w:rPr>
        <w:t>Consistance des prestations</w:t>
      </w:r>
    </w:p>
    <w:p w:rsidR="00E22785" w:rsidRPr="00EA5DBD" w:rsidRDefault="00E22785" w:rsidP="00E22785">
      <w:pPr>
        <w:spacing w:after="0" w:line="240" w:lineRule="auto"/>
        <w:ind w:firstLine="360"/>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Les prestations sont relatives à l’équipement en matériels médical notamment :</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Table d’examen</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Table d’accouchement</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Boite d’accouchement</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Alèze</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Pèse-personne</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Mètre-Ruban</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Toise</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Tambour</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Balance</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 xml:space="preserve">Pèse-bébé </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 xml:space="preserve">Boite à instruments </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 xml:space="preserve">Ciseaux pointe mousse </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Pince à griffe</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 xml:space="preserve">Pinces brucelles </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 xml:space="preserve">Pinces hémostatiques </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Porte aiguille</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Sonde  urétral</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Thermomètre Digital</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Thermomètre à mercure</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Jeu de masques</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Tensiomètre digital</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 xml:space="preserve">Tensiomètre mécanique </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Haricot en inox</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Trousse d’analyse</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 xml:space="preserve">Lampe baladeuse </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Kit d’épisiotomie</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Stéthoscope obstétrical</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Matériel pour pansement</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lastRenderedPageBreak/>
        <w:t xml:space="preserve">Paravent </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 xml:space="preserve">Matelas </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 xml:space="preserve">Lit d’hospitalisation adulte et standard avec relève buste </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proofErr w:type="spellStart"/>
      <w:r w:rsidRPr="00EA5DBD">
        <w:rPr>
          <w:rFonts w:ascii="Times New Roman" w:eastAsia="Times New Roman" w:hAnsi="Times New Roman" w:cs="Times New Roman"/>
          <w:sz w:val="24"/>
          <w:szCs w:val="24"/>
          <w:lang w:val="fr-CM" w:eastAsia="fr-FR"/>
        </w:rPr>
        <w:t>poupinelle</w:t>
      </w:r>
      <w:proofErr w:type="spellEnd"/>
      <w:r w:rsidRPr="00EA5DBD">
        <w:rPr>
          <w:rFonts w:ascii="Times New Roman" w:eastAsia="Times New Roman" w:hAnsi="Times New Roman" w:cs="Times New Roman"/>
          <w:sz w:val="24"/>
          <w:szCs w:val="24"/>
          <w:lang w:val="fr-CM" w:eastAsia="fr-FR"/>
        </w:rPr>
        <w:t xml:space="preserve"> </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Potence porte perfusion</w:t>
      </w:r>
    </w:p>
    <w:p w:rsidR="00E22785" w:rsidRPr="00EA5DBD" w:rsidRDefault="00E22785" w:rsidP="00E22785">
      <w:pPr>
        <w:numPr>
          <w:ilvl w:val="0"/>
          <w:numId w:val="35"/>
        </w:numPr>
        <w:spacing w:after="0" w:line="240" w:lineRule="auto"/>
        <w:contextualSpacing/>
        <w:rPr>
          <w:rFonts w:ascii="Times New Roman" w:eastAsia="Times New Roman" w:hAnsi="Times New Roman" w:cs="Times New Roman"/>
          <w:sz w:val="24"/>
          <w:szCs w:val="24"/>
          <w:lang w:val="fr-CM" w:eastAsia="fr-FR"/>
        </w:rPr>
      </w:pPr>
      <w:r w:rsidRPr="00EA5DBD">
        <w:rPr>
          <w:rFonts w:ascii="Times New Roman" w:eastAsia="Times New Roman" w:hAnsi="Times New Roman" w:cs="Times New Roman"/>
          <w:sz w:val="24"/>
          <w:szCs w:val="24"/>
          <w:lang w:val="fr-CM" w:eastAsia="fr-FR"/>
        </w:rPr>
        <w:t xml:space="preserve">Chariot  </w:t>
      </w:r>
    </w:p>
    <w:p w:rsidR="00E22785" w:rsidRPr="00EA5DBD" w:rsidRDefault="00E22785" w:rsidP="00E22785">
      <w:pPr>
        <w:numPr>
          <w:ilvl w:val="0"/>
          <w:numId w:val="2"/>
        </w:numPr>
        <w:tabs>
          <w:tab w:val="left" w:pos="720"/>
        </w:tabs>
        <w:spacing w:after="0" w:line="240" w:lineRule="auto"/>
        <w:jc w:val="both"/>
        <w:rPr>
          <w:rFonts w:ascii="Times New Roman" w:eastAsia="Times New Roman" w:hAnsi="Times New Roman" w:cs="Times New Roman"/>
          <w:b/>
          <w:sz w:val="24"/>
          <w:szCs w:val="24"/>
          <w:u w:val="single"/>
          <w:lang w:eastAsia="fr-FR"/>
        </w:rPr>
      </w:pPr>
      <w:r w:rsidRPr="00EA5DBD">
        <w:rPr>
          <w:rFonts w:ascii="Times New Roman" w:eastAsia="Times New Roman" w:hAnsi="Times New Roman" w:cs="Times New Roman"/>
          <w:b/>
          <w:sz w:val="24"/>
          <w:szCs w:val="24"/>
          <w:u w:val="single"/>
          <w:lang w:eastAsia="fr-FR"/>
        </w:rPr>
        <w:t>Participation et Origine</w:t>
      </w:r>
    </w:p>
    <w:p w:rsidR="00E22785" w:rsidRPr="00EA5DBD" w:rsidRDefault="00E22785" w:rsidP="00E22785">
      <w:pPr>
        <w:spacing w:after="0" w:line="240" w:lineRule="auto"/>
        <w:ind w:left="720"/>
        <w:jc w:val="both"/>
        <w:rPr>
          <w:rFonts w:ascii="Times New Roman" w:eastAsia="Times New Roman" w:hAnsi="Times New Roman" w:cs="Times New Roman"/>
          <w:sz w:val="24"/>
          <w:szCs w:val="24"/>
          <w:lang w:eastAsia="fr-FR"/>
        </w:rPr>
      </w:pPr>
    </w:p>
    <w:p w:rsidR="00E22785" w:rsidRPr="00EA5DBD" w:rsidRDefault="00E22785" w:rsidP="00E22785">
      <w:pPr>
        <w:tabs>
          <w:tab w:val="left" w:pos="2085"/>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La participation à cette consultation est ouverte à égalité de conditions aux sociétés ou groupement d’entreprises </w:t>
      </w:r>
      <w:r w:rsidRPr="00EA5DBD">
        <w:rPr>
          <w:rFonts w:ascii="Times New Roman" w:eastAsia="Times New Roman" w:hAnsi="Times New Roman" w:cs="Times New Roman"/>
          <w:b/>
          <w:sz w:val="24"/>
          <w:szCs w:val="24"/>
          <w:lang w:eastAsia="fr-FR"/>
        </w:rPr>
        <w:t>agréées</w:t>
      </w:r>
      <w:r w:rsidRPr="00EA5DBD">
        <w:rPr>
          <w:rFonts w:ascii="Times New Roman" w:eastAsia="Times New Roman" w:hAnsi="Times New Roman" w:cs="Times New Roman"/>
          <w:sz w:val="24"/>
          <w:szCs w:val="24"/>
          <w:lang w:eastAsia="fr-FR"/>
        </w:rPr>
        <w:t xml:space="preserve"> de droit camerounais ayant une expérience avérée dans le domaine des Fournitures Médicales et remplissant les conditions prévues par la Réglementation en Vigueur.</w:t>
      </w:r>
    </w:p>
    <w:p w:rsidR="00E22785" w:rsidRPr="00EA5DBD" w:rsidRDefault="00E22785" w:rsidP="00E22785">
      <w:pPr>
        <w:spacing w:after="0" w:line="240" w:lineRule="auto"/>
        <w:jc w:val="both"/>
        <w:rPr>
          <w:rFonts w:ascii="Times New Roman" w:eastAsia="Times New Roman" w:hAnsi="Times New Roman" w:cs="Times New Roman"/>
          <w:sz w:val="24"/>
          <w:szCs w:val="24"/>
          <w:lang w:eastAsia="fr-FR"/>
        </w:rPr>
      </w:pPr>
    </w:p>
    <w:p w:rsidR="00E22785" w:rsidRPr="00EA5DBD" w:rsidRDefault="00E22785" w:rsidP="00E22785">
      <w:pPr>
        <w:spacing w:after="0" w:line="240" w:lineRule="auto"/>
        <w:ind w:firstLine="709"/>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Par le présent avis de consultation, les prestataires intéressés sont invités à fournir dans leurs offres, les informations authentiques  qui permettront  de retenir celle pouvant réaliser les prestations après une évaluation approfondie et objective de son dossier.</w:t>
      </w:r>
    </w:p>
    <w:p w:rsidR="00E22785" w:rsidRPr="00EA5DBD" w:rsidRDefault="00E22785" w:rsidP="00E22785">
      <w:pPr>
        <w:tabs>
          <w:tab w:val="left" w:pos="2085"/>
        </w:tabs>
        <w:spacing w:after="0" w:line="240" w:lineRule="auto"/>
        <w:jc w:val="both"/>
        <w:rPr>
          <w:rFonts w:ascii="Times New Roman" w:eastAsia="Times New Roman" w:hAnsi="Times New Roman" w:cs="Times New Roman"/>
          <w:sz w:val="24"/>
          <w:szCs w:val="24"/>
          <w:lang w:eastAsia="fr-FR"/>
        </w:rPr>
      </w:pPr>
    </w:p>
    <w:p w:rsidR="00E22785" w:rsidRPr="00EA5DBD" w:rsidRDefault="00E22785" w:rsidP="00E22785">
      <w:pPr>
        <w:numPr>
          <w:ilvl w:val="0"/>
          <w:numId w:val="2"/>
        </w:numPr>
        <w:tabs>
          <w:tab w:val="left" w:pos="2085"/>
        </w:tabs>
        <w:spacing w:after="0" w:line="240" w:lineRule="auto"/>
        <w:jc w:val="both"/>
        <w:rPr>
          <w:rFonts w:ascii="Times New Roman" w:eastAsia="Times New Roman" w:hAnsi="Times New Roman" w:cs="Times New Roman"/>
          <w:b/>
          <w:sz w:val="24"/>
          <w:szCs w:val="24"/>
          <w:u w:val="single"/>
          <w:lang w:eastAsia="fr-FR"/>
        </w:rPr>
      </w:pPr>
      <w:r w:rsidRPr="00EA5DBD">
        <w:rPr>
          <w:rFonts w:ascii="Times New Roman" w:eastAsia="Times New Roman" w:hAnsi="Times New Roman" w:cs="Times New Roman"/>
          <w:b/>
          <w:sz w:val="24"/>
          <w:szCs w:val="24"/>
          <w:u w:val="single"/>
          <w:lang w:eastAsia="fr-FR"/>
        </w:rPr>
        <w:t>Financement</w:t>
      </w:r>
    </w:p>
    <w:p w:rsidR="00E22785" w:rsidRPr="00EA5DBD" w:rsidRDefault="00E22785" w:rsidP="00E22785">
      <w:pPr>
        <w:spacing w:after="0" w:line="240" w:lineRule="auto"/>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Les prestations, objet du présent avis, sont  financées par le Budget D’Investissement </w:t>
      </w:r>
      <w:proofErr w:type="gramStart"/>
      <w:r w:rsidRPr="00EA5DBD">
        <w:rPr>
          <w:rFonts w:ascii="Times New Roman" w:eastAsia="Times New Roman" w:hAnsi="Times New Roman" w:cs="Times New Roman"/>
          <w:sz w:val="24"/>
          <w:szCs w:val="24"/>
          <w:lang w:eastAsia="fr-FR"/>
        </w:rPr>
        <w:t>Public ,</w:t>
      </w:r>
      <w:proofErr w:type="gramEnd"/>
      <w:r w:rsidRPr="00EA5DBD">
        <w:rPr>
          <w:rFonts w:ascii="Times New Roman" w:eastAsia="Times New Roman" w:hAnsi="Times New Roman" w:cs="Times New Roman"/>
          <w:sz w:val="24"/>
          <w:szCs w:val="24"/>
          <w:lang w:eastAsia="fr-FR"/>
        </w:rPr>
        <w:t xml:space="preserve"> dans la ligne budgétaire du MINSANTE -Exercice 2026, pour un coût estimatif  de 8 000 000 Francs CFA</w:t>
      </w:r>
    </w:p>
    <w:p w:rsidR="00E22785" w:rsidRPr="00EA5DBD" w:rsidRDefault="00E22785" w:rsidP="00E22785">
      <w:pPr>
        <w:spacing w:after="0" w:line="240" w:lineRule="auto"/>
        <w:jc w:val="both"/>
        <w:rPr>
          <w:rFonts w:ascii="Times New Roman" w:eastAsia="Times New Roman" w:hAnsi="Times New Roman" w:cs="Times New Roman"/>
          <w:b/>
          <w:sz w:val="24"/>
          <w:szCs w:val="24"/>
          <w:lang w:eastAsia="fr-FR"/>
        </w:rPr>
      </w:pPr>
    </w:p>
    <w:p w:rsidR="00E22785" w:rsidRPr="00EA5DBD" w:rsidRDefault="00E22785" w:rsidP="00E22785">
      <w:pPr>
        <w:numPr>
          <w:ilvl w:val="0"/>
          <w:numId w:val="2"/>
        </w:numPr>
        <w:tabs>
          <w:tab w:val="left" w:pos="2085"/>
        </w:tabs>
        <w:spacing w:after="240" w:line="240" w:lineRule="auto"/>
        <w:jc w:val="both"/>
        <w:rPr>
          <w:rFonts w:ascii="Times New Roman" w:eastAsia="Times New Roman" w:hAnsi="Times New Roman" w:cs="Times New Roman"/>
          <w:b/>
          <w:sz w:val="24"/>
          <w:szCs w:val="24"/>
          <w:u w:val="single"/>
          <w:lang w:eastAsia="fr-FR"/>
        </w:rPr>
      </w:pPr>
      <w:r w:rsidRPr="00EA5DBD">
        <w:rPr>
          <w:rFonts w:ascii="Times New Roman" w:eastAsia="Times New Roman" w:hAnsi="Times New Roman" w:cs="Times New Roman"/>
          <w:b/>
          <w:sz w:val="24"/>
          <w:szCs w:val="24"/>
          <w:u w:val="single"/>
          <w:lang w:eastAsia="fr-FR"/>
        </w:rPr>
        <w:t>Consultation du dossier de la demande de cotation</w:t>
      </w:r>
    </w:p>
    <w:p w:rsidR="00E22785" w:rsidRPr="00EA5DBD" w:rsidRDefault="00E22785" w:rsidP="00E22785">
      <w:pPr>
        <w:tabs>
          <w:tab w:val="left" w:pos="72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ab/>
        <w:t>Dès publication du présent avis, la cotation peut être consultée aux heures ouvrables auprès de la Commune de Kar-Hay.</w:t>
      </w:r>
    </w:p>
    <w:p w:rsidR="00E22785" w:rsidRPr="00EA5DBD" w:rsidRDefault="00E22785" w:rsidP="00E22785">
      <w:pPr>
        <w:tabs>
          <w:tab w:val="left" w:pos="720"/>
        </w:tabs>
        <w:spacing w:after="0" w:line="240" w:lineRule="auto"/>
        <w:jc w:val="both"/>
        <w:rPr>
          <w:rFonts w:ascii="Times New Roman" w:eastAsia="Times New Roman" w:hAnsi="Times New Roman" w:cs="Times New Roman"/>
          <w:sz w:val="24"/>
          <w:szCs w:val="24"/>
          <w:lang w:eastAsia="fr-FR"/>
        </w:rPr>
      </w:pPr>
    </w:p>
    <w:p w:rsidR="00E22785" w:rsidRPr="00EA5DBD" w:rsidRDefault="00E22785" w:rsidP="00E22785">
      <w:pPr>
        <w:numPr>
          <w:ilvl w:val="0"/>
          <w:numId w:val="2"/>
        </w:numPr>
        <w:tabs>
          <w:tab w:val="left" w:pos="720"/>
        </w:tabs>
        <w:spacing w:after="240" w:line="240" w:lineRule="auto"/>
        <w:jc w:val="both"/>
        <w:rPr>
          <w:rFonts w:ascii="Times New Roman" w:eastAsia="Times New Roman" w:hAnsi="Times New Roman" w:cs="Times New Roman"/>
          <w:b/>
          <w:sz w:val="24"/>
          <w:szCs w:val="24"/>
          <w:u w:val="single"/>
          <w:lang w:eastAsia="fr-FR"/>
        </w:rPr>
      </w:pPr>
      <w:r w:rsidRPr="00EA5DBD">
        <w:rPr>
          <w:rFonts w:ascii="Times New Roman" w:eastAsia="Times New Roman" w:hAnsi="Times New Roman" w:cs="Times New Roman"/>
          <w:b/>
          <w:sz w:val="24"/>
          <w:szCs w:val="24"/>
          <w:u w:val="single"/>
          <w:lang w:eastAsia="fr-FR"/>
        </w:rPr>
        <w:t>Acquisition du Dossier de Consultation</w:t>
      </w:r>
    </w:p>
    <w:p w:rsidR="00E22785" w:rsidRPr="00EA5DBD" w:rsidRDefault="00E22785" w:rsidP="00E22785">
      <w:pPr>
        <w:tabs>
          <w:tab w:val="left" w:pos="720"/>
        </w:tabs>
        <w:spacing w:after="0" w:line="240" w:lineRule="auto"/>
        <w:jc w:val="both"/>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sz w:val="24"/>
          <w:szCs w:val="24"/>
          <w:lang w:eastAsia="fr-FR"/>
        </w:rPr>
        <w:tab/>
        <w:t xml:space="preserve">Le dossier de cotation peut être obtenu auprès du service technique de la commune de Kar-Hay, dès publication du présent avis, sur présentation d’une quittance de versement d’une somme non remboursable au  titre des frais d’achat du dossier de </w:t>
      </w:r>
      <w:r w:rsidRPr="00EA5DBD">
        <w:rPr>
          <w:rFonts w:ascii="Times New Roman" w:eastAsia="Times New Roman" w:hAnsi="Times New Roman" w:cs="Times New Roman"/>
          <w:b/>
          <w:sz w:val="24"/>
          <w:szCs w:val="24"/>
          <w:lang w:eastAsia="fr-FR"/>
        </w:rPr>
        <w:t xml:space="preserve">Vingt-cinq mille (25 000) francs CFA </w:t>
      </w:r>
      <w:r w:rsidRPr="00EA5DBD">
        <w:rPr>
          <w:rFonts w:ascii="Times New Roman" w:eastAsia="Times New Roman" w:hAnsi="Times New Roman" w:cs="Times New Roman"/>
          <w:sz w:val="24"/>
          <w:szCs w:val="24"/>
          <w:lang w:eastAsia="fr-FR"/>
        </w:rPr>
        <w:t>payable à la Recette Municipale de Kar-HAY.</w:t>
      </w:r>
    </w:p>
    <w:p w:rsidR="00E22785" w:rsidRPr="00EA5DBD" w:rsidRDefault="00E22785" w:rsidP="00E22785">
      <w:pPr>
        <w:numPr>
          <w:ilvl w:val="0"/>
          <w:numId w:val="2"/>
        </w:numPr>
        <w:tabs>
          <w:tab w:val="left" w:pos="2085"/>
        </w:tabs>
        <w:spacing w:after="0" w:line="240" w:lineRule="auto"/>
        <w:jc w:val="both"/>
        <w:rPr>
          <w:rFonts w:ascii="Times New Roman" w:eastAsia="Times New Roman" w:hAnsi="Times New Roman" w:cs="Times New Roman"/>
          <w:b/>
          <w:sz w:val="24"/>
          <w:szCs w:val="24"/>
          <w:u w:val="single"/>
          <w:lang w:eastAsia="fr-FR"/>
        </w:rPr>
      </w:pPr>
      <w:r w:rsidRPr="00EA5DBD">
        <w:rPr>
          <w:rFonts w:ascii="Times New Roman" w:eastAsia="Times New Roman" w:hAnsi="Times New Roman" w:cs="Times New Roman"/>
          <w:b/>
          <w:sz w:val="24"/>
          <w:szCs w:val="24"/>
          <w:u w:val="single"/>
          <w:lang w:eastAsia="fr-FR"/>
        </w:rPr>
        <w:t>Présentation des offres</w:t>
      </w:r>
    </w:p>
    <w:p w:rsidR="00E22785" w:rsidRPr="00EA5DBD" w:rsidRDefault="00E22785" w:rsidP="00E22785">
      <w:pPr>
        <w:tabs>
          <w:tab w:val="left" w:pos="720"/>
        </w:tabs>
        <w:spacing w:after="0"/>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ab/>
        <w:t xml:space="preserve">Les documents constituant l’offre sont répartis en </w:t>
      </w:r>
      <w:r w:rsidRPr="00EA5DBD">
        <w:rPr>
          <w:rFonts w:ascii="Times New Roman" w:eastAsia="Times New Roman" w:hAnsi="Times New Roman" w:cs="Times New Roman"/>
          <w:b/>
          <w:sz w:val="24"/>
          <w:szCs w:val="24"/>
          <w:lang w:eastAsia="fr-FR"/>
        </w:rPr>
        <w:t xml:space="preserve">un  (01) volume </w:t>
      </w:r>
      <w:r w:rsidRPr="00EA5DBD">
        <w:rPr>
          <w:rFonts w:ascii="Times New Roman" w:eastAsia="Times New Roman" w:hAnsi="Times New Roman" w:cs="Times New Roman"/>
          <w:sz w:val="24"/>
          <w:szCs w:val="24"/>
          <w:lang w:eastAsia="fr-FR"/>
        </w:rPr>
        <w:t>ci-après contenus dans une enveloppe fermée et scellée dont :</w:t>
      </w:r>
    </w:p>
    <w:p w:rsidR="00E22785" w:rsidRPr="00EA5DBD" w:rsidRDefault="00E22785" w:rsidP="00E22785">
      <w:pPr>
        <w:numPr>
          <w:ilvl w:val="0"/>
          <w:numId w:val="32"/>
        </w:numPr>
        <w:spacing w:after="0" w:line="240" w:lineRule="auto"/>
        <w:contextualSpacing/>
        <w:jc w:val="both"/>
        <w:rPr>
          <w:rFonts w:ascii="Times New Roman" w:eastAsia="Times New Roman" w:hAnsi="Times New Roman" w:cs="Times New Roman"/>
          <w:bCs/>
          <w:sz w:val="24"/>
          <w:szCs w:val="24"/>
          <w:lang w:val="fr-CM" w:eastAsia="fr-FR"/>
        </w:rPr>
      </w:pPr>
      <w:r w:rsidRPr="00EA5DBD">
        <w:rPr>
          <w:rFonts w:ascii="Times New Roman" w:eastAsia="Times New Roman" w:hAnsi="Times New Roman" w:cs="Times New Roman"/>
          <w:b/>
          <w:bCs/>
          <w:sz w:val="24"/>
          <w:szCs w:val="24"/>
          <w:lang w:val="fr-CM" w:eastAsia="fr-FR"/>
        </w:rPr>
        <w:t>Partie 1</w:t>
      </w:r>
      <w:r w:rsidRPr="00EA5DBD">
        <w:rPr>
          <w:rFonts w:ascii="Times New Roman" w:eastAsia="Times New Roman" w:hAnsi="Times New Roman" w:cs="Times New Roman"/>
          <w:bCs/>
          <w:sz w:val="24"/>
          <w:szCs w:val="24"/>
          <w:lang w:val="fr-CM" w:eastAsia="fr-FR"/>
        </w:rPr>
        <w:t xml:space="preserve"> : Dossier Administratif ; </w:t>
      </w:r>
    </w:p>
    <w:p w:rsidR="00E22785" w:rsidRPr="00EA5DBD" w:rsidRDefault="00E22785" w:rsidP="00E22785">
      <w:pPr>
        <w:numPr>
          <w:ilvl w:val="0"/>
          <w:numId w:val="32"/>
        </w:numPr>
        <w:spacing w:after="0" w:line="240" w:lineRule="auto"/>
        <w:contextualSpacing/>
        <w:jc w:val="both"/>
        <w:rPr>
          <w:rFonts w:ascii="Times New Roman" w:eastAsia="Times New Roman" w:hAnsi="Times New Roman" w:cs="Times New Roman"/>
          <w:bCs/>
          <w:sz w:val="24"/>
          <w:szCs w:val="24"/>
          <w:lang w:val="fr-CM" w:eastAsia="fr-FR"/>
        </w:rPr>
      </w:pPr>
      <w:r w:rsidRPr="00EA5DBD">
        <w:rPr>
          <w:rFonts w:ascii="Times New Roman" w:eastAsia="Times New Roman" w:hAnsi="Times New Roman" w:cs="Times New Roman"/>
          <w:b/>
          <w:bCs/>
          <w:sz w:val="24"/>
          <w:szCs w:val="24"/>
          <w:lang w:val="fr-CM" w:eastAsia="fr-FR"/>
        </w:rPr>
        <w:t>Partie 2 </w:t>
      </w:r>
      <w:r w:rsidRPr="00EA5DBD">
        <w:rPr>
          <w:rFonts w:ascii="Times New Roman" w:eastAsia="Times New Roman" w:hAnsi="Times New Roman" w:cs="Times New Roman"/>
          <w:bCs/>
          <w:sz w:val="24"/>
          <w:szCs w:val="24"/>
          <w:lang w:val="fr-CM" w:eastAsia="fr-FR"/>
        </w:rPr>
        <w:t>: Dossier financier.</w:t>
      </w:r>
    </w:p>
    <w:p w:rsidR="00E22785" w:rsidRPr="00EA5DBD" w:rsidRDefault="00E22785" w:rsidP="00E22785">
      <w:pPr>
        <w:tabs>
          <w:tab w:val="left" w:pos="720"/>
        </w:tabs>
        <w:spacing w:after="0"/>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ab/>
        <w:t>Les offres ainsi présentées seront placées sous simple enveloppe, fermées et scellées portant uniquement la mention de l’avis en cause. Les différentes pièces de chaque offre  seront numérotées dans l’ordre de l’avis et séparées par des intercalaires de  même couleur autre que le blanc.</w:t>
      </w:r>
    </w:p>
    <w:p w:rsidR="00E22785" w:rsidRPr="00EA5DBD" w:rsidRDefault="00E22785" w:rsidP="00E22785">
      <w:pPr>
        <w:tabs>
          <w:tab w:val="left" w:pos="720"/>
        </w:tabs>
        <w:spacing w:after="0" w:line="240" w:lineRule="auto"/>
        <w:jc w:val="both"/>
        <w:rPr>
          <w:rFonts w:ascii="Times New Roman" w:eastAsia="Times New Roman" w:hAnsi="Times New Roman" w:cs="Times New Roman"/>
          <w:sz w:val="24"/>
          <w:szCs w:val="24"/>
          <w:lang w:eastAsia="fr-FR"/>
        </w:rPr>
      </w:pPr>
    </w:p>
    <w:p w:rsidR="00E22785" w:rsidRPr="00EA5DBD" w:rsidRDefault="00E22785" w:rsidP="00E22785">
      <w:pPr>
        <w:numPr>
          <w:ilvl w:val="0"/>
          <w:numId w:val="2"/>
        </w:numPr>
        <w:spacing w:after="0" w:line="240" w:lineRule="auto"/>
        <w:jc w:val="both"/>
        <w:rPr>
          <w:rFonts w:ascii="Times New Roman" w:eastAsia="Times New Roman" w:hAnsi="Times New Roman" w:cs="Times New Roman"/>
          <w:b/>
          <w:sz w:val="24"/>
          <w:szCs w:val="24"/>
          <w:u w:val="single"/>
          <w:lang w:eastAsia="fr-FR"/>
        </w:rPr>
      </w:pPr>
      <w:r w:rsidRPr="00EA5DBD">
        <w:rPr>
          <w:rFonts w:ascii="Times New Roman" w:eastAsia="Times New Roman" w:hAnsi="Times New Roman" w:cs="Times New Roman"/>
          <w:b/>
          <w:sz w:val="24"/>
          <w:szCs w:val="24"/>
          <w:u w:val="single"/>
          <w:lang w:eastAsia="fr-FR"/>
        </w:rPr>
        <w:t>Remise des offres</w:t>
      </w:r>
    </w:p>
    <w:p w:rsidR="00E22785" w:rsidRPr="00EA5DBD" w:rsidRDefault="00E22785" w:rsidP="00E22785">
      <w:pPr>
        <w:tabs>
          <w:tab w:val="left" w:pos="720"/>
        </w:tabs>
        <w:spacing w:after="0" w:line="240" w:lineRule="auto"/>
        <w:jc w:val="both"/>
        <w:rPr>
          <w:rFonts w:ascii="Times New Roman" w:eastAsia="Times New Roman" w:hAnsi="Times New Roman" w:cs="Times New Roman"/>
          <w:sz w:val="24"/>
          <w:szCs w:val="24"/>
          <w:lang w:eastAsia="fr-FR"/>
        </w:rPr>
      </w:pPr>
    </w:p>
    <w:p w:rsidR="00E22785" w:rsidRPr="00EA5DBD" w:rsidRDefault="00E22785" w:rsidP="00E22785">
      <w:pPr>
        <w:tabs>
          <w:tab w:val="left" w:pos="720"/>
        </w:tabs>
        <w:spacing w:after="0"/>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ab/>
        <w:t>Chaque offre, rédigée en Français ou en Anglais, en SIX (06) exemplaires dont un (01) original et CINQ (05) copies lisibles marquées comme telles, conformes aux prescriptions de l’avis de la cotation, devra être déposée contre récépissé sous pli fermé, auprès du secrétariat du Maire de la commune de Kar-Hay, au plus tard le</w:t>
      </w:r>
      <w:r w:rsidRPr="00EA5DBD">
        <w:rPr>
          <w:rFonts w:ascii="Times New Roman" w:eastAsia="Times New Roman" w:hAnsi="Times New Roman" w:cs="Times New Roman"/>
          <w:b/>
          <w:sz w:val="24"/>
          <w:szCs w:val="24"/>
          <w:lang w:eastAsia="fr-FR"/>
        </w:rPr>
        <w:t xml:space="preserve"> …………………….</w:t>
      </w:r>
      <w:r w:rsidRPr="00EA5DBD">
        <w:rPr>
          <w:rFonts w:ascii="Times New Roman" w:eastAsia="Times New Roman" w:hAnsi="Times New Roman" w:cs="Times New Roman"/>
          <w:sz w:val="24"/>
          <w:szCs w:val="24"/>
          <w:lang w:eastAsia="fr-FR"/>
        </w:rPr>
        <w:t xml:space="preserve"> À </w:t>
      </w:r>
      <w:r w:rsidRPr="00EA5DBD">
        <w:rPr>
          <w:rFonts w:ascii="Times New Roman" w:eastAsia="Times New Roman" w:hAnsi="Times New Roman" w:cs="Times New Roman"/>
          <w:b/>
          <w:sz w:val="24"/>
          <w:szCs w:val="24"/>
          <w:lang w:eastAsia="fr-FR"/>
        </w:rPr>
        <w:t>10</w:t>
      </w:r>
      <w:r w:rsidRPr="00EA5DBD">
        <w:rPr>
          <w:rFonts w:ascii="Times New Roman" w:eastAsia="Times New Roman" w:hAnsi="Times New Roman" w:cs="Times New Roman"/>
          <w:sz w:val="24"/>
          <w:szCs w:val="24"/>
          <w:lang w:eastAsia="fr-FR"/>
        </w:rPr>
        <w:t xml:space="preserve"> </w:t>
      </w:r>
      <w:r w:rsidRPr="00EA5DBD">
        <w:rPr>
          <w:rFonts w:ascii="Times New Roman" w:eastAsia="Times New Roman" w:hAnsi="Times New Roman" w:cs="Times New Roman"/>
          <w:b/>
          <w:sz w:val="24"/>
          <w:szCs w:val="24"/>
          <w:lang w:eastAsia="fr-FR"/>
        </w:rPr>
        <w:t>Heures</w:t>
      </w:r>
      <w:r w:rsidRPr="00EA5DBD">
        <w:rPr>
          <w:rFonts w:ascii="Times New Roman" w:eastAsia="Times New Roman" w:hAnsi="Times New Roman" w:cs="Times New Roman"/>
          <w:sz w:val="24"/>
          <w:szCs w:val="24"/>
          <w:lang w:eastAsia="fr-FR"/>
        </w:rPr>
        <w:t>, heure locale et devra porter la mention :</w:t>
      </w:r>
    </w:p>
    <w:p w:rsidR="00E22785" w:rsidRPr="00EA5DBD" w:rsidRDefault="00E22785" w:rsidP="00E22785">
      <w:pPr>
        <w:tabs>
          <w:tab w:val="center" w:pos="0"/>
          <w:tab w:val="left" w:pos="1920"/>
        </w:tabs>
        <w:spacing w:after="0" w:line="240" w:lineRule="auto"/>
        <w:jc w:val="center"/>
        <w:rPr>
          <w:rFonts w:ascii="Times New Roman" w:eastAsia="Times New Roman" w:hAnsi="Times New Roman" w:cs="Times New Roman"/>
          <w:b/>
          <w:bCs/>
          <w:sz w:val="24"/>
          <w:szCs w:val="24"/>
          <w:lang w:eastAsia="fr-FR"/>
        </w:rPr>
      </w:pPr>
      <w:r w:rsidRPr="00EA5DBD">
        <w:rPr>
          <w:rFonts w:ascii="Times New Roman" w:eastAsia="Times New Roman" w:hAnsi="Times New Roman" w:cs="Times New Roman"/>
          <w:b/>
          <w:bCs/>
          <w:sz w:val="24"/>
          <w:szCs w:val="24"/>
          <w:lang w:eastAsia="fr-FR"/>
        </w:rPr>
        <w:t xml:space="preserve"> AVIS DE CONSULTATION POUR LA DEMANDE DE COTATION</w:t>
      </w:r>
    </w:p>
    <w:p w:rsidR="00E22785" w:rsidRPr="00EA5DBD" w:rsidRDefault="00E22785" w:rsidP="00E22785">
      <w:pPr>
        <w:tabs>
          <w:tab w:val="center" w:pos="0"/>
        </w:tabs>
        <w:spacing w:after="0" w:line="240" w:lineRule="auto"/>
        <w:jc w:val="center"/>
        <w:rPr>
          <w:rFonts w:ascii="Times New Roman" w:eastAsia="Times New Roman" w:hAnsi="Times New Roman" w:cs="Times New Roman"/>
          <w:b/>
          <w:bCs/>
          <w:sz w:val="24"/>
          <w:szCs w:val="24"/>
          <w:lang w:eastAsia="fr-FR"/>
        </w:rPr>
      </w:pPr>
      <w:r w:rsidRPr="00EA5DBD">
        <w:rPr>
          <w:rFonts w:ascii="Times New Roman" w:eastAsia="Times New Roman" w:hAnsi="Times New Roman" w:cs="Times New Roman"/>
          <w:b/>
          <w:bCs/>
          <w:sz w:val="24"/>
          <w:szCs w:val="24"/>
          <w:lang w:eastAsia="fr-FR"/>
        </w:rPr>
        <w:t xml:space="preserve">N°......../AC/C-KHY/CIPM/AG/2026 DU …………………………. </w:t>
      </w:r>
    </w:p>
    <w:p w:rsidR="00E22785" w:rsidRPr="00EA5DBD" w:rsidRDefault="00E22785" w:rsidP="00E22785">
      <w:pPr>
        <w:tabs>
          <w:tab w:val="center" w:pos="0"/>
          <w:tab w:val="left" w:pos="1920"/>
        </w:tabs>
        <w:spacing w:after="0" w:line="240" w:lineRule="auto"/>
        <w:jc w:val="center"/>
        <w:rPr>
          <w:rFonts w:ascii="Times New Roman" w:eastAsia="Times New Roman" w:hAnsi="Times New Roman" w:cs="Times New Roman"/>
          <w:b/>
          <w:color w:val="000000"/>
          <w:sz w:val="24"/>
          <w:szCs w:val="24"/>
          <w:lang w:eastAsia="fr-FR"/>
        </w:rPr>
      </w:pPr>
      <w:r w:rsidRPr="00EA5DBD">
        <w:rPr>
          <w:rFonts w:ascii="Times New Roman" w:eastAsia="Times New Roman" w:hAnsi="Times New Roman" w:cs="Times New Roman"/>
          <w:b/>
          <w:bCs/>
          <w:sz w:val="24"/>
          <w:szCs w:val="24"/>
          <w:lang w:eastAsia="fr-FR"/>
        </w:rPr>
        <w:t xml:space="preserve">(EN PROCEDURE D’URGENCE) </w:t>
      </w:r>
      <w:r w:rsidRPr="00EA5DBD">
        <w:rPr>
          <w:rFonts w:ascii="Times New Roman" w:eastAsia="Times New Roman" w:hAnsi="Times New Roman" w:cs="Times New Roman"/>
          <w:b/>
          <w:color w:val="000000"/>
          <w:sz w:val="24"/>
          <w:szCs w:val="24"/>
          <w:lang w:eastAsia="fr-FR"/>
        </w:rPr>
        <w:t xml:space="preserve">RELATIF A L’EQUIPEMENT EN MATERIELS MEDICAL DU CENTRE DE SANTE INTEGRE DE </w:t>
      </w:r>
      <w:r w:rsidR="00B45840">
        <w:rPr>
          <w:rFonts w:ascii="Times New Roman" w:eastAsia="Times New Roman" w:hAnsi="Times New Roman" w:cs="Times New Roman"/>
          <w:b/>
          <w:color w:val="000000"/>
          <w:sz w:val="24"/>
          <w:szCs w:val="24"/>
          <w:lang w:eastAsia="fr-FR"/>
        </w:rPr>
        <w:t>SIRLAWE</w:t>
      </w:r>
      <w:r w:rsidRPr="00EA5DBD">
        <w:rPr>
          <w:rFonts w:ascii="Times New Roman" w:eastAsia="Times New Roman" w:hAnsi="Times New Roman" w:cs="Times New Roman"/>
          <w:b/>
          <w:color w:val="000000"/>
          <w:sz w:val="24"/>
          <w:szCs w:val="24"/>
          <w:lang w:eastAsia="fr-FR"/>
        </w:rPr>
        <w:t xml:space="preserve"> </w:t>
      </w:r>
      <w:r w:rsidRPr="00EA5DBD">
        <w:rPr>
          <w:rFonts w:ascii="Times New Roman" w:eastAsia="Times New Roman" w:hAnsi="Times New Roman" w:cs="Times New Roman"/>
          <w:b/>
          <w:noProof/>
          <w:color w:val="000000"/>
          <w:sz w:val="24"/>
          <w:szCs w:val="24"/>
          <w:lang w:eastAsia="fr-FR"/>
        </w:rPr>
        <w:t>DANS LA COMMUNE DE KAR-HAY</w:t>
      </w:r>
      <w:r w:rsidRPr="00EA5DBD">
        <w:rPr>
          <w:rFonts w:ascii="Times New Roman" w:eastAsia="Times New Roman" w:hAnsi="Times New Roman" w:cs="Times New Roman"/>
          <w:b/>
          <w:color w:val="000000"/>
          <w:sz w:val="24"/>
          <w:szCs w:val="24"/>
          <w:lang w:eastAsia="fr-FR"/>
        </w:rPr>
        <w:t xml:space="preserve">, DEPARTEMENT DU </w:t>
      </w:r>
      <w:r w:rsidRPr="00EA5DBD">
        <w:rPr>
          <w:rFonts w:ascii="Times New Roman" w:eastAsia="Times New Roman" w:hAnsi="Times New Roman" w:cs="Times New Roman"/>
          <w:b/>
          <w:noProof/>
          <w:color w:val="000000"/>
          <w:sz w:val="24"/>
          <w:szCs w:val="24"/>
          <w:lang w:eastAsia="fr-FR"/>
        </w:rPr>
        <w:t>MAYO-DANAY</w:t>
      </w:r>
      <w:r w:rsidRPr="00EA5DBD">
        <w:rPr>
          <w:rFonts w:ascii="Times New Roman" w:eastAsia="Times New Roman" w:hAnsi="Times New Roman" w:cs="Times New Roman"/>
          <w:b/>
          <w:color w:val="000000"/>
          <w:sz w:val="24"/>
          <w:szCs w:val="24"/>
          <w:lang w:eastAsia="fr-FR"/>
        </w:rPr>
        <w:t>, REGION DE L’EXTREME – NORD</w:t>
      </w:r>
    </w:p>
    <w:p w:rsidR="00E22785" w:rsidRPr="00EA5DBD" w:rsidRDefault="00E22785" w:rsidP="00E22785">
      <w:pPr>
        <w:tabs>
          <w:tab w:val="center" w:pos="0"/>
          <w:tab w:val="left" w:pos="1920"/>
        </w:tabs>
        <w:spacing w:after="0" w:line="240" w:lineRule="auto"/>
        <w:jc w:val="center"/>
        <w:rPr>
          <w:rFonts w:ascii="Times New Roman" w:eastAsia="Arial Unicode MS" w:hAnsi="Times New Roman" w:cs="Times New Roman"/>
          <w:b/>
          <w:sz w:val="24"/>
          <w:szCs w:val="24"/>
        </w:rPr>
      </w:pPr>
      <w:r w:rsidRPr="00EA5DBD">
        <w:rPr>
          <w:rFonts w:ascii="Times New Roman" w:eastAsia="Arial Unicode MS" w:hAnsi="Times New Roman" w:cs="Times New Roman"/>
          <w:b/>
          <w:sz w:val="24"/>
          <w:szCs w:val="24"/>
          <w:u w:val="single"/>
        </w:rPr>
        <w:lastRenderedPageBreak/>
        <w:t>Financement</w:t>
      </w:r>
      <w:r w:rsidRPr="00EA5DBD">
        <w:rPr>
          <w:rFonts w:ascii="Times New Roman" w:eastAsia="Arial Unicode MS" w:hAnsi="Times New Roman" w:cs="Times New Roman"/>
          <w:b/>
          <w:sz w:val="24"/>
          <w:szCs w:val="24"/>
        </w:rPr>
        <w:t> : Budget d’Investissement Public Exercice 2026,</w:t>
      </w:r>
    </w:p>
    <w:p w:rsidR="00E22785" w:rsidRPr="00EA5DBD" w:rsidRDefault="00E22785" w:rsidP="00E22785">
      <w:pPr>
        <w:spacing w:after="0" w:line="240" w:lineRule="auto"/>
        <w:jc w:val="center"/>
        <w:rPr>
          <w:rFonts w:ascii="Times New Roman" w:eastAsia="Arial Unicode MS" w:hAnsi="Times New Roman" w:cs="Times New Roman"/>
          <w:b/>
          <w:sz w:val="24"/>
          <w:szCs w:val="24"/>
        </w:rPr>
      </w:pPr>
      <w:r w:rsidRPr="00EA5DBD">
        <w:rPr>
          <w:rFonts w:ascii="Times New Roman" w:eastAsia="Arial Unicode MS" w:hAnsi="Times New Roman" w:cs="Times New Roman"/>
          <w:b/>
          <w:sz w:val="24"/>
          <w:szCs w:val="24"/>
        </w:rPr>
        <w:t>,</w:t>
      </w:r>
      <w:r w:rsidRPr="00EA5DBD">
        <w:rPr>
          <w:rFonts w:ascii="Times New Roman" w:eastAsia="Arial Unicode MS" w:hAnsi="Times New Roman" w:cs="Times New Roman"/>
          <w:b/>
          <w:sz w:val="24"/>
          <w:szCs w:val="24"/>
          <w:u w:val="single"/>
        </w:rPr>
        <w:t xml:space="preserve"> Imputation</w:t>
      </w:r>
      <w:r w:rsidRPr="00EA5DBD">
        <w:rPr>
          <w:rFonts w:ascii="Times New Roman" w:eastAsia="Arial Unicode MS" w:hAnsi="Times New Roman" w:cs="Times New Roman"/>
          <w:b/>
          <w:sz w:val="24"/>
          <w:szCs w:val="24"/>
        </w:rPr>
        <w:t xml:space="preserve"> : </w:t>
      </w:r>
    </w:p>
    <w:p w:rsidR="00E22785" w:rsidRPr="00EA5DBD" w:rsidRDefault="00E22785" w:rsidP="00E22785">
      <w:pPr>
        <w:spacing w:after="0" w:line="240" w:lineRule="auto"/>
        <w:jc w:val="center"/>
        <w:rPr>
          <w:rFonts w:ascii="Times New Roman" w:eastAsia="Times New Roman" w:hAnsi="Times New Roman" w:cs="Times New Roman"/>
          <w:b/>
          <w:sz w:val="24"/>
          <w:szCs w:val="24"/>
          <w:u w:val="single"/>
          <w:lang w:eastAsia="fr-FR"/>
        </w:rPr>
      </w:pPr>
      <w:r w:rsidRPr="00EA5DBD">
        <w:rPr>
          <w:rFonts w:ascii="Times New Roman" w:eastAsia="Times New Roman" w:hAnsi="Times New Roman" w:cs="Times New Roman"/>
          <w:b/>
          <w:sz w:val="24"/>
          <w:szCs w:val="24"/>
          <w:u w:val="single"/>
          <w:lang w:eastAsia="fr-FR"/>
        </w:rPr>
        <w:t>Autorisation </w:t>
      </w:r>
      <w:r w:rsidRPr="00EA5DBD">
        <w:rPr>
          <w:rFonts w:ascii="Times New Roman" w:eastAsia="Times New Roman" w:hAnsi="Times New Roman" w:cs="Times New Roman"/>
          <w:b/>
          <w:sz w:val="24"/>
          <w:szCs w:val="24"/>
          <w:lang w:eastAsia="fr-FR"/>
        </w:rPr>
        <w:t xml:space="preserve">: </w:t>
      </w:r>
    </w:p>
    <w:p w:rsidR="00E22785" w:rsidRPr="00EA5DBD" w:rsidRDefault="00E22785" w:rsidP="00E22785">
      <w:pPr>
        <w:spacing w:after="0" w:line="240" w:lineRule="auto"/>
        <w:jc w:val="center"/>
        <w:rPr>
          <w:rFonts w:ascii="Times New Roman" w:eastAsia="Times New Roman" w:hAnsi="Times New Roman" w:cs="Times New Roman"/>
          <w:b/>
          <w:sz w:val="24"/>
          <w:szCs w:val="24"/>
          <w:u w:val="single"/>
          <w:lang w:eastAsia="fr-FR"/>
        </w:rPr>
      </w:pPr>
    </w:p>
    <w:p w:rsidR="00E22785" w:rsidRPr="00EA5DBD" w:rsidRDefault="00E22785" w:rsidP="00E22785">
      <w:pPr>
        <w:spacing w:after="0" w:line="240" w:lineRule="auto"/>
        <w:jc w:val="center"/>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A N’OUVRIR QU’EN SEANCE DE DEPOUILLEMENT »</w:t>
      </w:r>
    </w:p>
    <w:p w:rsidR="00E22785" w:rsidRPr="00EA5DBD" w:rsidRDefault="00E22785" w:rsidP="00E22785">
      <w:pPr>
        <w:spacing w:after="0" w:line="240" w:lineRule="auto"/>
        <w:jc w:val="center"/>
        <w:rPr>
          <w:rFonts w:ascii="Times New Roman" w:eastAsia="Times New Roman" w:hAnsi="Times New Roman" w:cs="Times New Roman"/>
          <w:b/>
          <w:sz w:val="24"/>
          <w:szCs w:val="24"/>
          <w:lang w:eastAsia="fr-FR"/>
        </w:rPr>
      </w:pPr>
    </w:p>
    <w:p w:rsidR="00E22785" w:rsidRPr="00EA5DBD" w:rsidRDefault="00E22785" w:rsidP="00E22785">
      <w:pPr>
        <w:tabs>
          <w:tab w:val="left" w:pos="2085"/>
        </w:tabs>
        <w:spacing w:after="0" w:line="240" w:lineRule="auto"/>
        <w:jc w:val="both"/>
        <w:rPr>
          <w:rFonts w:ascii="Times New Roman" w:eastAsia="Times New Roman" w:hAnsi="Times New Roman" w:cs="Times New Roman"/>
          <w:i/>
          <w:sz w:val="24"/>
          <w:szCs w:val="24"/>
          <w:lang w:eastAsia="fr-FR"/>
        </w:rPr>
      </w:pPr>
      <w:r w:rsidRPr="00EA5DBD">
        <w:rPr>
          <w:rFonts w:ascii="Times New Roman" w:eastAsia="Times New Roman" w:hAnsi="Times New Roman" w:cs="Times New Roman"/>
          <w:i/>
          <w:sz w:val="24"/>
          <w:szCs w:val="24"/>
          <w:lang w:eastAsia="fr-FR"/>
        </w:rPr>
        <w:t>Les offres parvenues après la date et l’heure limites de dépôt des offres ne seront pas reçues.</w:t>
      </w:r>
    </w:p>
    <w:p w:rsidR="00E22785" w:rsidRPr="00EA5DBD" w:rsidRDefault="00E22785" w:rsidP="00E22785">
      <w:pPr>
        <w:tabs>
          <w:tab w:val="left" w:pos="2085"/>
        </w:tabs>
        <w:spacing w:after="0" w:line="240" w:lineRule="auto"/>
        <w:jc w:val="both"/>
        <w:rPr>
          <w:rFonts w:ascii="Times New Roman" w:eastAsia="Times New Roman" w:hAnsi="Times New Roman" w:cs="Times New Roman"/>
          <w:b/>
          <w:i/>
          <w:sz w:val="24"/>
          <w:szCs w:val="24"/>
          <w:lang w:eastAsia="fr-FR"/>
        </w:rPr>
      </w:pPr>
    </w:p>
    <w:p w:rsidR="00E22785" w:rsidRPr="00EA5DBD" w:rsidRDefault="00E22785" w:rsidP="00E22785">
      <w:pPr>
        <w:tabs>
          <w:tab w:val="left" w:pos="2085"/>
        </w:tabs>
        <w:spacing w:after="0" w:line="240" w:lineRule="auto"/>
        <w:jc w:val="both"/>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 xml:space="preserve">  9-</w:t>
      </w:r>
      <w:r w:rsidRPr="00EA5DBD">
        <w:rPr>
          <w:rFonts w:ascii="Times New Roman" w:eastAsia="Times New Roman" w:hAnsi="Times New Roman" w:cs="Times New Roman"/>
          <w:b/>
          <w:sz w:val="24"/>
          <w:szCs w:val="24"/>
          <w:u w:val="single"/>
          <w:lang w:eastAsia="fr-FR"/>
        </w:rPr>
        <w:t>Recevabilité des offres</w:t>
      </w:r>
      <w:r w:rsidRPr="00EA5DBD">
        <w:rPr>
          <w:rFonts w:ascii="Times New Roman" w:eastAsia="Times New Roman" w:hAnsi="Times New Roman" w:cs="Times New Roman"/>
          <w:b/>
          <w:sz w:val="24"/>
          <w:szCs w:val="24"/>
          <w:lang w:eastAsia="fr-FR"/>
        </w:rPr>
        <w:t> </w:t>
      </w:r>
    </w:p>
    <w:p w:rsidR="00E22785" w:rsidRPr="00EA5DBD" w:rsidRDefault="00E22785" w:rsidP="00E22785">
      <w:pPr>
        <w:tabs>
          <w:tab w:val="left" w:pos="72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ab/>
      </w:r>
    </w:p>
    <w:p w:rsidR="00E22785" w:rsidRPr="00EA5DBD" w:rsidRDefault="00E22785" w:rsidP="00E22785">
      <w:pPr>
        <w:tabs>
          <w:tab w:val="left" w:pos="72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ab/>
        <w:t xml:space="preserve">Chaque soumissionnaire devra joindre à ses pièces administratives une caution de soumission (conforme au modèle joint en annexe) établie par une banque de premier ordre agréée par le Ministère en Charge des Finances et dont la liste figure dans la pièce 8 de la cotation, d’un montant de </w:t>
      </w:r>
      <w:r w:rsidRPr="00EA5DBD">
        <w:rPr>
          <w:rFonts w:ascii="Times New Roman" w:eastAsia="Times New Roman" w:hAnsi="Times New Roman" w:cs="Times New Roman"/>
          <w:b/>
          <w:sz w:val="24"/>
          <w:szCs w:val="24"/>
          <w:lang w:eastAsia="fr-FR"/>
        </w:rPr>
        <w:t xml:space="preserve">100 000 F CFA </w:t>
      </w:r>
      <w:r w:rsidRPr="00EA5DBD">
        <w:rPr>
          <w:rFonts w:ascii="Times New Roman" w:eastAsia="Times New Roman" w:hAnsi="Times New Roman" w:cs="Times New Roman"/>
          <w:sz w:val="24"/>
          <w:szCs w:val="24"/>
          <w:lang w:eastAsia="fr-FR"/>
        </w:rPr>
        <w:t>et valable pendant trente jours au-delà de la date originale de validité des offres.</w:t>
      </w:r>
    </w:p>
    <w:p w:rsidR="00E22785" w:rsidRPr="00EA5DBD" w:rsidRDefault="00E22785" w:rsidP="00E22785">
      <w:pPr>
        <w:tabs>
          <w:tab w:val="left" w:pos="72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ab/>
        <w:t xml:space="preserve">Sous peine de rejet de l’offre, les autres pièces administratives requises (en  cours de validité) devront  être impérativement produites en originaux et en copies certifiées conformes  par le service émetteur ou une autorité administrative, datant </w:t>
      </w:r>
      <w:r w:rsidRPr="00EA5DBD">
        <w:rPr>
          <w:rFonts w:ascii="Times New Roman" w:eastAsia="Times New Roman" w:hAnsi="Times New Roman" w:cs="Times New Roman"/>
          <w:b/>
          <w:sz w:val="24"/>
          <w:szCs w:val="24"/>
          <w:lang w:eastAsia="fr-FR"/>
        </w:rPr>
        <w:t>de moins de trois (03) mois</w:t>
      </w:r>
      <w:r w:rsidRPr="00EA5DBD">
        <w:rPr>
          <w:rFonts w:ascii="Times New Roman" w:eastAsia="Times New Roman" w:hAnsi="Times New Roman" w:cs="Times New Roman"/>
          <w:sz w:val="24"/>
          <w:szCs w:val="24"/>
          <w:lang w:eastAsia="fr-FR"/>
        </w:rPr>
        <w:t xml:space="preserve"> et valide le jour de l’ouverture des plis, conformément aux stipulations du Règlement Particulier de la cotation.</w:t>
      </w:r>
    </w:p>
    <w:p w:rsidR="00E22785" w:rsidRPr="00EA5DBD" w:rsidRDefault="00E22785" w:rsidP="00E22785">
      <w:pPr>
        <w:tabs>
          <w:tab w:val="left" w:pos="72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ab/>
        <w:t>Elles devront obligatoirement être en cours de validité conformément à la réglementation en vigueur.</w:t>
      </w:r>
    </w:p>
    <w:p w:rsidR="00E22785" w:rsidRPr="00EA5DBD" w:rsidRDefault="00E22785" w:rsidP="00E22785">
      <w:pPr>
        <w:widowControl w:val="0"/>
        <w:suppressAutoHyphens/>
        <w:autoSpaceDE w:val="0"/>
        <w:autoSpaceDN w:val="0"/>
        <w:spacing w:after="0" w:line="240" w:lineRule="auto"/>
        <w:ind w:left="142"/>
        <w:jc w:val="both"/>
        <w:textAlignment w:val="baseline"/>
        <w:rPr>
          <w:rFonts w:ascii="Times New Roman" w:eastAsia="Times New Roman" w:hAnsi="Times New Roman" w:cs="Times New Roman"/>
          <w:i/>
          <w:sz w:val="24"/>
          <w:szCs w:val="24"/>
          <w:lang w:eastAsia="fr-FR"/>
        </w:rPr>
      </w:pPr>
      <w:r w:rsidRPr="00EA5DBD">
        <w:rPr>
          <w:rFonts w:ascii="Times New Roman" w:eastAsia="Times New Roman" w:hAnsi="Times New Roman" w:cs="Times New Roman"/>
          <w:i/>
          <w:spacing w:val="1"/>
          <w:sz w:val="24"/>
          <w:szCs w:val="24"/>
          <w:lang w:eastAsia="fr-FR"/>
        </w:rPr>
        <w:t>Tout</w:t>
      </w:r>
      <w:r w:rsidRPr="00EA5DBD">
        <w:rPr>
          <w:rFonts w:ascii="Times New Roman" w:eastAsia="Times New Roman" w:hAnsi="Times New Roman" w:cs="Times New Roman"/>
          <w:i/>
          <w:sz w:val="24"/>
          <w:szCs w:val="24"/>
          <w:lang w:eastAsia="fr-FR"/>
        </w:rPr>
        <w:t xml:space="preserve">e </w:t>
      </w:r>
      <w:r w:rsidRPr="00EA5DBD">
        <w:rPr>
          <w:rFonts w:ascii="Times New Roman" w:eastAsia="Times New Roman" w:hAnsi="Times New Roman" w:cs="Times New Roman"/>
          <w:i/>
          <w:spacing w:val="1"/>
          <w:sz w:val="24"/>
          <w:szCs w:val="24"/>
          <w:lang w:eastAsia="fr-FR"/>
        </w:rPr>
        <w:t>offr</w:t>
      </w:r>
      <w:r w:rsidRPr="00EA5DBD">
        <w:rPr>
          <w:rFonts w:ascii="Times New Roman" w:eastAsia="Times New Roman" w:hAnsi="Times New Roman" w:cs="Times New Roman"/>
          <w:i/>
          <w:sz w:val="24"/>
          <w:szCs w:val="24"/>
          <w:lang w:eastAsia="fr-FR"/>
        </w:rPr>
        <w:t>e</w:t>
      </w:r>
      <w:r w:rsidRPr="00EA5DBD">
        <w:rPr>
          <w:rFonts w:ascii="Times New Roman" w:eastAsia="Times New Roman" w:hAnsi="Times New Roman" w:cs="Times New Roman"/>
          <w:i/>
          <w:spacing w:val="-29"/>
          <w:sz w:val="24"/>
          <w:szCs w:val="24"/>
          <w:lang w:eastAsia="fr-FR"/>
        </w:rPr>
        <w:t xml:space="preserve"> </w:t>
      </w:r>
      <w:r w:rsidRPr="00EA5DBD">
        <w:rPr>
          <w:rFonts w:ascii="Times New Roman" w:eastAsia="Times New Roman" w:hAnsi="Times New Roman" w:cs="Times New Roman"/>
          <w:i/>
          <w:spacing w:val="1"/>
          <w:sz w:val="24"/>
          <w:szCs w:val="24"/>
          <w:lang w:eastAsia="fr-FR"/>
        </w:rPr>
        <w:t>incomplète conformément au</w:t>
      </w:r>
      <w:r w:rsidRPr="00EA5DBD">
        <w:rPr>
          <w:rFonts w:ascii="Times New Roman" w:eastAsia="Times New Roman" w:hAnsi="Times New Roman" w:cs="Times New Roman"/>
          <w:i/>
          <w:sz w:val="24"/>
          <w:szCs w:val="24"/>
          <w:lang w:eastAsia="fr-FR"/>
        </w:rPr>
        <w:t xml:space="preserve">x </w:t>
      </w:r>
      <w:r w:rsidRPr="00EA5DBD">
        <w:rPr>
          <w:rFonts w:ascii="Times New Roman" w:eastAsia="Times New Roman" w:hAnsi="Times New Roman" w:cs="Times New Roman"/>
          <w:i/>
          <w:spacing w:val="1"/>
          <w:sz w:val="24"/>
          <w:szCs w:val="24"/>
          <w:lang w:eastAsia="fr-FR"/>
        </w:rPr>
        <w:t>prescription</w:t>
      </w:r>
      <w:r w:rsidRPr="00EA5DBD">
        <w:rPr>
          <w:rFonts w:ascii="Times New Roman" w:eastAsia="Times New Roman" w:hAnsi="Times New Roman" w:cs="Times New Roman"/>
          <w:i/>
          <w:sz w:val="24"/>
          <w:szCs w:val="24"/>
          <w:lang w:eastAsia="fr-FR"/>
        </w:rPr>
        <w:t xml:space="preserve">s </w:t>
      </w:r>
      <w:r w:rsidRPr="00EA5DBD">
        <w:rPr>
          <w:rFonts w:ascii="Times New Roman" w:eastAsia="Times New Roman" w:hAnsi="Times New Roman" w:cs="Times New Roman"/>
          <w:i/>
          <w:spacing w:val="1"/>
          <w:sz w:val="24"/>
          <w:szCs w:val="24"/>
          <w:lang w:eastAsia="fr-FR"/>
        </w:rPr>
        <w:t xml:space="preserve">du </w:t>
      </w:r>
      <w:r w:rsidRPr="00EA5DBD">
        <w:rPr>
          <w:rFonts w:ascii="Times New Roman" w:eastAsia="Times New Roman" w:hAnsi="Times New Roman" w:cs="Times New Roman"/>
          <w:i/>
          <w:sz w:val="24"/>
          <w:szCs w:val="24"/>
          <w:lang w:eastAsia="fr-FR"/>
        </w:rPr>
        <w:t>Dossier d'Appel d'Offres sera déclarée irrecevable, notamment l'absence de la caution</w:t>
      </w:r>
      <w:r w:rsidRPr="00EA5DBD">
        <w:rPr>
          <w:rFonts w:ascii="Times New Roman" w:eastAsia="Times New Roman" w:hAnsi="Times New Roman" w:cs="Times New Roman"/>
          <w:i/>
          <w:spacing w:val="24"/>
          <w:sz w:val="24"/>
          <w:szCs w:val="24"/>
          <w:lang w:eastAsia="fr-FR"/>
        </w:rPr>
        <w:t xml:space="preserve"> </w:t>
      </w:r>
      <w:r w:rsidRPr="00EA5DBD">
        <w:rPr>
          <w:rFonts w:ascii="Times New Roman" w:eastAsia="Times New Roman" w:hAnsi="Times New Roman" w:cs="Times New Roman"/>
          <w:i/>
          <w:sz w:val="24"/>
          <w:szCs w:val="24"/>
          <w:lang w:eastAsia="fr-FR"/>
        </w:rPr>
        <w:t>de</w:t>
      </w:r>
      <w:r w:rsidRPr="00EA5DBD">
        <w:rPr>
          <w:rFonts w:ascii="Times New Roman" w:eastAsia="Times New Roman" w:hAnsi="Times New Roman" w:cs="Times New Roman"/>
          <w:i/>
          <w:spacing w:val="24"/>
          <w:sz w:val="24"/>
          <w:szCs w:val="24"/>
          <w:lang w:eastAsia="fr-FR"/>
        </w:rPr>
        <w:t xml:space="preserve"> </w:t>
      </w:r>
      <w:r w:rsidRPr="00EA5DBD">
        <w:rPr>
          <w:rFonts w:ascii="Times New Roman" w:eastAsia="Times New Roman" w:hAnsi="Times New Roman" w:cs="Times New Roman"/>
          <w:i/>
          <w:sz w:val="24"/>
          <w:szCs w:val="24"/>
          <w:lang w:eastAsia="fr-FR"/>
        </w:rPr>
        <w:t>soumission</w:t>
      </w:r>
      <w:r w:rsidRPr="00EA5DBD">
        <w:rPr>
          <w:rFonts w:ascii="Times New Roman" w:eastAsia="Times New Roman" w:hAnsi="Times New Roman" w:cs="Times New Roman"/>
          <w:sz w:val="24"/>
          <w:szCs w:val="24"/>
          <w:lang w:eastAsia="fr-FR"/>
        </w:rPr>
        <w:t xml:space="preserve"> délivrée par la CDEC (caisse des dépôts et consignations) d’un montant de 100 000 F </w:t>
      </w:r>
      <w:proofErr w:type="spellStart"/>
      <w:r w:rsidRPr="00EA5DBD">
        <w:rPr>
          <w:rFonts w:ascii="Times New Roman" w:eastAsia="Times New Roman" w:hAnsi="Times New Roman" w:cs="Times New Roman"/>
          <w:sz w:val="24"/>
          <w:szCs w:val="24"/>
          <w:lang w:eastAsia="fr-FR"/>
        </w:rPr>
        <w:t>cfa</w:t>
      </w:r>
      <w:proofErr w:type="spellEnd"/>
      <w:r w:rsidRPr="00EA5DBD">
        <w:rPr>
          <w:rFonts w:ascii="Times New Roman" w:eastAsia="Times New Roman" w:hAnsi="Times New Roman" w:cs="Times New Roman"/>
          <w:sz w:val="24"/>
          <w:szCs w:val="24"/>
          <w:lang w:eastAsia="fr-FR"/>
        </w:rPr>
        <w:t xml:space="preserve"> (cent mille francs </w:t>
      </w:r>
      <w:proofErr w:type="spellStart"/>
      <w:r w:rsidRPr="00EA5DBD">
        <w:rPr>
          <w:rFonts w:ascii="Times New Roman" w:eastAsia="Times New Roman" w:hAnsi="Times New Roman" w:cs="Times New Roman"/>
          <w:sz w:val="24"/>
          <w:szCs w:val="24"/>
          <w:lang w:eastAsia="fr-FR"/>
        </w:rPr>
        <w:t>cfa</w:t>
      </w:r>
      <w:proofErr w:type="spellEnd"/>
      <w:r w:rsidRPr="00EA5DBD">
        <w:rPr>
          <w:rFonts w:ascii="Times New Roman" w:eastAsia="Times New Roman" w:hAnsi="Times New Roman" w:cs="Times New Roman"/>
          <w:sz w:val="24"/>
          <w:szCs w:val="24"/>
          <w:lang w:eastAsia="fr-FR"/>
        </w:rPr>
        <w:t>)</w:t>
      </w:r>
      <w:r w:rsidRPr="00EA5DBD">
        <w:rPr>
          <w:rFonts w:ascii="Times New Roman" w:eastAsia="Times New Roman" w:hAnsi="Times New Roman" w:cs="Times New Roman"/>
          <w:i/>
          <w:sz w:val="24"/>
          <w:szCs w:val="24"/>
          <w:lang w:eastAsia="fr-FR"/>
        </w:rPr>
        <w:t>.</w:t>
      </w:r>
    </w:p>
    <w:p w:rsidR="00E22785" w:rsidRPr="00EA5DBD" w:rsidRDefault="00E22785" w:rsidP="00E22785">
      <w:pPr>
        <w:tabs>
          <w:tab w:val="left" w:pos="720"/>
        </w:tabs>
        <w:spacing w:after="0" w:line="240" w:lineRule="auto"/>
        <w:jc w:val="both"/>
        <w:rPr>
          <w:rFonts w:ascii="Times New Roman" w:eastAsia="Times New Roman" w:hAnsi="Times New Roman" w:cs="Times New Roman"/>
          <w:sz w:val="24"/>
          <w:szCs w:val="24"/>
          <w:lang w:eastAsia="fr-FR"/>
        </w:rPr>
      </w:pPr>
    </w:p>
    <w:p w:rsidR="00E22785" w:rsidRPr="00EA5DBD" w:rsidRDefault="00E22785" w:rsidP="00E22785">
      <w:pPr>
        <w:tabs>
          <w:tab w:val="left" w:pos="2085"/>
        </w:tabs>
        <w:spacing w:after="0" w:line="240" w:lineRule="auto"/>
        <w:jc w:val="both"/>
        <w:rPr>
          <w:rFonts w:ascii="Times New Roman" w:eastAsia="Times New Roman" w:hAnsi="Times New Roman" w:cs="Times New Roman"/>
          <w:sz w:val="24"/>
          <w:szCs w:val="24"/>
          <w:lang w:eastAsia="fr-FR"/>
        </w:rPr>
      </w:pPr>
    </w:p>
    <w:p w:rsidR="00E22785" w:rsidRPr="00EA5DBD" w:rsidRDefault="00E22785" w:rsidP="00E22785">
      <w:pPr>
        <w:tabs>
          <w:tab w:val="left" w:pos="2085"/>
        </w:tabs>
        <w:spacing w:after="0" w:line="240" w:lineRule="auto"/>
        <w:ind w:left="360"/>
        <w:jc w:val="both"/>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10–</w:t>
      </w:r>
      <w:r w:rsidRPr="00EA5DBD">
        <w:rPr>
          <w:rFonts w:ascii="Times New Roman" w:eastAsia="Times New Roman" w:hAnsi="Times New Roman" w:cs="Times New Roman"/>
          <w:b/>
          <w:sz w:val="24"/>
          <w:szCs w:val="24"/>
          <w:u w:val="single"/>
          <w:lang w:eastAsia="fr-FR"/>
        </w:rPr>
        <w:t>Ouverture des plis</w:t>
      </w:r>
    </w:p>
    <w:p w:rsidR="00E22785" w:rsidRPr="00EA5DBD" w:rsidRDefault="00E22785" w:rsidP="00E22785">
      <w:pPr>
        <w:tabs>
          <w:tab w:val="left" w:pos="72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ab/>
        <w:t xml:space="preserve">L’ouverture des plis se fera en </w:t>
      </w:r>
      <w:r w:rsidRPr="00EA5DBD">
        <w:rPr>
          <w:rFonts w:ascii="Times New Roman" w:eastAsia="Times New Roman" w:hAnsi="Times New Roman" w:cs="Times New Roman"/>
          <w:b/>
          <w:sz w:val="24"/>
          <w:szCs w:val="24"/>
          <w:lang w:eastAsia="fr-FR"/>
        </w:rPr>
        <w:t xml:space="preserve">un (01) temps </w:t>
      </w:r>
      <w:r w:rsidRPr="00EA5DBD">
        <w:rPr>
          <w:rFonts w:ascii="Times New Roman" w:eastAsia="Times New Roman" w:hAnsi="Times New Roman" w:cs="Times New Roman"/>
          <w:sz w:val="24"/>
          <w:szCs w:val="24"/>
          <w:lang w:eastAsia="fr-FR"/>
        </w:rPr>
        <w:t xml:space="preserve">le ……………….. </w:t>
      </w:r>
      <w:proofErr w:type="gramStart"/>
      <w:r w:rsidRPr="00EA5DBD">
        <w:rPr>
          <w:rFonts w:ascii="Times New Roman" w:eastAsia="Times New Roman" w:hAnsi="Times New Roman" w:cs="Times New Roman"/>
          <w:sz w:val="24"/>
          <w:szCs w:val="24"/>
          <w:lang w:eastAsia="fr-FR"/>
        </w:rPr>
        <w:t>à</w:t>
      </w:r>
      <w:proofErr w:type="gramEnd"/>
      <w:r w:rsidRPr="00EA5DBD">
        <w:rPr>
          <w:rFonts w:ascii="Times New Roman" w:eastAsia="Times New Roman" w:hAnsi="Times New Roman" w:cs="Times New Roman"/>
          <w:sz w:val="24"/>
          <w:szCs w:val="24"/>
          <w:lang w:eastAsia="fr-FR"/>
        </w:rPr>
        <w:t xml:space="preserve"> </w:t>
      </w:r>
      <w:r w:rsidRPr="00EA5DBD">
        <w:rPr>
          <w:rFonts w:ascii="Times New Roman" w:eastAsia="Times New Roman" w:hAnsi="Times New Roman" w:cs="Times New Roman"/>
          <w:b/>
          <w:sz w:val="24"/>
          <w:szCs w:val="24"/>
          <w:lang w:eastAsia="fr-FR"/>
        </w:rPr>
        <w:t>11 heures</w:t>
      </w:r>
      <w:r w:rsidRPr="00EA5DBD">
        <w:rPr>
          <w:rFonts w:ascii="Times New Roman" w:eastAsia="Times New Roman" w:hAnsi="Times New Roman" w:cs="Times New Roman"/>
          <w:sz w:val="24"/>
          <w:szCs w:val="24"/>
          <w:lang w:eastAsia="fr-FR"/>
        </w:rPr>
        <w:t xml:space="preserve"> précises dans la salle de réunion de la commune de Kar-Hay, en présence des soumissionnaires ou de leurs représentants.</w:t>
      </w:r>
    </w:p>
    <w:p w:rsidR="00E22785" w:rsidRPr="00EA5DBD" w:rsidRDefault="00E22785" w:rsidP="00E22785">
      <w:pPr>
        <w:tabs>
          <w:tab w:val="left" w:pos="720"/>
        </w:tabs>
        <w:spacing w:after="0" w:line="240" w:lineRule="auto"/>
        <w:jc w:val="both"/>
        <w:rPr>
          <w:rFonts w:ascii="Times New Roman" w:eastAsia="Times New Roman" w:hAnsi="Times New Roman" w:cs="Times New Roman"/>
          <w:sz w:val="24"/>
          <w:szCs w:val="24"/>
          <w:lang w:eastAsia="fr-FR"/>
        </w:rPr>
      </w:pPr>
    </w:p>
    <w:p w:rsidR="00E22785" w:rsidRPr="00EA5DBD" w:rsidRDefault="00E22785" w:rsidP="00E22785">
      <w:pPr>
        <w:tabs>
          <w:tab w:val="left" w:pos="3180"/>
        </w:tabs>
        <w:spacing w:after="0" w:line="240" w:lineRule="auto"/>
        <w:jc w:val="both"/>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 xml:space="preserve">11- </w:t>
      </w:r>
      <w:r w:rsidRPr="00EA5DBD">
        <w:rPr>
          <w:rFonts w:ascii="Times New Roman" w:eastAsia="Times New Roman" w:hAnsi="Times New Roman" w:cs="Times New Roman"/>
          <w:b/>
          <w:sz w:val="24"/>
          <w:szCs w:val="24"/>
          <w:u w:val="single"/>
          <w:lang w:eastAsia="fr-FR"/>
        </w:rPr>
        <w:t>Délai de réponse des soumissionnaires</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Pour cette cotation, le délai de réponse est fixé à </w:t>
      </w:r>
      <w:r w:rsidRPr="00EA5DBD">
        <w:rPr>
          <w:rFonts w:ascii="Times New Roman" w:eastAsia="Times New Roman" w:hAnsi="Times New Roman" w:cs="Times New Roman"/>
          <w:b/>
          <w:sz w:val="24"/>
          <w:szCs w:val="24"/>
          <w:lang w:eastAsia="fr-FR"/>
        </w:rPr>
        <w:t>VINGT (20) jours</w:t>
      </w:r>
      <w:r w:rsidRPr="00EA5DBD">
        <w:rPr>
          <w:rFonts w:ascii="Times New Roman" w:eastAsia="Times New Roman" w:hAnsi="Times New Roman" w:cs="Times New Roman"/>
          <w:sz w:val="24"/>
          <w:szCs w:val="24"/>
          <w:lang w:eastAsia="fr-FR"/>
        </w:rPr>
        <w:t xml:space="preserve"> calendaires aux prestataires  désireux d’y participer à compter de la date de publication de la cotation.</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b/>
          <w:sz w:val="24"/>
          <w:szCs w:val="24"/>
          <w:lang w:eastAsia="fr-FR"/>
        </w:rPr>
        <w:t xml:space="preserve">12- </w:t>
      </w:r>
      <w:r w:rsidRPr="00EA5DBD">
        <w:rPr>
          <w:rFonts w:ascii="Times New Roman" w:eastAsia="Times New Roman" w:hAnsi="Times New Roman" w:cs="Times New Roman"/>
          <w:b/>
          <w:sz w:val="24"/>
          <w:szCs w:val="24"/>
          <w:u w:val="single"/>
          <w:lang w:eastAsia="fr-FR"/>
        </w:rPr>
        <w:t>Délai d’exécution des prestations</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Le délai maximum d’exécution prévu par le Maître d’ouvrage pour la livraison des fournitures est de deux </w:t>
      </w:r>
      <w:r w:rsidRPr="00EA5DBD">
        <w:rPr>
          <w:rFonts w:ascii="Times New Roman" w:eastAsia="Times New Roman" w:hAnsi="Times New Roman" w:cs="Times New Roman"/>
          <w:b/>
          <w:sz w:val="24"/>
          <w:szCs w:val="24"/>
          <w:lang w:eastAsia="fr-FR"/>
        </w:rPr>
        <w:t>(02) mois</w:t>
      </w:r>
      <w:r w:rsidRPr="00EA5DBD">
        <w:rPr>
          <w:rFonts w:ascii="Times New Roman" w:eastAsia="Times New Roman" w:hAnsi="Times New Roman" w:cs="Times New Roman"/>
          <w:sz w:val="24"/>
          <w:szCs w:val="24"/>
          <w:lang w:eastAsia="fr-FR"/>
        </w:rPr>
        <w:t xml:space="preserve">. Ce  délai comprend les périodes de  pluies, toutes les intempéries et sujétions diverses et court à compter de la  date de notification de l’ordre de  service de  commencer  les prestations, </w:t>
      </w:r>
      <w:r w:rsidRPr="00EA5DBD">
        <w:rPr>
          <w:rFonts w:ascii="Times New Roman" w:eastAsia="Times New Roman" w:hAnsi="Times New Roman" w:cs="Times New Roman"/>
          <w:b/>
          <w:sz w:val="24"/>
          <w:szCs w:val="24"/>
          <w:lang w:eastAsia="fr-FR"/>
        </w:rPr>
        <w:t>date de signature du contrat</w:t>
      </w:r>
      <w:r w:rsidRPr="00EA5DBD">
        <w:rPr>
          <w:rFonts w:ascii="Times New Roman" w:eastAsia="Times New Roman" w:hAnsi="Times New Roman" w:cs="Times New Roman"/>
          <w:sz w:val="24"/>
          <w:szCs w:val="24"/>
          <w:lang w:eastAsia="fr-FR"/>
        </w:rPr>
        <w:t>.</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b/>
          <w:sz w:val="24"/>
          <w:szCs w:val="24"/>
          <w:lang w:eastAsia="fr-FR"/>
        </w:rPr>
        <w:t xml:space="preserve">13- </w:t>
      </w:r>
      <w:r w:rsidRPr="00EA5DBD">
        <w:rPr>
          <w:rFonts w:ascii="Times New Roman" w:eastAsia="Times New Roman" w:hAnsi="Times New Roman" w:cs="Times New Roman"/>
          <w:b/>
          <w:sz w:val="24"/>
          <w:szCs w:val="24"/>
          <w:u w:val="single"/>
          <w:lang w:eastAsia="fr-FR"/>
        </w:rPr>
        <w:t>Evaluation des  offres</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L’évaluation  des offres se fera en </w:t>
      </w:r>
      <w:r w:rsidRPr="00EA5DBD">
        <w:rPr>
          <w:rFonts w:ascii="Times New Roman" w:eastAsia="Times New Roman" w:hAnsi="Times New Roman" w:cs="Times New Roman"/>
          <w:b/>
          <w:sz w:val="24"/>
          <w:szCs w:val="24"/>
          <w:lang w:eastAsia="fr-FR"/>
        </w:rPr>
        <w:t>trois (03) étapes </w:t>
      </w:r>
      <w:r w:rsidRPr="00EA5DBD">
        <w:rPr>
          <w:rFonts w:ascii="Times New Roman" w:eastAsia="Times New Roman" w:hAnsi="Times New Roman" w:cs="Times New Roman"/>
          <w:sz w:val="24"/>
          <w:szCs w:val="24"/>
          <w:lang w:eastAsia="fr-FR"/>
        </w:rPr>
        <w:t>:</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p>
    <w:p w:rsidR="00E22785" w:rsidRPr="00EA5DBD" w:rsidRDefault="00E22785" w:rsidP="00E22785">
      <w:pPr>
        <w:tabs>
          <w:tab w:val="left" w:pos="3180"/>
        </w:tabs>
        <w:spacing w:after="0" w:line="240" w:lineRule="auto"/>
        <w:ind w:left="142"/>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b/>
          <w:sz w:val="24"/>
          <w:szCs w:val="24"/>
          <w:lang w:eastAsia="fr-FR"/>
        </w:rPr>
        <w:t>1</w:t>
      </w:r>
      <w:r w:rsidRPr="00EA5DBD">
        <w:rPr>
          <w:rFonts w:ascii="Times New Roman" w:eastAsia="Times New Roman" w:hAnsi="Times New Roman" w:cs="Times New Roman"/>
          <w:b/>
          <w:sz w:val="24"/>
          <w:szCs w:val="24"/>
          <w:vertAlign w:val="superscript"/>
          <w:lang w:eastAsia="fr-FR"/>
        </w:rPr>
        <w:t>ère</w:t>
      </w:r>
      <w:r w:rsidRPr="00EA5DBD">
        <w:rPr>
          <w:rFonts w:ascii="Times New Roman" w:eastAsia="Times New Roman" w:hAnsi="Times New Roman" w:cs="Times New Roman"/>
          <w:b/>
          <w:sz w:val="24"/>
          <w:szCs w:val="24"/>
          <w:lang w:eastAsia="fr-FR"/>
        </w:rPr>
        <w:t xml:space="preserve"> étape :</w:t>
      </w:r>
      <w:r w:rsidRPr="00EA5DBD">
        <w:rPr>
          <w:rFonts w:ascii="Times New Roman" w:eastAsia="Times New Roman" w:hAnsi="Times New Roman" w:cs="Times New Roman"/>
          <w:sz w:val="24"/>
          <w:szCs w:val="24"/>
          <w:lang w:eastAsia="fr-FR"/>
        </w:rPr>
        <w:t xml:space="preserve"> Vérification de la conformité du dossier administratif et des prestations similaires antérieures exécutées par chaque soumissionnaire ;</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p>
    <w:p w:rsidR="00E22785" w:rsidRPr="00EA5DBD" w:rsidRDefault="00E22785" w:rsidP="00E22785">
      <w:pPr>
        <w:tabs>
          <w:tab w:val="left" w:pos="3180"/>
        </w:tabs>
        <w:spacing w:after="0" w:line="240" w:lineRule="auto"/>
        <w:ind w:left="142"/>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b/>
          <w:sz w:val="24"/>
          <w:szCs w:val="24"/>
          <w:lang w:eastAsia="fr-FR"/>
        </w:rPr>
        <w:t>2</w:t>
      </w:r>
      <w:r w:rsidRPr="00EA5DBD">
        <w:rPr>
          <w:rFonts w:ascii="Times New Roman" w:eastAsia="Times New Roman" w:hAnsi="Times New Roman" w:cs="Times New Roman"/>
          <w:b/>
          <w:sz w:val="24"/>
          <w:szCs w:val="24"/>
          <w:vertAlign w:val="superscript"/>
          <w:lang w:eastAsia="fr-FR"/>
        </w:rPr>
        <w:t>ième</w:t>
      </w:r>
      <w:r w:rsidRPr="00EA5DBD">
        <w:rPr>
          <w:rFonts w:ascii="Times New Roman" w:eastAsia="Times New Roman" w:hAnsi="Times New Roman" w:cs="Times New Roman"/>
          <w:b/>
          <w:sz w:val="24"/>
          <w:szCs w:val="24"/>
          <w:lang w:eastAsia="fr-FR"/>
        </w:rPr>
        <w:t xml:space="preserve"> étape </w:t>
      </w:r>
      <w:r w:rsidRPr="00EA5DBD">
        <w:rPr>
          <w:rFonts w:ascii="Times New Roman" w:eastAsia="Times New Roman" w:hAnsi="Times New Roman" w:cs="Times New Roman"/>
          <w:sz w:val="24"/>
          <w:szCs w:val="24"/>
          <w:lang w:eastAsia="fr-FR"/>
        </w:rPr>
        <w:t xml:space="preserve">: Vérification des offres financières des prestataires dont les offres ont été reconnues administrativement conformes.  </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p>
    <w:p w:rsidR="00E22785" w:rsidRPr="00EA5DBD" w:rsidRDefault="00E22785" w:rsidP="00E22785">
      <w:pPr>
        <w:tabs>
          <w:tab w:val="left" w:pos="3180"/>
        </w:tabs>
        <w:spacing w:after="0" w:line="240" w:lineRule="auto"/>
        <w:jc w:val="both"/>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Les critères d’évaluation  des offres sont les suivants :</w:t>
      </w:r>
    </w:p>
    <w:p w:rsidR="00E22785" w:rsidRPr="00EA5DBD" w:rsidRDefault="00E22785" w:rsidP="00E22785">
      <w:pPr>
        <w:tabs>
          <w:tab w:val="left" w:pos="3180"/>
        </w:tabs>
        <w:spacing w:after="0" w:line="240" w:lineRule="auto"/>
        <w:jc w:val="both"/>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 xml:space="preserve">13.1- </w:t>
      </w:r>
      <w:r w:rsidRPr="00EA5DBD">
        <w:rPr>
          <w:rFonts w:ascii="Times New Roman" w:eastAsia="Times New Roman" w:hAnsi="Times New Roman" w:cs="Times New Roman"/>
          <w:b/>
          <w:sz w:val="24"/>
          <w:szCs w:val="24"/>
          <w:u w:val="single"/>
          <w:lang w:eastAsia="fr-FR"/>
        </w:rPr>
        <w:t>Critères éliminatoires</w:t>
      </w:r>
    </w:p>
    <w:p w:rsidR="00E22785" w:rsidRPr="00EA5DBD" w:rsidRDefault="00E22785" w:rsidP="00E22785">
      <w:pPr>
        <w:tabs>
          <w:tab w:val="left" w:pos="3180"/>
        </w:tabs>
        <w:spacing w:after="0" w:line="240" w:lineRule="auto"/>
        <w:jc w:val="both"/>
        <w:rPr>
          <w:rFonts w:ascii="Times New Roman" w:eastAsia="Times New Roman" w:hAnsi="Times New Roman" w:cs="Times New Roman"/>
          <w:b/>
          <w:sz w:val="24"/>
          <w:szCs w:val="24"/>
          <w:lang w:eastAsia="fr-FR"/>
        </w:rPr>
      </w:pP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b/>
          <w:sz w:val="24"/>
          <w:szCs w:val="24"/>
          <w:lang w:eastAsia="fr-FR"/>
        </w:rPr>
        <w:t xml:space="preserve">    13.1.1- Pièces administratives</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a) absence de la caution de soumission ;</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b) Pièce falsifiée ou non authentique ;</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c) dossier incomplet.</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b/>
          <w:sz w:val="24"/>
          <w:szCs w:val="24"/>
          <w:lang w:eastAsia="fr-FR"/>
        </w:rPr>
        <w:t>13.1.2- Justificatifs des précédentes prestations</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a) Fausse déclaration,</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b) Documents falsifiés ou scannés ;</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b/>
          <w:sz w:val="24"/>
          <w:szCs w:val="24"/>
          <w:lang w:eastAsia="fr-FR"/>
        </w:rPr>
        <w:t>13.1.3- Offre financière</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a) Offre financière incomplète,</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b) Pièces non conformes ;</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c) Omission dans l’offre financière d’un prix unitaire quantifié</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p>
    <w:p w:rsidR="00E22785" w:rsidRPr="00EA5DBD" w:rsidRDefault="00E22785" w:rsidP="00E22785">
      <w:pPr>
        <w:tabs>
          <w:tab w:val="left" w:pos="3180"/>
        </w:tabs>
        <w:spacing w:after="0" w:line="240" w:lineRule="auto"/>
        <w:jc w:val="both"/>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 xml:space="preserve">14- </w:t>
      </w:r>
      <w:r w:rsidRPr="00EA5DBD">
        <w:rPr>
          <w:rFonts w:ascii="Times New Roman" w:eastAsia="Times New Roman" w:hAnsi="Times New Roman" w:cs="Times New Roman"/>
          <w:b/>
          <w:sz w:val="24"/>
          <w:szCs w:val="24"/>
          <w:u w:val="single"/>
          <w:lang w:eastAsia="fr-FR"/>
        </w:rPr>
        <w:t>Attribution du marché</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Le Maire de la commune de KAR-HAY (Autorité contractante), attribuera le marché au soumissionnaire dont l’offre, qualifiée conforme, aura été évaluée la moins-</w:t>
      </w:r>
      <w:proofErr w:type="spellStart"/>
      <w:r w:rsidRPr="00EA5DBD">
        <w:rPr>
          <w:rFonts w:ascii="Times New Roman" w:eastAsia="Times New Roman" w:hAnsi="Times New Roman" w:cs="Times New Roman"/>
          <w:sz w:val="24"/>
          <w:szCs w:val="24"/>
          <w:lang w:eastAsia="fr-FR"/>
        </w:rPr>
        <w:t>disante</w:t>
      </w:r>
      <w:proofErr w:type="spellEnd"/>
      <w:r w:rsidRPr="00EA5DBD">
        <w:rPr>
          <w:rFonts w:ascii="Times New Roman" w:eastAsia="Times New Roman" w:hAnsi="Times New Roman" w:cs="Times New Roman"/>
          <w:sz w:val="24"/>
          <w:szCs w:val="24"/>
          <w:lang w:eastAsia="fr-FR"/>
        </w:rPr>
        <w:t xml:space="preserve"> après vérifications de ses prix et jugée substantiellement conforme à la cotation.</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p>
    <w:p w:rsidR="00E22785" w:rsidRPr="00EA5DBD" w:rsidRDefault="00E22785" w:rsidP="00E22785">
      <w:pPr>
        <w:tabs>
          <w:tab w:val="left" w:pos="3180"/>
        </w:tabs>
        <w:spacing w:after="0" w:line="240" w:lineRule="auto"/>
        <w:jc w:val="both"/>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 xml:space="preserve">  15- </w:t>
      </w:r>
      <w:r w:rsidRPr="00EA5DBD">
        <w:rPr>
          <w:rFonts w:ascii="Times New Roman" w:eastAsia="Times New Roman" w:hAnsi="Times New Roman" w:cs="Times New Roman"/>
          <w:b/>
          <w:sz w:val="24"/>
          <w:szCs w:val="24"/>
          <w:u w:val="single"/>
          <w:lang w:eastAsia="fr-FR"/>
        </w:rPr>
        <w:t>Délai  de validité des offres</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Les soumissionnaires restent engagés par  leurs offres pendant une période de quinze jours, à compter de la date fixée pour la remise des offres.</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b/>
          <w:sz w:val="24"/>
          <w:szCs w:val="24"/>
          <w:lang w:eastAsia="fr-FR"/>
        </w:rPr>
        <w:t xml:space="preserve">15- </w:t>
      </w:r>
      <w:r w:rsidRPr="00EA5DBD">
        <w:rPr>
          <w:rFonts w:ascii="Times New Roman" w:eastAsia="Times New Roman" w:hAnsi="Times New Roman" w:cs="Times New Roman"/>
          <w:b/>
          <w:sz w:val="24"/>
          <w:szCs w:val="24"/>
          <w:u w:val="single"/>
          <w:lang w:eastAsia="fr-FR"/>
        </w:rPr>
        <w:t>Renseignements complémentaires</w:t>
      </w:r>
    </w:p>
    <w:p w:rsidR="00E22785" w:rsidRPr="00EA5DBD" w:rsidRDefault="00E22785" w:rsidP="00E22785">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Les renseignements complémentaires peuvent être obtenus tous les jours, aux heures ouvrables, auprès de la commune de KAR-HAY.</w:t>
      </w:r>
    </w:p>
    <w:p w:rsidR="00E22785" w:rsidRPr="00EA5DBD" w:rsidRDefault="00E22785" w:rsidP="00E22785">
      <w:pPr>
        <w:tabs>
          <w:tab w:val="left" w:pos="3180"/>
        </w:tabs>
        <w:spacing w:after="0" w:line="240" w:lineRule="auto"/>
        <w:jc w:val="both"/>
        <w:rPr>
          <w:rFonts w:ascii="Arial Narrow" w:eastAsia="Times New Roman" w:hAnsi="Arial Narrow" w:cs="Arial"/>
          <w:sz w:val="24"/>
          <w:szCs w:val="24"/>
          <w:lang w:eastAsia="fr-FR"/>
        </w:rPr>
      </w:pPr>
      <w:r w:rsidRPr="00EA5DB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9504" behindDoc="0" locked="0" layoutInCell="1" allowOverlap="1" wp14:anchorId="7C52A23B" wp14:editId="0926BC81">
                <wp:simplePos x="0" y="0"/>
                <wp:positionH relativeFrom="column">
                  <wp:posOffset>-156845</wp:posOffset>
                </wp:positionH>
                <wp:positionV relativeFrom="paragraph">
                  <wp:posOffset>48895</wp:posOffset>
                </wp:positionV>
                <wp:extent cx="2955925" cy="1743075"/>
                <wp:effectExtent l="0" t="0" r="0" b="9525"/>
                <wp:wrapNone/>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174307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E22785" w:rsidRPr="00A91A00" w:rsidRDefault="00E22785" w:rsidP="00E22785">
                            <w:pPr>
                              <w:rPr>
                                <w:rFonts w:ascii="Arial" w:hAnsi="Arial" w:cs="Arial"/>
                                <w:b/>
                                <w:i/>
                                <w:sz w:val="18"/>
                                <w:szCs w:val="18"/>
                              </w:rPr>
                            </w:pPr>
                            <w:r w:rsidRPr="00A91A00">
                              <w:rPr>
                                <w:rFonts w:ascii="Arial" w:hAnsi="Arial" w:cs="Arial"/>
                                <w:b/>
                                <w:i/>
                                <w:sz w:val="18"/>
                                <w:szCs w:val="18"/>
                                <w:u w:val="single"/>
                              </w:rPr>
                              <w:t>Ampliations</w:t>
                            </w:r>
                            <w:r w:rsidRPr="00A91A00">
                              <w:rPr>
                                <w:rFonts w:ascii="Arial" w:hAnsi="Arial" w:cs="Arial"/>
                                <w:b/>
                                <w:i/>
                                <w:sz w:val="18"/>
                                <w:szCs w:val="18"/>
                              </w:rPr>
                              <w:t> :</w:t>
                            </w:r>
                          </w:p>
                          <w:p w:rsidR="00E22785" w:rsidRPr="00A91A00" w:rsidRDefault="00E22785" w:rsidP="00E22785">
                            <w:pPr>
                              <w:rPr>
                                <w:rFonts w:ascii="Arial" w:hAnsi="Arial" w:cs="Arial"/>
                                <w:b/>
                                <w:i/>
                                <w:sz w:val="18"/>
                                <w:szCs w:val="18"/>
                                <w:u w:val="single"/>
                              </w:rPr>
                            </w:pPr>
                          </w:p>
                          <w:p w:rsidR="00E22785" w:rsidRPr="00EC44A3" w:rsidRDefault="00E22785" w:rsidP="00E22785">
                            <w:pPr>
                              <w:rPr>
                                <w:rFonts w:ascii="Arial" w:hAnsi="Arial" w:cs="Arial"/>
                                <w:i/>
                                <w:sz w:val="18"/>
                                <w:szCs w:val="18"/>
                              </w:rPr>
                            </w:pPr>
                            <w:r w:rsidRPr="00EC44A3">
                              <w:rPr>
                                <w:rFonts w:ascii="Arial" w:hAnsi="Arial" w:cs="Arial"/>
                                <w:i/>
                                <w:sz w:val="18"/>
                                <w:szCs w:val="18"/>
                              </w:rPr>
                              <w:t>- MINMAP/DGMI (ATCR)</w:t>
                            </w:r>
                          </w:p>
                          <w:p w:rsidR="00E22785" w:rsidRDefault="00E22785" w:rsidP="00E22785">
                            <w:pPr>
                              <w:rPr>
                                <w:rFonts w:ascii="Arial" w:hAnsi="Arial" w:cs="Arial"/>
                                <w:i/>
                                <w:sz w:val="18"/>
                                <w:szCs w:val="18"/>
                              </w:rPr>
                            </w:pPr>
                            <w:r w:rsidRPr="00EC44A3">
                              <w:rPr>
                                <w:rFonts w:ascii="Arial" w:hAnsi="Arial" w:cs="Arial"/>
                                <w:i/>
                                <w:sz w:val="18"/>
                                <w:szCs w:val="18"/>
                              </w:rPr>
                              <w:t>- PREFET  (ATCR)</w:t>
                            </w:r>
                          </w:p>
                          <w:p w:rsidR="00E22785" w:rsidRPr="00EC44A3" w:rsidRDefault="00E22785" w:rsidP="00E22785">
                            <w:pPr>
                              <w:rPr>
                                <w:rFonts w:ascii="Arial" w:hAnsi="Arial" w:cs="Arial"/>
                                <w:i/>
                                <w:sz w:val="18"/>
                                <w:szCs w:val="18"/>
                              </w:rPr>
                            </w:pPr>
                            <w:r>
                              <w:rPr>
                                <w:rFonts w:ascii="Arial" w:hAnsi="Arial" w:cs="Arial"/>
                                <w:i/>
                                <w:sz w:val="18"/>
                                <w:szCs w:val="18"/>
                              </w:rPr>
                              <w:t>-DREN/SMI/EN</w:t>
                            </w:r>
                          </w:p>
                          <w:p w:rsidR="00E22785" w:rsidRPr="00A91A00" w:rsidRDefault="00E22785" w:rsidP="00E22785">
                            <w:pPr>
                              <w:rPr>
                                <w:rFonts w:ascii="Arial" w:hAnsi="Arial" w:cs="Arial"/>
                                <w:i/>
                                <w:sz w:val="18"/>
                                <w:szCs w:val="18"/>
                              </w:rPr>
                            </w:pPr>
                            <w:r w:rsidRPr="00A91A00">
                              <w:rPr>
                                <w:rFonts w:ascii="Arial" w:hAnsi="Arial" w:cs="Arial"/>
                                <w:i/>
                                <w:sz w:val="18"/>
                                <w:szCs w:val="18"/>
                              </w:rPr>
                              <w:t>- SOPECAM (pour publication)</w:t>
                            </w:r>
                          </w:p>
                          <w:p w:rsidR="00E22785" w:rsidRDefault="00E22785" w:rsidP="00E22785">
                            <w:pPr>
                              <w:rPr>
                                <w:rFonts w:ascii="Arial" w:hAnsi="Arial" w:cs="Arial"/>
                                <w:i/>
                                <w:sz w:val="18"/>
                                <w:szCs w:val="18"/>
                              </w:rPr>
                            </w:pPr>
                            <w:r w:rsidRPr="00A91A00">
                              <w:rPr>
                                <w:rFonts w:ascii="Arial" w:hAnsi="Arial" w:cs="Arial"/>
                                <w:i/>
                                <w:sz w:val="18"/>
                                <w:szCs w:val="18"/>
                              </w:rPr>
                              <w:t>- PRE</w:t>
                            </w:r>
                            <w:r>
                              <w:rPr>
                                <w:rFonts w:ascii="Arial" w:hAnsi="Arial" w:cs="Arial"/>
                                <w:i/>
                                <w:sz w:val="18"/>
                                <w:szCs w:val="18"/>
                              </w:rPr>
                              <w:t>SIDENT/CPIM/</w:t>
                            </w:r>
                          </w:p>
                          <w:p w:rsidR="00E22785" w:rsidRPr="00A91A00" w:rsidRDefault="00E22785" w:rsidP="00E22785">
                            <w:pPr>
                              <w:rPr>
                                <w:rFonts w:ascii="Arial" w:hAnsi="Arial" w:cs="Arial"/>
                                <w:i/>
                                <w:sz w:val="18"/>
                                <w:szCs w:val="18"/>
                              </w:rPr>
                            </w:pPr>
                            <w:r w:rsidRPr="00A91A00">
                              <w:rPr>
                                <w:rFonts w:ascii="Arial" w:hAnsi="Arial" w:cs="Arial"/>
                                <w:i/>
                                <w:sz w:val="18"/>
                                <w:szCs w:val="18"/>
                              </w:rPr>
                              <w:t>- ARMP (pour publication au JDM)</w:t>
                            </w:r>
                            <w:r>
                              <w:rPr>
                                <w:rFonts w:ascii="Arial" w:hAnsi="Arial" w:cs="Arial"/>
                                <w:i/>
                                <w:sz w:val="18"/>
                                <w:szCs w:val="18"/>
                              </w:rPr>
                              <w:t xml:space="preserve"> </w:t>
                            </w:r>
                          </w:p>
                          <w:p w:rsidR="00E22785" w:rsidRDefault="00E22785" w:rsidP="00E22785">
                            <w:pPr>
                              <w:rPr>
                                <w:rFonts w:ascii="Arial" w:hAnsi="Arial" w:cs="Arial"/>
                                <w:i/>
                                <w:sz w:val="18"/>
                                <w:szCs w:val="18"/>
                              </w:rPr>
                            </w:pPr>
                            <w:r w:rsidRPr="00A91A00">
                              <w:rPr>
                                <w:rFonts w:ascii="Arial" w:hAnsi="Arial" w:cs="Arial"/>
                                <w:i/>
                                <w:sz w:val="18"/>
                                <w:szCs w:val="18"/>
                              </w:rPr>
                              <w:t>- DDM</w:t>
                            </w:r>
                            <w:r>
                              <w:rPr>
                                <w:rFonts w:ascii="Arial" w:hAnsi="Arial" w:cs="Arial"/>
                                <w:i/>
                                <w:sz w:val="18"/>
                                <w:szCs w:val="18"/>
                              </w:rPr>
                              <w:t>INM</w:t>
                            </w:r>
                            <w:r w:rsidRPr="00A91A00">
                              <w:rPr>
                                <w:rFonts w:ascii="Arial" w:hAnsi="Arial" w:cs="Arial"/>
                                <w:i/>
                                <w:sz w:val="18"/>
                                <w:szCs w:val="18"/>
                              </w:rPr>
                              <w:t>AP /SPM (pour archivage)</w:t>
                            </w:r>
                          </w:p>
                          <w:p w:rsidR="00E22785" w:rsidRDefault="00E22785" w:rsidP="00E22785">
                            <w:pPr>
                              <w:rPr>
                                <w:rFonts w:ascii="Arial" w:hAnsi="Arial" w:cs="Arial"/>
                                <w:i/>
                                <w:sz w:val="18"/>
                                <w:szCs w:val="18"/>
                              </w:rPr>
                            </w:pPr>
                            <w:r>
                              <w:rPr>
                                <w:rFonts w:ascii="Arial" w:hAnsi="Arial" w:cs="Arial"/>
                                <w:i/>
                                <w:sz w:val="18"/>
                                <w:szCs w:val="18"/>
                              </w:rPr>
                              <w:t>-DDMINEPAT (pour suivi)</w:t>
                            </w:r>
                          </w:p>
                          <w:p w:rsidR="00E22785" w:rsidRDefault="00E22785" w:rsidP="00E22785">
                            <w:pPr>
                              <w:rPr>
                                <w:rFonts w:ascii="Arial" w:hAnsi="Arial" w:cs="Arial"/>
                                <w:i/>
                                <w:sz w:val="18"/>
                                <w:szCs w:val="18"/>
                              </w:rPr>
                            </w:pPr>
                            <w:r>
                              <w:rPr>
                                <w:rFonts w:ascii="Arial" w:hAnsi="Arial" w:cs="Arial"/>
                                <w:i/>
                                <w:sz w:val="18"/>
                                <w:szCs w:val="18"/>
                              </w:rPr>
                              <w:t>- CRTV (station régionale pour diffusion)</w:t>
                            </w:r>
                          </w:p>
                          <w:p w:rsidR="00E22785" w:rsidRPr="00A91A00" w:rsidRDefault="00E22785" w:rsidP="00E22785">
                            <w:pPr>
                              <w:rPr>
                                <w:rFonts w:ascii="Arial" w:hAnsi="Arial" w:cs="Arial"/>
                                <w:i/>
                                <w:sz w:val="18"/>
                                <w:szCs w:val="18"/>
                              </w:rPr>
                            </w:pPr>
                            <w:r w:rsidRPr="00A91A00">
                              <w:rPr>
                                <w:rFonts w:ascii="Arial" w:hAnsi="Arial" w:cs="Arial"/>
                                <w:i/>
                                <w:sz w:val="18"/>
                                <w:szCs w:val="18"/>
                              </w:rPr>
                              <w:t xml:space="preserve">- AFFICHAGE/ARCHIVES (pour Information et mémoire) </w:t>
                            </w:r>
                          </w:p>
                          <w:p w:rsidR="00E22785" w:rsidRPr="004365E9" w:rsidRDefault="00E22785" w:rsidP="00E22785">
                            <w:pPr>
                              <w:rPr>
                                <w:rFonts w:ascii="Arial" w:hAnsi="Arial" w:cs="Arial"/>
                                <w:sz w:val="20"/>
                                <w:szCs w:val="20"/>
                              </w:rPr>
                            </w:pPr>
                          </w:p>
                          <w:p w:rsidR="00E22785" w:rsidRDefault="00E22785" w:rsidP="00E22785"/>
                          <w:p w:rsidR="00E22785" w:rsidRDefault="00E22785" w:rsidP="00E22785"/>
                          <w:p w:rsidR="00E22785" w:rsidRDefault="00E22785" w:rsidP="00E22785"/>
                          <w:p w:rsidR="00E22785" w:rsidRPr="004365E9" w:rsidRDefault="00E22785" w:rsidP="00E227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1" type="#_x0000_t202" style="position:absolute;left:0;text-align:left;margin-left:-12.35pt;margin-top:3.85pt;width:232.75pt;height:13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" stroked="f" strokecolor="blue">
                <v:textbox>
                  <w:txbxContent>
                    <w:p w:rsidR="00E22785" w:rsidRPr="00A91A00" w:rsidRDefault="00E22785" w:rsidP="00E22785">
                      <w:pPr>
                        <w:rPr>
                          <w:rFonts w:ascii="Arial" w:hAnsi="Arial" w:cs="Arial"/>
                          <w:b/>
                          <w:i/>
                          <w:sz w:val="18"/>
                          <w:szCs w:val="18"/>
                        </w:rPr>
                      </w:pPr>
                      <w:r w:rsidRPr="00A91A00">
                        <w:rPr>
                          <w:rFonts w:ascii="Arial" w:hAnsi="Arial" w:cs="Arial"/>
                          <w:b/>
                          <w:i/>
                          <w:sz w:val="18"/>
                          <w:szCs w:val="18"/>
                          <w:u w:val="single"/>
                        </w:rPr>
                        <w:t>Ampliations</w:t>
                      </w:r>
                      <w:r w:rsidRPr="00A91A00">
                        <w:rPr>
                          <w:rFonts w:ascii="Arial" w:hAnsi="Arial" w:cs="Arial"/>
                          <w:b/>
                          <w:i/>
                          <w:sz w:val="18"/>
                          <w:szCs w:val="18"/>
                        </w:rPr>
                        <w:t> :</w:t>
                      </w:r>
                    </w:p>
                    <w:p w:rsidR="00E22785" w:rsidRPr="00A91A00" w:rsidRDefault="00E22785" w:rsidP="00E22785">
                      <w:pPr>
                        <w:rPr>
                          <w:rFonts w:ascii="Arial" w:hAnsi="Arial" w:cs="Arial"/>
                          <w:b/>
                          <w:i/>
                          <w:sz w:val="18"/>
                          <w:szCs w:val="18"/>
                          <w:u w:val="single"/>
                        </w:rPr>
                      </w:pPr>
                    </w:p>
                    <w:p w:rsidR="00E22785" w:rsidRPr="00EC44A3" w:rsidRDefault="00E22785" w:rsidP="00E22785">
                      <w:pPr>
                        <w:rPr>
                          <w:rFonts w:ascii="Arial" w:hAnsi="Arial" w:cs="Arial"/>
                          <w:i/>
                          <w:sz w:val="18"/>
                          <w:szCs w:val="18"/>
                        </w:rPr>
                      </w:pPr>
                      <w:r w:rsidRPr="00EC44A3">
                        <w:rPr>
                          <w:rFonts w:ascii="Arial" w:hAnsi="Arial" w:cs="Arial"/>
                          <w:i/>
                          <w:sz w:val="18"/>
                          <w:szCs w:val="18"/>
                        </w:rPr>
                        <w:t>- MINMAP/DGMI (ATCR)</w:t>
                      </w:r>
                    </w:p>
                    <w:p w:rsidR="00E22785" w:rsidRDefault="00E22785" w:rsidP="00E22785">
                      <w:pPr>
                        <w:rPr>
                          <w:rFonts w:ascii="Arial" w:hAnsi="Arial" w:cs="Arial"/>
                          <w:i/>
                          <w:sz w:val="18"/>
                          <w:szCs w:val="18"/>
                        </w:rPr>
                      </w:pPr>
                      <w:r w:rsidRPr="00EC44A3">
                        <w:rPr>
                          <w:rFonts w:ascii="Arial" w:hAnsi="Arial" w:cs="Arial"/>
                          <w:i/>
                          <w:sz w:val="18"/>
                          <w:szCs w:val="18"/>
                        </w:rPr>
                        <w:t>- PREFET  (ATCR)</w:t>
                      </w:r>
                    </w:p>
                    <w:p w:rsidR="00E22785" w:rsidRPr="00EC44A3" w:rsidRDefault="00E22785" w:rsidP="00E22785">
                      <w:pPr>
                        <w:rPr>
                          <w:rFonts w:ascii="Arial" w:hAnsi="Arial" w:cs="Arial"/>
                          <w:i/>
                          <w:sz w:val="18"/>
                          <w:szCs w:val="18"/>
                        </w:rPr>
                      </w:pPr>
                      <w:r>
                        <w:rPr>
                          <w:rFonts w:ascii="Arial" w:hAnsi="Arial" w:cs="Arial"/>
                          <w:i/>
                          <w:sz w:val="18"/>
                          <w:szCs w:val="18"/>
                        </w:rPr>
                        <w:t>-DREN/SMI/EN</w:t>
                      </w:r>
                    </w:p>
                    <w:p w:rsidR="00E22785" w:rsidRPr="00A91A00" w:rsidRDefault="00E22785" w:rsidP="00E22785">
                      <w:pPr>
                        <w:rPr>
                          <w:rFonts w:ascii="Arial" w:hAnsi="Arial" w:cs="Arial"/>
                          <w:i/>
                          <w:sz w:val="18"/>
                          <w:szCs w:val="18"/>
                        </w:rPr>
                      </w:pPr>
                      <w:r w:rsidRPr="00A91A00">
                        <w:rPr>
                          <w:rFonts w:ascii="Arial" w:hAnsi="Arial" w:cs="Arial"/>
                          <w:i/>
                          <w:sz w:val="18"/>
                          <w:szCs w:val="18"/>
                        </w:rPr>
                        <w:t>- SOPECAM (pour publication)</w:t>
                      </w:r>
                    </w:p>
                    <w:p w:rsidR="00E22785" w:rsidRDefault="00E22785" w:rsidP="00E22785">
                      <w:pPr>
                        <w:rPr>
                          <w:rFonts w:ascii="Arial" w:hAnsi="Arial" w:cs="Arial"/>
                          <w:i/>
                          <w:sz w:val="18"/>
                          <w:szCs w:val="18"/>
                        </w:rPr>
                      </w:pPr>
                      <w:r w:rsidRPr="00A91A00">
                        <w:rPr>
                          <w:rFonts w:ascii="Arial" w:hAnsi="Arial" w:cs="Arial"/>
                          <w:i/>
                          <w:sz w:val="18"/>
                          <w:szCs w:val="18"/>
                        </w:rPr>
                        <w:t>- PRE</w:t>
                      </w:r>
                      <w:r>
                        <w:rPr>
                          <w:rFonts w:ascii="Arial" w:hAnsi="Arial" w:cs="Arial"/>
                          <w:i/>
                          <w:sz w:val="18"/>
                          <w:szCs w:val="18"/>
                        </w:rPr>
                        <w:t>SIDENT/CPIM/</w:t>
                      </w:r>
                    </w:p>
                    <w:p w:rsidR="00E22785" w:rsidRPr="00A91A00" w:rsidRDefault="00E22785" w:rsidP="00E22785">
                      <w:pPr>
                        <w:rPr>
                          <w:rFonts w:ascii="Arial" w:hAnsi="Arial" w:cs="Arial"/>
                          <w:i/>
                          <w:sz w:val="18"/>
                          <w:szCs w:val="18"/>
                        </w:rPr>
                      </w:pPr>
                      <w:r w:rsidRPr="00A91A00">
                        <w:rPr>
                          <w:rFonts w:ascii="Arial" w:hAnsi="Arial" w:cs="Arial"/>
                          <w:i/>
                          <w:sz w:val="18"/>
                          <w:szCs w:val="18"/>
                        </w:rPr>
                        <w:t>- ARMP (pour publication au JDM)</w:t>
                      </w:r>
                      <w:r>
                        <w:rPr>
                          <w:rFonts w:ascii="Arial" w:hAnsi="Arial" w:cs="Arial"/>
                          <w:i/>
                          <w:sz w:val="18"/>
                          <w:szCs w:val="18"/>
                        </w:rPr>
                        <w:t xml:space="preserve"> </w:t>
                      </w:r>
                    </w:p>
                    <w:p w:rsidR="00E22785" w:rsidRDefault="00E22785" w:rsidP="00E22785">
                      <w:pPr>
                        <w:rPr>
                          <w:rFonts w:ascii="Arial" w:hAnsi="Arial" w:cs="Arial"/>
                          <w:i/>
                          <w:sz w:val="18"/>
                          <w:szCs w:val="18"/>
                        </w:rPr>
                      </w:pPr>
                      <w:r w:rsidRPr="00A91A00">
                        <w:rPr>
                          <w:rFonts w:ascii="Arial" w:hAnsi="Arial" w:cs="Arial"/>
                          <w:i/>
                          <w:sz w:val="18"/>
                          <w:szCs w:val="18"/>
                        </w:rPr>
                        <w:t>- DDM</w:t>
                      </w:r>
                      <w:r>
                        <w:rPr>
                          <w:rFonts w:ascii="Arial" w:hAnsi="Arial" w:cs="Arial"/>
                          <w:i/>
                          <w:sz w:val="18"/>
                          <w:szCs w:val="18"/>
                        </w:rPr>
                        <w:t>INM</w:t>
                      </w:r>
                      <w:r w:rsidRPr="00A91A00">
                        <w:rPr>
                          <w:rFonts w:ascii="Arial" w:hAnsi="Arial" w:cs="Arial"/>
                          <w:i/>
                          <w:sz w:val="18"/>
                          <w:szCs w:val="18"/>
                        </w:rPr>
                        <w:t>AP /SPM (pour archivage)</w:t>
                      </w:r>
                    </w:p>
                    <w:p w:rsidR="00E22785" w:rsidRDefault="00E22785" w:rsidP="00E22785">
                      <w:pPr>
                        <w:rPr>
                          <w:rFonts w:ascii="Arial" w:hAnsi="Arial" w:cs="Arial"/>
                          <w:i/>
                          <w:sz w:val="18"/>
                          <w:szCs w:val="18"/>
                        </w:rPr>
                      </w:pPr>
                      <w:r>
                        <w:rPr>
                          <w:rFonts w:ascii="Arial" w:hAnsi="Arial" w:cs="Arial"/>
                          <w:i/>
                          <w:sz w:val="18"/>
                          <w:szCs w:val="18"/>
                        </w:rPr>
                        <w:t>-DDMINEPAT (pour suivi)</w:t>
                      </w:r>
                    </w:p>
                    <w:p w:rsidR="00E22785" w:rsidRDefault="00E22785" w:rsidP="00E22785">
                      <w:pPr>
                        <w:rPr>
                          <w:rFonts w:ascii="Arial" w:hAnsi="Arial" w:cs="Arial"/>
                          <w:i/>
                          <w:sz w:val="18"/>
                          <w:szCs w:val="18"/>
                        </w:rPr>
                      </w:pPr>
                      <w:r>
                        <w:rPr>
                          <w:rFonts w:ascii="Arial" w:hAnsi="Arial" w:cs="Arial"/>
                          <w:i/>
                          <w:sz w:val="18"/>
                          <w:szCs w:val="18"/>
                        </w:rPr>
                        <w:t>- CRTV (station régionale pour diffusion)</w:t>
                      </w:r>
                    </w:p>
                    <w:p w:rsidR="00E22785" w:rsidRPr="00A91A00" w:rsidRDefault="00E22785" w:rsidP="00E22785">
                      <w:pPr>
                        <w:rPr>
                          <w:rFonts w:ascii="Arial" w:hAnsi="Arial" w:cs="Arial"/>
                          <w:i/>
                          <w:sz w:val="18"/>
                          <w:szCs w:val="18"/>
                        </w:rPr>
                      </w:pPr>
                      <w:r w:rsidRPr="00A91A00">
                        <w:rPr>
                          <w:rFonts w:ascii="Arial" w:hAnsi="Arial" w:cs="Arial"/>
                          <w:i/>
                          <w:sz w:val="18"/>
                          <w:szCs w:val="18"/>
                        </w:rPr>
                        <w:t xml:space="preserve">- AFFICHAGE/ARCHIVES (pour Information et mémoire) </w:t>
                      </w:r>
                    </w:p>
                    <w:p w:rsidR="00E22785" w:rsidRPr="004365E9" w:rsidRDefault="00E22785" w:rsidP="00E22785">
                      <w:pPr>
                        <w:rPr>
                          <w:rFonts w:ascii="Arial" w:hAnsi="Arial" w:cs="Arial"/>
                          <w:sz w:val="20"/>
                          <w:szCs w:val="20"/>
                        </w:rPr>
                      </w:pPr>
                    </w:p>
                    <w:p w:rsidR="00E22785" w:rsidRDefault="00E22785" w:rsidP="00E22785"/>
                    <w:p w:rsidR="00E22785" w:rsidRDefault="00E22785" w:rsidP="00E22785"/>
                    <w:p w:rsidR="00E22785" w:rsidRDefault="00E22785" w:rsidP="00E22785"/>
                    <w:p w:rsidR="00E22785" w:rsidRPr="004365E9" w:rsidRDefault="00E22785" w:rsidP="00E22785"/>
                  </w:txbxContent>
                </v:textbox>
              </v:shape>
            </w:pict>
          </mc:Fallback>
        </mc:AlternateContent>
      </w:r>
    </w:p>
    <w:p w:rsidR="00E22785" w:rsidRPr="00EA5DBD" w:rsidRDefault="00E22785" w:rsidP="00E22785">
      <w:p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t>Kar-Hay, le………………………..</w:t>
      </w:r>
    </w:p>
    <w:p w:rsidR="00E22785" w:rsidRPr="00EA5DBD" w:rsidRDefault="00E22785" w:rsidP="00E22785">
      <w:pPr>
        <w:tabs>
          <w:tab w:val="left" w:pos="6045"/>
        </w:tabs>
        <w:spacing w:after="0"/>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ab/>
        <w:t xml:space="preserve">         Le Maire,</w:t>
      </w:r>
    </w:p>
    <w:p w:rsidR="00E22785" w:rsidRPr="00EA5DBD" w:rsidRDefault="00E22785" w:rsidP="00E22785">
      <w:pPr>
        <w:tabs>
          <w:tab w:val="left" w:pos="5670"/>
          <w:tab w:val="left" w:pos="6045"/>
        </w:tabs>
        <w:spacing w:after="0"/>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ab/>
      </w:r>
      <w:r w:rsidRPr="00EA5DBD">
        <w:rPr>
          <w:rFonts w:ascii="Arial Narrow" w:eastAsia="Times New Roman" w:hAnsi="Arial Narrow" w:cs="Arial"/>
          <w:b/>
          <w:sz w:val="24"/>
          <w:szCs w:val="24"/>
          <w:lang w:eastAsia="fr-FR"/>
        </w:rPr>
        <w:tab/>
        <w:t>(Autorité contractante)</w:t>
      </w:r>
    </w:p>
    <w:p w:rsidR="00E22785" w:rsidRPr="00EA5DBD" w:rsidRDefault="00E22785" w:rsidP="00E22785">
      <w:pPr>
        <w:tabs>
          <w:tab w:val="left" w:pos="2085"/>
        </w:tabs>
        <w:spacing w:after="0" w:line="240" w:lineRule="auto"/>
        <w:jc w:val="both"/>
        <w:rPr>
          <w:rFonts w:ascii="Arial Narrow" w:eastAsia="Times New Roman" w:hAnsi="Arial Narrow" w:cs="Arial"/>
          <w:sz w:val="24"/>
          <w:szCs w:val="24"/>
          <w:lang w:eastAsia="fr-FR"/>
        </w:rPr>
      </w:pPr>
    </w:p>
    <w:p w:rsidR="00E22785" w:rsidRPr="00EA5DBD" w:rsidRDefault="00E22785" w:rsidP="00E22785">
      <w:pPr>
        <w:tabs>
          <w:tab w:val="left" w:pos="2085"/>
        </w:tabs>
        <w:spacing w:after="0" w:line="240" w:lineRule="auto"/>
        <w:jc w:val="both"/>
        <w:rPr>
          <w:rFonts w:ascii="Arial Narrow" w:eastAsia="Times New Roman" w:hAnsi="Arial Narrow" w:cs="Arial"/>
          <w:sz w:val="24"/>
          <w:szCs w:val="24"/>
          <w:lang w:eastAsia="fr-FR"/>
        </w:rPr>
      </w:pPr>
    </w:p>
    <w:p w:rsidR="00E22785" w:rsidRPr="00EA5DBD" w:rsidRDefault="00E22785" w:rsidP="00E22785">
      <w:pPr>
        <w:tabs>
          <w:tab w:val="left" w:pos="2085"/>
        </w:tabs>
        <w:spacing w:after="0" w:line="240" w:lineRule="auto"/>
        <w:jc w:val="both"/>
        <w:rPr>
          <w:rFonts w:ascii="Arial Narrow" w:eastAsia="Times New Roman" w:hAnsi="Arial Narrow" w:cs="Arial"/>
          <w:sz w:val="24"/>
          <w:szCs w:val="24"/>
          <w:lang w:eastAsia="fr-FR"/>
        </w:rPr>
      </w:pPr>
    </w:p>
    <w:p w:rsidR="00E22785" w:rsidRPr="00EA5DBD" w:rsidRDefault="00E22785" w:rsidP="00E22785">
      <w:pPr>
        <w:tabs>
          <w:tab w:val="left" w:pos="3180"/>
        </w:tabs>
        <w:spacing w:after="0" w:line="240" w:lineRule="auto"/>
        <w:ind w:left="6372"/>
        <w:jc w:val="both"/>
        <w:rPr>
          <w:rFonts w:ascii="Arial Narrow" w:eastAsia="Times New Roman" w:hAnsi="Arial Narrow" w:cs="Arial"/>
          <w:b/>
          <w:sz w:val="24"/>
          <w:szCs w:val="24"/>
          <w:lang w:eastAsia="fr-FR"/>
        </w:rPr>
      </w:pPr>
    </w:p>
    <w:p w:rsidR="00E22785" w:rsidRPr="00EA5DBD" w:rsidRDefault="00E22785" w:rsidP="00E22785">
      <w:pPr>
        <w:tabs>
          <w:tab w:val="left" w:pos="3180"/>
        </w:tabs>
        <w:spacing w:after="0" w:line="240" w:lineRule="auto"/>
        <w:ind w:left="6372"/>
        <w:jc w:val="both"/>
        <w:rPr>
          <w:rFonts w:ascii="Arial Narrow" w:eastAsia="Times New Roman" w:hAnsi="Arial Narrow" w:cs="Arial"/>
          <w:b/>
          <w:sz w:val="24"/>
          <w:szCs w:val="24"/>
          <w:lang w:eastAsia="fr-FR"/>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tabs>
          <w:tab w:val="left" w:pos="1920"/>
          <w:tab w:val="center" w:pos="4749"/>
        </w:tabs>
        <w:spacing w:after="0" w:line="240" w:lineRule="auto"/>
        <w:ind w:hanging="142"/>
        <w:rPr>
          <w:rFonts w:ascii="Arial Narrow" w:eastAsia="Calibri" w:hAnsi="Arial Narrow" w:cs="Times New Roman"/>
          <w:b/>
          <w:sz w:val="18"/>
          <w:szCs w:val="18"/>
        </w:rPr>
      </w:pPr>
    </w:p>
    <w:p w:rsidR="00E22785" w:rsidRPr="00EA5DBD" w:rsidRDefault="00E22785" w:rsidP="00E22785">
      <w:pPr>
        <w:tabs>
          <w:tab w:val="left" w:pos="1920"/>
          <w:tab w:val="center" w:pos="4749"/>
        </w:tabs>
        <w:spacing w:after="0" w:line="240" w:lineRule="auto"/>
        <w:ind w:hanging="142"/>
        <w:rPr>
          <w:rFonts w:ascii="Arial Narrow" w:eastAsia="Calibri" w:hAnsi="Arial Narrow" w:cs="Times New Roman"/>
          <w:b/>
          <w:sz w:val="18"/>
          <w:szCs w:val="18"/>
        </w:rPr>
      </w:pPr>
    </w:p>
    <w:p w:rsidR="00E22785" w:rsidRPr="00EA5DBD" w:rsidRDefault="00E22785" w:rsidP="00E22785">
      <w:pPr>
        <w:tabs>
          <w:tab w:val="left" w:pos="1920"/>
          <w:tab w:val="center" w:pos="4749"/>
        </w:tabs>
        <w:spacing w:after="0" w:line="240" w:lineRule="auto"/>
        <w:ind w:hanging="142"/>
        <w:rPr>
          <w:rFonts w:ascii="Arial Narrow" w:eastAsia="Calibri" w:hAnsi="Arial Narrow" w:cs="Times New Roman"/>
          <w:b/>
          <w:sz w:val="18"/>
          <w:szCs w:val="18"/>
        </w:rPr>
      </w:pPr>
    </w:p>
    <w:p w:rsidR="00E22785" w:rsidRPr="00EA5DBD" w:rsidRDefault="00E22785" w:rsidP="00E22785">
      <w:pPr>
        <w:tabs>
          <w:tab w:val="left" w:pos="1920"/>
          <w:tab w:val="center" w:pos="4749"/>
        </w:tabs>
        <w:spacing w:after="0" w:line="240" w:lineRule="auto"/>
        <w:ind w:hanging="142"/>
        <w:rPr>
          <w:rFonts w:ascii="Arial Narrow" w:eastAsia="Calibri" w:hAnsi="Arial Narrow" w:cs="Times New Roman"/>
          <w:b/>
          <w:sz w:val="18"/>
          <w:szCs w:val="18"/>
        </w:rPr>
      </w:pPr>
    </w:p>
    <w:p w:rsidR="00E22785" w:rsidRPr="00EA5DBD" w:rsidRDefault="00E22785" w:rsidP="00E22785">
      <w:pPr>
        <w:tabs>
          <w:tab w:val="left" w:pos="1920"/>
          <w:tab w:val="center" w:pos="4749"/>
        </w:tabs>
        <w:spacing w:after="0" w:line="240" w:lineRule="auto"/>
        <w:ind w:hanging="142"/>
        <w:rPr>
          <w:rFonts w:ascii="Arial Narrow" w:eastAsia="Calibri" w:hAnsi="Arial Narrow" w:cs="Times New Roman"/>
          <w:b/>
          <w:sz w:val="18"/>
          <w:szCs w:val="18"/>
        </w:rPr>
      </w:pPr>
    </w:p>
    <w:p w:rsidR="00E22785" w:rsidRPr="00EA5DBD" w:rsidRDefault="00E22785" w:rsidP="00E22785">
      <w:pPr>
        <w:tabs>
          <w:tab w:val="left" w:pos="1920"/>
          <w:tab w:val="center" w:pos="4749"/>
        </w:tabs>
        <w:spacing w:after="0" w:line="240" w:lineRule="auto"/>
        <w:ind w:hanging="142"/>
        <w:rPr>
          <w:rFonts w:ascii="Arial Narrow" w:eastAsia="Calibri" w:hAnsi="Arial Narrow" w:cs="Times New Roman"/>
          <w:b/>
          <w:sz w:val="18"/>
          <w:szCs w:val="18"/>
        </w:rPr>
      </w:pPr>
    </w:p>
    <w:p w:rsidR="00E22785" w:rsidRPr="00EA5DBD" w:rsidRDefault="00E22785" w:rsidP="00E22785">
      <w:pPr>
        <w:tabs>
          <w:tab w:val="left" w:pos="1920"/>
          <w:tab w:val="center" w:pos="4749"/>
        </w:tabs>
        <w:spacing w:after="0" w:line="240" w:lineRule="auto"/>
        <w:ind w:hanging="142"/>
        <w:rPr>
          <w:rFonts w:ascii="Arial Narrow" w:eastAsia="Calibri" w:hAnsi="Arial Narrow" w:cs="Times New Roman"/>
          <w:b/>
          <w:sz w:val="18"/>
          <w:szCs w:val="18"/>
        </w:rPr>
      </w:pPr>
    </w:p>
    <w:p w:rsidR="00E22785" w:rsidRPr="00EA5DBD" w:rsidRDefault="00E22785" w:rsidP="00E22785">
      <w:pPr>
        <w:tabs>
          <w:tab w:val="left" w:pos="1920"/>
          <w:tab w:val="center" w:pos="4749"/>
        </w:tabs>
        <w:spacing w:after="0" w:line="240" w:lineRule="auto"/>
        <w:ind w:hanging="142"/>
        <w:rPr>
          <w:rFonts w:ascii="Arial Narrow" w:eastAsia="Calibri" w:hAnsi="Arial Narrow" w:cs="Times New Roman"/>
          <w:b/>
          <w:sz w:val="18"/>
          <w:szCs w:val="18"/>
        </w:rPr>
      </w:pPr>
    </w:p>
    <w:p w:rsidR="00E22785" w:rsidRPr="00EA5DBD" w:rsidRDefault="00E22785" w:rsidP="00E22785">
      <w:pPr>
        <w:tabs>
          <w:tab w:val="left" w:pos="1920"/>
          <w:tab w:val="center" w:pos="4749"/>
        </w:tabs>
        <w:spacing w:after="0" w:line="240" w:lineRule="auto"/>
        <w:ind w:hanging="142"/>
        <w:rPr>
          <w:rFonts w:ascii="Arial Narrow" w:eastAsia="Calibri" w:hAnsi="Arial Narrow" w:cs="Times New Roman"/>
          <w:b/>
          <w:sz w:val="18"/>
          <w:szCs w:val="18"/>
        </w:rPr>
      </w:pPr>
    </w:p>
    <w:p w:rsidR="00E22785" w:rsidRPr="00EA5DBD" w:rsidRDefault="00E22785" w:rsidP="00E22785">
      <w:pPr>
        <w:tabs>
          <w:tab w:val="left" w:pos="1920"/>
          <w:tab w:val="center" w:pos="4749"/>
        </w:tabs>
        <w:spacing w:after="0" w:line="240" w:lineRule="auto"/>
        <w:ind w:hanging="142"/>
        <w:rPr>
          <w:rFonts w:ascii="Arial Narrow" w:eastAsia="Calibri" w:hAnsi="Arial Narrow" w:cs="Times New Roman"/>
          <w:b/>
          <w:sz w:val="18"/>
          <w:szCs w:val="18"/>
        </w:rPr>
      </w:pPr>
    </w:p>
    <w:p w:rsidR="00E22785" w:rsidRPr="00EA5DBD" w:rsidRDefault="00E22785" w:rsidP="00E22785">
      <w:pPr>
        <w:tabs>
          <w:tab w:val="left" w:pos="1920"/>
          <w:tab w:val="center" w:pos="4749"/>
        </w:tabs>
        <w:spacing w:after="0" w:line="240" w:lineRule="auto"/>
        <w:ind w:hanging="142"/>
        <w:rPr>
          <w:rFonts w:ascii="Arial Narrow" w:eastAsia="Calibri" w:hAnsi="Arial Narrow" w:cs="Times New Roman"/>
          <w:b/>
          <w:sz w:val="18"/>
          <w:szCs w:val="18"/>
        </w:rPr>
      </w:pPr>
    </w:p>
    <w:p w:rsidR="00E22785" w:rsidRPr="00EA5DBD" w:rsidRDefault="00E22785" w:rsidP="00E22785">
      <w:pPr>
        <w:tabs>
          <w:tab w:val="left" w:pos="1920"/>
          <w:tab w:val="center" w:pos="4749"/>
        </w:tabs>
        <w:spacing w:after="0" w:line="240" w:lineRule="auto"/>
        <w:ind w:hanging="142"/>
        <w:rPr>
          <w:rFonts w:ascii="Arial Narrow" w:eastAsia="Calibri" w:hAnsi="Arial Narrow" w:cs="Times New Roman"/>
          <w:b/>
          <w:sz w:val="18"/>
          <w:szCs w:val="18"/>
        </w:rPr>
      </w:pPr>
    </w:p>
    <w:p w:rsidR="00E22785" w:rsidRPr="00EA5DBD" w:rsidRDefault="00E22785" w:rsidP="00E22785">
      <w:pPr>
        <w:tabs>
          <w:tab w:val="left" w:pos="1920"/>
          <w:tab w:val="center" w:pos="4749"/>
        </w:tabs>
        <w:spacing w:after="0" w:line="240" w:lineRule="auto"/>
        <w:ind w:hanging="142"/>
        <w:rPr>
          <w:rFonts w:ascii="Arial Narrow" w:eastAsia="Calibri" w:hAnsi="Arial Narrow" w:cs="Times New Roman"/>
          <w:b/>
          <w:sz w:val="18"/>
          <w:szCs w:val="18"/>
        </w:rPr>
      </w:pPr>
    </w:p>
    <w:p w:rsidR="00E22785" w:rsidRPr="00EA5DBD" w:rsidRDefault="00E22785" w:rsidP="00E22785">
      <w:pPr>
        <w:tabs>
          <w:tab w:val="left" w:pos="1920"/>
          <w:tab w:val="center" w:pos="4749"/>
        </w:tabs>
        <w:spacing w:after="0" w:line="240" w:lineRule="auto"/>
        <w:ind w:hanging="142"/>
        <w:rPr>
          <w:rFonts w:ascii="Arial Narrow" w:eastAsia="Calibri" w:hAnsi="Arial Narrow" w:cs="Times New Roman"/>
          <w:b/>
          <w:sz w:val="18"/>
          <w:szCs w:val="18"/>
        </w:rPr>
      </w:pPr>
    </w:p>
    <w:p w:rsidR="00E22785" w:rsidRPr="00EA5DBD" w:rsidRDefault="00E22785" w:rsidP="00E22785">
      <w:pPr>
        <w:tabs>
          <w:tab w:val="left" w:pos="1920"/>
          <w:tab w:val="center" w:pos="4749"/>
        </w:tabs>
        <w:spacing w:after="0" w:line="240" w:lineRule="auto"/>
        <w:ind w:hanging="142"/>
        <w:rPr>
          <w:rFonts w:ascii="Arial Narrow" w:eastAsia="Calibri" w:hAnsi="Arial Narrow" w:cs="Times New Roman"/>
          <w:b/>
          <w:sz w:val="18"/>
          <w:szCs w:val="18"/>
        </w:rPr>
      </w:pPr>
    </w:p>
    <w:p w:rsidR="00E22785" w:rsidRPr="00EA5DBD" w:rsidRDefault="00E22785" w:rsidP="00E22785">
      <w:pPr>
        <w:tabs>
          <w:tab w:val="left" w:pos="1920"/>
          <w:tab w:val="center" w:pos="4749"/>
        </w:tabs>
        <w:spacing w:after="0" w:line="240" w:lineRule="auto"/>
        <w:ind w:hanging="142"/>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r w:rsidRPr="00EA5DB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14:anchorId="2E1A5923" wp14:editId="43DA5700">
                <wp:simplePos x="0" y="0"/>
                <wp:positionH relativeFrom="column">
                  <wp:posOffset>430530</wp:posOffset>
                </wp:positionH>
                <wp:positionV relativeFrom="paragraph">
                  <wp:posOffset>635</wp:posOffset>
                </wp:positionV>
                <wp:extent cx="5059680" cy="1045210"/>
                <wp:effectExtent l="0" t="0" r="26670" b="21590"/>
                <wp:wrapSquare wrapText="bothSides"/>
                <wp:docPr id="8"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680" cy="1045210"/>
                        </a:xfrm>
                        <a:prstGeom prst="roundRect">
                          <a:avLst>
                            <a:gd name="adj" fmla="val 16667"/>
                          </a:avLst>
                        </a:prstGeom>
                        <a:solidFill>
                          <a:srgbClr val="FFFFFF"/>
                        </a:solidFill>
                        <a:ln w="9525">
                          <a:solidFill>
                            <a:srgbClr val="000000"/>
                          </a:solidFill>
                          <a:round/>
                          <a:headEnd/>
                          <a:tailEnd/>
                        </a:ln>
                      </wps:spPr>
                      <wps:txbx>
                        <w:txbxContent>
                          <w:p w:rsidR="00E22785" w:rsidRDefault="00E22785" w:rsidP="00E22785">
                            <w:pPr>
                              <w:rPr>
                                <w:rFonts w:ascii="Arial" w:hAnsi="Arial" w:cs="Arial"/>
                                <w:b/>
                                <w:sz w:val="28"/>
                                <w:szCs w:val="28"/>
                                <w:u w:val="single"/>
                              </w:rPr>
                            </w:pPr>
                          </w:p>
                          <w:p w:rsidR="00E22785" w:rsidRPr="005A4F5B" w:rsidRDefault="00E22785" w:rsidP="00E22785">
                            <w:pPr>
                              <w:rPr>
                                <w:rFonts w:eastAsia="Calibri"/>
                                <w:szCs w:val="40"/>
                              </w:rPr>
                            </w:pPr>
                            <w:r>
                              <w:rPr>
                                <w:rFonts w:ascii="Arial" w:hAnsi="Arial" w:cs="Arial"/>
                                <w:b/>
                                <w:sz w:val="28"/>
                                <w:szCs w:val="28"/>
                                <w:u w:val="single"/>
                              </w:rPr>
                              <w:t>PIECE N° 2</w:t>
                            </w:r>
                            <w:r>
                              <w:rPr>
                                <w:rFonts w:ascii="Arial" w:hAnsi="Arial" w:cs="Arial"/>
                                <w:sz w:val="28"/>
                                <w:szCs w:val="28"/>
                              </w:rPr>
                              <w:t> : LETTRE D’INVITATION A SOUMISSIONNER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5" o:spid="_x0000_s1032" style="position:absolute;margin-left:33.9pt;margin-top:.05pt;width:398.4pt;height:8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">
                <v:textbox>
                  <w:txbxContent>
                    <w:p w:rsidR="00E22785" w:rsidRDefault="00E22785" w:rsidP="00E22785">
                      <w:pPr>
                        <w:rPr>
                          <w:rFonts w:ascii="Arial" w:hAnsi="Arial" w:cs="Arial"/>
                          <w:b/>
                          <w:sz w:val="28"/>
                          <w:szCs w:val="28"/>
                          <w:u w:val="single"/>
                        </w:rPr>
                      </w:pPr>
                    </w:p>
                    <w:p w:rsidR="00E22785" w:rsidRPr="005A4F5B" w:rsidRDefault="00E22785" w:rsidP="00E22785">
                      <w:pPr>
                        <w:rPr>
                          <w:rFonts w:eastAsia="Calibri"/>
                          <w:szCs w:val="40"/>
                        </w:rPr>
                      </w:pPr>
                      <w:r>
                        <w:rPr>
                          <w:rFonts w:ascii="Arial" w:hAnsi="Arial" w:cs="Arial"/>
                          <w:b/>
                          <w:sz w:val="28"/>
                          <w:szCs w:val="28"/>
                          <w:u w:val="single"/>
                        </w:rPr>
                        <w:t>PIECE N° 2</w:t>
                      </w:r>
                      <w:r>
                        <w:rPr>
                          <w:rFonts w:ascii="Arial" w:hAnsi="Arial" w:cs="Arial"/>
                          <w:sz w:val="28"/>
                          <w:szCs w:val="28"/>
                        </w:rPr>
                        <w:t> : LETTRE D’INVITATION A SOUMISSIONNER</w:t>
                      </w:r>
                    </w:p>
                  </w:txbxContent>
                </v:textbox>
                <w10:wrap type="square"/>
              </v:roundrect>
            </w:pict>
          </mc:Fallback>
        </mc:AlternateContent>
      </w: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keepNext/>
        <w:tabs>
          <w:tab w:val="left" w:pos="5310"/>
        </w:tabs>
        <w:spacing w:after="0" w:line="240" w:lineRule="auto"/>
        <w:jc w:val="both"/>
        <w:rPr>
          <w:rFonts w:ascii="Times New Roman" w:eastAsia="Times New Roman" w:hAnsi="Times New Roman" w:cs="Times New Roman"/>
          <w:lang w:bidi="en-US"/>
        </w:rPr>
      </w:pPr>
    </w:p>
    <w:p w:rsidR="00E22785" w:rsidRPr="00EB0718" w:rsidRDefault="00E22785" w:rsidP="00E22785">
      <w:pPr>
        <w:keepNext/>
        <w:tabs>
          <w:tab w:val="left" w:pos="5310"/>
        </w:tabs>
        <w:spacing w:after="0" w:line="240" w:lineRule="auto"/>
        <w:jc w:val="both"/>
        <w:rPr>
          <w:rFonts w:ascii="Times New Roman" w:eastAsia="Times New Roman" w:hAnsi="Times New Roman" w:cs="Times New Roman"/>
          <w:lang w:bidi="en-US"/>
        </w:rPr>
      </w:pPr>
      <w:r w:rsidRPr="00EB0718">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8720" behindDoc="0" locked="0" layoutInCell="1" allowOverlap="1" wp14:anchorId="2A487930" wp14:editId="395DE647">
                <wp:simplePos x="0" y="0"/>
                <wp:positionH relativeFrom="column">
                  <wp:posOffset>3907790</wp:posOffset>
                </wp:positionH>
                <wp:positionV relativeFrom="paragraph">
                  <wp:posOffset>-216535</wp:posOffset>
                </wp:positionV>
                <wp:extent cx="2924175" cy="1933575"/>
                <wp:effectExtent l="0" t="0" r="0" b="9525"/>
                <wp:wrapNone/>
                <wp:docPr id="453" name="Zone de texte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E22785" w:rsidRPr="00F25255" w:rsidRDefault="00E22785" w:rsidP="00E22785">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E22785" w:rsidRPr="00F25255" w:rsidRDefault="00E22785" w:rsidP="00E22785">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6D46C0" w:rsidRDefault="00E22785" w:rsidP="00E22785">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E22785" w:rsidRPr="006D46C0" w:rsidRDefault="00E22785" w:rsidP="00E22785">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E22785" w:rsidRPr="005E3F77" w:rsidRDefault="00E22785" w:rsidP="00E22785">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53" o:spid="_x0000_s1033" type="#_x0000_t202" style="position:absolute;left:0;text-align:left;margin-left:307.7pt;margin-top:-17.05pt;width:230.25pt;height:15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" filled="f" stroked="f">
                <v:textbox>
                  <w:txbxContent>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E22785" w:rsidRPr="00F25255" w:rsidRDefault="00E22785" w:rsidP="00E22785">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E22785" w:rsidRPr="00F25255" w:rsidRDefault="00E22785" w:rsidP="00E22785">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6D46C0" w:rsidRDefault="00E22785" w:rsidP="00E22785">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E22785" w:rsidRPr="006D46C0" w:rsidRDefault="00E22785" w:rsidP="00E22785">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E22785" w:rsidRPr="005E3F77" w:rsidRDefault="00E22785" w:rsidP="00E22785">
                      <w:pPr>
                        <w:spacing w:after="0" w:line="360" w:lineRule="auto"/>
                        <w:jc w:val="center"/>
                        <w:rPr>
                          <w:rFonts w:ascii="Arial Narrow" w:hAnsi="Arial Narrow" w:cs="Arial"/>
                          <w:b/>
                          <w:sz w:val="16"/>
                          <w:szCs w:val="18"/>
                          <w:lang w:val="en-GB"/>
                        </w:rPr>
                      </w:pPr>
                    </w:p>
                  </w:txbxContent>
                </v:textbox>
              </v:shape>
            </w:pict>
          </mc:Fallback>
        </mc:AlternateContent>
      </w:r>
      <w:r w:rsidRPr="00EB0718">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7696" behindDoc="0" locked="0" layoutInCell="1" allowOverlap="1" wp14:anchorId="62580257" wp14:editId="655EA78F">
                <wp:simplePos x="0" y="0"/>
                <wp:positionH relativeFrom="page">
                  <wp:posOffset>200025</wp:posOffset>
                </wp:positionH>
                <wp:positionV relativeFrom="paragraph">
                  <wp:posOffset>-243205</wp:posOffset>
                </wp:positionV>
                <wp:extent cx="3143250" cy="2019300"/>
                <wp:effectExtent l="0" t="0" r="0" b="0"/>
                <wp:wrapNone/>
                <wp:docPr id="454" name="Zone de texte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E22785" w:rsidRPr="00F25255" w:rsidRDefault="00E22785" w:rsidP="00E22785">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E22785" w:rsidRPr="006E18CD" w:rsidRDefault="00E22785" w:rsidP="00E22785">
                            <w:pPr>
                              <w:spacing w:after="0"/>
                              <w:jc w:val="center"/>
                              <w:rPr>
                                <w:rFonts w:ascii="Times New Roman" w:hAnsi="Times New Roman"/>
                                <w:b/>
                                <w:sz w:val="20"/>
                                <w:szCs w:val="20"/>
                              </w:rPr>
                            </w:pPr>
                            <w:r w:rsidRPr="00F25255">
                              <w:rPr>
                                <w:rFonts w:ascii="Times New Roman" w:hAnsi="Times New Roman"/>
                                <w:b/>
                                <w:sz w:val="18"/>
                                <w:szCs w:val="18"/>
                              </w:rPr>
                              <w:t>------------------</w:t>
                            </w:r>
                          </w:p>
                          <w:p w:rsidR="00E22785" w:rsidRPr="006E18CD" w:rsidRDefault="00E22785" w:rsidP="00E22785">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54" o:spid="_x0000_s1034" type="#_x0000_t202" style="position:absolute;left:0;text-align:left;margin-left:15.75pt;margin-top:-19.15pt;width:247.5pt;height:159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GfjgIAACA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" stroked="f">
                <v:textbox>
                  <w:txbxContent>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E22785" w:rsidRPr="00F25255" w:rsidRDefault="00E22785" w:rsidP="00E22785">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E22785" w:rsidRPr="006E18CD" w:rsidRDefault="00E22785" w:rsidP="00E22785">
                      <w:pPr>
                        <w:spacing w:after="0"/>
                        <w:jc w:val="center"/>
                        <w:rPr>
                          <w:rFonts w:ascii="Times New Roman" w:hAnsi="Times New Roman"/>
                          <w:b/>
                          <w:sz w:val="20"/>
                          <w:szCs w:val="20"/>
                        </w:rPr>
                      </w:pPr>
                      <w:r w:rsidRPr="00F25255">
                        <w:rPr>
                          <w:rFonts w:ascii="Times New Roman" w:hAnsi="Times New Roman"/>
                          <w:b/>
                          <w:sz w:val="18"/>
                          <w:szCs w:val="18"/>
                        </w:rPr>
                        <w:t>------------------</w:t>
                      </w:r>
                    </w:p>
                    <w:p w:rsidR="00E22785" w:rsidRPr="006E18CD" w:rsidRDefault="00E22785" w:rsidP="00E22785">
                      <w:pPr>
                        <w:spacing w:line="0" w:lineRule="atLeast"/>
                        <w:jc w:val="center"/>
                        <w:rPr>
                          <w:rFonts w:ascii="Times New Roman" w:hAnsi="Times New Roman"/>
                          <w:b/>
                          <w:sz w:val="16"/>
                          <w:szCs w:val="18"/>
                        </w:rPr>
                      </w:pPr>
                    </w:p>
                  </w:txbxContent>
                </v:textbox>
                <w10:wrap anchorx="page"/>
              </v:shape>
            </w:pict>
          </mc:Fallback>
        </mc:AlternateContent>
      </w:r>
    </w:p>
    <w:p w:rsidR="00E22785" w:rsidRPr="00EB0718" w:rsidRDefault="00E22785" w:rsidP="00E22785">
      <w:pPr>
        <w:keepNext/>
        <w:spacing w:after="0" w:line="240" w:lineRule="auto"/>
        <w:jc w:val="center"/>
        <w:rPr>
          <w:rFonts w:ascii="Book Antiqua" w:eastAsia="Times New Roman" w:hAnsi="Book Antiqua" w:cs="Times New Roman"/>
          <w:b/>
          <w:color w:val="000000"/>
          <w:sz w:val="24"/>
          <w:szCs w:val="20"/>
        </w:rPr>
      </w:pPr>
      <w:r w:rsidRPr="00EB0718">
        <w:rPr>
          <w:rFonts w:ascii="Book Antiqua" w:eastAsia="Times New Roman" w:hAnsi="Book Antiqua" w:cs="Times New Roman"/>
          <w:b/>
          <w:noProof/>
          <w:color w:val="000000"/>
          <w:sz w:val="24"/>
          <w:szCs w:val="20"/>
          <w:lang w:eastAsia="fr-FR"/>
        </w:rPr>
        <w:drawing>
          <wp:inline distT="0" distB="0" distL="0" distR="0" wp14:anchorId="7B4EFEA0" wp14:editId="208B2CA0">
            <wp:extent cx="762000" cy="1036955"/>
            <wp:effectExtent l="0" t="0" r="0" b="0"/>
            <wp:docPr id="15" name="Image 15"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E22785" w:rsidRPr="00EB0718" w:rsidRDefault="00E22785" w:rsidP="00E22785">
      <w:pPr>
        <w:tabs>
          <w:tab w:val="left" w:pos="7720"/>
        </w:tabs>
        <w:spacing w:after="0" w:line="240" w:lineRule="auto"/>
        <w:rPr>
          <w:rFonts w:ascii="Cambria" w:eastAsia="Times New Roman" w:hAnsi="Cambria" w:cs="Arial"/>
          <w:b/>
          <w:lang w:bidi="en-US"/>
        </w:rPr>
      </w:pPr>
    </w:p>
    <w:p w:rsidR="00E22785" w:rsidRPr="00EB0718" w:rsidRDefault="00E22785" w:rsidP="00E22785">
      <w:pPr>
        <w:tabs>
          <w:tab w:val="left" w:pos="7720"/>
        </w:tabs>
        <w:spacing w:after="0" w:line="240" w:lineRule="auto"/>
        <w:jc w:val="center"/>
        <w:rPr>
          <w:rFonts w:ascii="Cambria" w:eastAsia="Times New Roman" w:hAnsi="Cambria" w:cs="Arial"/>
          <w:b/>
          <w:lang w:bidi="en-US"/>
        </w:rPr>
      </w:pPr>
    </w:p>
    <w:p w:rsidR="00E22785" w:rsidRPr="00EB0718" w:rsidRDefault="00E22785" w:rsidP="00E22785">
      <w:pPr>
        <w:tabs>
          <w:tab w:val="left" w:pos="7720"/>
        </w:tabs>
        <w:spacing w:after="0" w:line="240" w:lineRule="auto"/>
        <w:jc w:val="center"/>
        <w:rPr>
          <w:rFonts w:ascii="Cambria" w:eastAsia="Times New Roman" w:hAnsi="Cambria" w:cs="Arial"/>
          <w:b/>
          <w:lang w:bidi="en-US"/>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keepNext/>
        <w:numPr>
          <w:ilvl w:val="4"/>
          <w:numId w:val="0"/>
        </w:numPr>
        <w:pBdr>
          <w:top w:val="single" w:sz="4" w:space="1" w:color="000000"/>
          <w:left w:val="single" w:sz="4" w:space="4" w:color="000000"/>
          <w:bottom w:val="single" w:sz="4" w:space="1" w:color="000000"/>
          <w:right w:val="single" w:sz="4" w:space="1" w:color="000000"/>
        </w:pBdr>
        <w:shd w:val="clear" w:color="auto" w:fill="F2F2F2"/>
        <w:tabs>
          <w:tab w:val="left" w:pos="0"/>
        </w:tabs>
        <w:suppressAutoHyphens/>
        <w:spacing w:after="0" w:line="240" w:lineRule="auto"/>
        <w:jc w:val="center"/>
        <w:outlineLvl w:val="4"/>
        <w:rPr>
          <w:rFonts w:ascii="Arial Narrow" w:eastAsia="Times New Roman" w:hAnsi="Arial Narrow" w:cs="Tahoma"/>
          <w:b/>
          <w:i/>
          <w:sz w:val="24"/>
          <w:szCs w:val="24"/>
          <w:lang w:eastAsia="fr-FR"/>
        </w:rPr>
      </w:pPr>
      <w:r w:rsidRPr="00EA5DBD">
        <w:rPr>
          <w:rFonts w:ascii="Arial Narrow" w:eastAsia="Times New Roman" w:hAnsi="Arial Narrow" w:cs="Tahoma"/>
          <w:b/>
          <w:i/>
          <w:sz w:val="24"/>
          <w:szCs w:val="24"/>
          <w:lang w:eastAsia="fr-FR"/>
        </w:rPr>
        <w:t>LETTRE D’INVITATION A SOUMISSIONNER</w:t>
      </w:r>
    </w:p>
    <w:p w:rsidR="00E22785" w:rsidRPr="00EA5DBD" w:rsidRDefault="00E22785" w:rsidP="00E22785">
      <w:pPr>
        <w:spacing w:after="0" w:line="240" w:lineRule="auto"/>
        <w:jc w:val="both"/>
        <w:rPr>
          <w:rFonts w:ascii="Arial Narrow" w:eastAsia="Times New Roman" w:hAnsi="Arial Narrow" w:cs="Tahoma"/>
          <w:b/>
          <w:bCs/>
          <w:sz w:val="24"/>
          <w:szCs w:val="24"/>
          <w:lang w:eastAsia="ar-SA"/>
        </w:rPr>
      </w:pPr>
    </w:p>
    <w:p w:rsidR="00E22785" w:rsidRPr="00EA5DBD" w:rsidRDefault="00E22785" w:rsidP="00E22785">
      <w:pPr>
        <w:spacing w:after="0" w:line="240" w:lineRule="auto"/>
        <w:ind w:firstLine="709"/>
        <w:jc w:val="both"/>
        <w:rPr>
          <w:rFonts w:ascii="Arial Narrow" w:eastAsia="Times New Roman" w:hAnsi="Arial Narrow" w:cs="Tahoma"/>
          <w:b/>
          <w:sz w:val="24"/>
          <w:szCs w:val="24"/>
          <w:lang w:eastAsia="fr-FR"/>
        </w:rPr>
      </w:pPr>
      <w:r w:rsidRPr="00EA5DBD">
        <w:rPr>
          <w:rFonts w:ascii="Arial Narrow" w:eastAsia="Times New Roman" w:hAnsi="Arial Narrow" w:cs="Tahoma"/>
          <w:b/>
          <w:sz w:val="24"/>
          <w:szCs w:val="24"/>
          <w:lang w:eastAsia="fr-FR"/>
        </w:rPr>
        <w:t>Monsieur, __________________________________________________________________</w:t>
      </w:r>
    </w:p>
    <w:p w:rsidR="00E22785" w:rsidRPr="00EA5DBD" w:rsidRDefault="00E22785" w:rsidP="00E22785">
      <w:pPr>
        <w:tabs>
          <w:tab w:val="left" w:pos="3015"/>
        </w:tabs>
        <w:spacing w:after="0" w:line="240" w:lineRule="auto"/>
        <w:jc w:val="center"/>
        <w:rPr>
          <w:rFonts w:ascii="Arial Narrow" w:eastAsia="Times New Roman" w:hAnsi="Arial Narrow" w:cs="Arial"/>
          <w:b/>
          <w:sz w:val="24"/>
          <w:szCs w:val="24"/>
          <w:lang w:eastAsia="fr-FR"/>
        </w:rPr>
      </w:pPr>
    </w:p>
    <w:p w:rsidR="00E22785" w:rsidRPr="00EA5DBD" w:rsidRDefault="00E22785" w:rsidP="00E22785">
      <w:pPr>
        <w:tabs>
          <w:tab w:val="left" w:pos="3015"/>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 Maire de la commune de KAR-HAY (</w:t>
      </w:r>
      <w:r w:rsidRPr="00EA5DBD">
        <w:rPr>
          <w:rFonts w:ascii="Arial Narrow" w:eastAsia="Times New Roman" w:hAnsi="Arial Narrow" w:cs="Arial"/>
          <w:b/>
          <w:i/>
          <w:sz w:val="24"/>
          <w:szCs w:val="24"/>
          <w:lang w:eastAsia="fr-FR"/>
        </w:rPr>
        <w:t>Autorité Contractante</w:t>
      </w:r>
      <w:r w:rsidRPr="00EA5DBD">
        <w:rPr>
          <w:rFonts w:ascii="Arial Narrow" w:eastAsia="Times New Roman" w:hAnsi="Arial Narrow" w:cs="Arial"/>
          <w:sz w:val="24"/>
          <w:szCs w:val="24"/>
          <w:lang w:eastAsia="fr-FR"/>
        </w:rPr>
        <w:t xml:space="preserve">), lance un Avis de Consultation </w:t>
      </w:r>
      <w:r w:rsidRPr="00EA5DBD">
        <w:rPr>
          <w:rFonts w:ascii="Arial Narrow" w:eastAsia="Times New Roman" w:hAnsi="Arial Narrow" w:cs="Arial"/>
          <w:b/>
          <w:sz w:val="24"/>
          <w:szCs w:val="24"/>
          <w:lang w:eastAsia="fr-FR"/>
        </w:rPr>
        <w:t>pour</w:t>
      </w:r>
      <w:r w:rsidRPr="00EA5DBD">
        <w:rPr>
          <w:rFonts w:ascii="Arial Narrow" w:eastAsia="Times New Roman" w:hAnsi="Arial Narrow" w:cs="Arial"/>
          <w:b/>
          <w:bCs/>
          <w:sz w:val="24"/>
          <w:szCs w:val="24"/>
          <w:lang w:eastAsia="fr-FR"/>
        </w:rPr>
        <w:t xml:space="preserve"> L’EQUIPEMENT EN MATERIELS MEDICAL DU CENTRE DE SANTE INTEGRE </w:t>
      </w:r>
      <w:r w:rsidR="00B45840">
        <w:rPr>
          <w:rFonts w:ascii="Arial Narrow" w:eastAsia="Times New Roman" w:hAnsi="Arial Narrow" w:cs="Arial"/>
          <w:b/>
          <w:bCs/>
          <w:sz w:val="24"/>
          <w:szCs w:val="24"/>
          <w:lang w:eastAsia="fr-FR"/>
        </w:rPr>
        <w:t>SIRLAWE</w:t>
      </w:r>
      <w:r w:rsidRPr="00EA5DBD">
        <w:rPr>
          <w:rFonts w:ascii="Arial Narrow" w:eastAsia="Times New Roman" w:hAnsi="Arial Narrow" w:cs="Arial"/>
          <w:b/>
          <w:bCs/>
          <w:sz w:val="24"/>
          <w:szCs w:val="24"/>
          <w:lang w:eastAsia="fr-FR"/>
        </w:rPr>
        <w:t xml:space="preserve"> </w:t>
      </w:r>
      <w:r w:rsidRPr="00EA5DBD">
        <w:rPr>
          <w:rFonts w:ascii="Arial Narrow" w:eastAsia="Times New Roman" w:hAnsi="Arial Narrow" w:cs="Arial"/>
          <w:sz w:val="24"/>
          <w:szCs w:val="24"/>
          <w:lang w:eastAsia="fr-FR"/>
        </w:rPr>
        <w:t>dans le cadre de l’exécution du budget d’Investissement Public, exercice 2026.</w:t>
      </w:r>
    </w:p>
    <w:p w:rsidR="00E22785" w:rsidRPr="00EA5DBD" w:rsidRDefault="00E22785" w:rsidP="00E22785">
      <w:pPr>
        <w:tabs>
          <w:tab w:val="left" w:pos="3015"/>
        </w:tabs>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 cet effet, vous trouverez ci-joint le Bordereau Descriptif et Quantitatif  relatif aux prestations à réaliser que je vous demande de bien vouloir chiffrer et me retourner au plus tard le …………………….2026 à 10 heures, sous enveloppe fermée, cachetée et adressée à Monsieur le Maire de la commune de KAR-HAY et devra porter la mention :</w:t>
      </w:r>
    </w:p>
    <w:p w:rsidR="00E22785" w:rsidRPr="00EA5DBD" w:rsidRDefault="00E22785" w:rsidP="00E22785">
      <w:pPr>
        <w:spacing w:after="0" w:line="240" w:lineRule="auto"/>
        <w:ind w:left="4956" w:firstLine="708"/>
        <w:jc w:val="center"/>
        <w:rPr>
          <w:rFonts w:ascii="Arial Narrow" w:eastAsia="Calibri" w:hAnsi="Arial Narrow" w:cs="Times New Roman"/>
          <w:b/>
          <w:sz w:val="24"/>
          <w:szCs w:val="24"/>
        </w:rPr>
      </w:pPr>
    </w:p>
    <w:p w:rsidR="00E22785" w:rsidRPr="00EA5DBD" w:rsidRDefault="00E22785" w:rsidP="00E22785">
      <w:pPr>
        <w:tabs>
          <w:tab w:val="center" w:pos="0"/>
          <w:tab w:val="left" w:pos="1920"/>
        </w:tabs>
        <w:spacing w:after="0" w:line="240" w:lineRule="auto"/>
        <w:jc w:val="center"/>
        <w:rPr>
          <w:rFonts w:ascii="Arial Narrow" w:eastAsia="Times New Roman" w:hAnsi="Arial Narrow" w:cs="Arial"/>
          <w:b/>
          <w:bCs/>
          <w:sz w:val="24"/>
          <w:szCs w:val="24"/>
          <w:lang w:eastAsia="fr-FR"/>
        </w:rPr>
      </w:pPr>
      <w:r w:rsidRPr="00EA5DBD">
        <w:rPr>
          <w:rFonts w:ascii="Arial Narrow" w:eastAsia="Times New Roman" w:hAnsi="Arial Narrow" w:cs="Arial"/>
          <w:b/>
          <w:bCs/>
          <w:sz w:val="24"/>
          <w:szCs w:val="24"/>
          <w:lang w:eastAsia="fr-FR"/>
        </w:rPr>
        <w:t>« AVIS DE CONSULTATION POUR LA DEMANDE DE COTATION</w:t>
      </w:r>
    </w:p>
    <w:p w:rsidR="00E22785" w:rsidRPr="00EA5DBD" w:rsidRDefault="00E22785" w:rsidP="00E22785">
      <w:pPr>
        <w:tabs>
          <w:tab w:val="center" w:pos="0"/>
        </w:tabs>
        <w:spacing w:after="0" w:line="240" w:lineRule="auto"/>
        <w:jc w:val="center"/>
        <w:rPr>
          <w:rFonts w:ascii="Arial Narrow" w:eastAsia="Times New Roman" w:hAnsi="Arial Narrow" w:cs="Arial"/>
          <w:b/>
          <w:bCs/>
          <w:sz w:val="24"/>
          <w:szCs w:val="24"/>
          <w:lang w:eastAsia="fr-FR"/>
        </w:rPr>
      </w:pPr>
      <w:r w:rsidRPr="00EA5DBD">
        <w:rPr>
          <w:rFonts w:ascii="Arial Narrow" w:eastAsia="Times New Roman" w:hAnsi="Arial Narrow" w:cs="Arial"/>
          <w:b/>
          <w:bCs/>
          <w:sz w:val="24"/>
          <w:szCs w:val="24"/>
          <w:lang w:eastAsia="fr-FR"/>
        </w:rPr>
        <w:t xml:space="preserve">N°......../AC/C-KHY/CIPM/AG/2026 DU … </w:t>
      </w:r>
    </w:p>
    <w:p w:rsidR="00E22785" w:rsidRPr="00EA5DBD" w:rsidRDefault="00E22785" w:rsidP="00E22785">
      <w:pPr>
        <w:tabs>
          <w:tab w:val="center" w:pos="0"/>
          <w:tab w:val="left" w:pos="1920"/>
        </w:tabs>
        <w:spacing w:after="0" w:line="240" w:lineRule="auto"/>
        <w:jc w:val="center"/>
        <w:rPr>
          <w:rFonts w:ascii="Arial Narrow" w:eastAsia="Times New Roman" w:hAnsi="Arial Narrow" w:cs="Times New Roman"/>
          <w:b/>
          <w:color w:val="000000"/>
          <w:sz w:val="24"/>
          <w:szCs w:val="24"/>
          <w:lang w:eastAsia="fr-FR"/>
        </w:rPr>
      </w:pPr>
      <w:r w:rsidRPr="00EA5DBD">
        <w:rPr>
          <w:rFonts w:ascii="Arial Narrow" w:eastAsia="Times New Roman" w:hAnsi="Arial Narrow" w:cs="Arial"/>
          <w:b/>
          <w:bCs/>
          <w:sz w:val="24"/>
          <w:szCs w:val="24"/>
          <w:lang w:eastAsia="fr-FR"/>
        </w:rPr>
        <w:t xml:space="preserve">(EN PROCEDURE D’URGENCE) </w:t>
      </w:r>
      <w:r w:rsidRPr="00EA5DBD">
        <w:rPr>
          <w:rFonts w:ascii="Arial Narrow" w:eastAsia="Times New Roman" w:hAnsi="Arial Narrow" w:cs="Times New Roman"/>
          <w:b/>
          <w:color w:val="000000"/>
          <w:sz w:val="24"/>
          <w:szCs w:val="24"/>
          <w:lang w:eastAsia="fr-FR"/>
        </w:rPr>
        <w:t xml:space="preserve">RELATIF A L’EQUIPEMENT EN MATERIELS MEDICAL </w:t>
      </w:r>
    </w:p>
    <w:p w:rsidR="00E22785" w:rsidRPr="00EA5DBD" w:rsidRDefault="00E22785" w:rsidP="00E22785">
      <w:pPr>
        <w:tabs>
          <w:tab w:val="center" w:pos="0"/>
          <w:tab w:val="left" w:pos="1920"/>
        </w:tabs>
        <w:spacing w:after="0" w:line="240" w:lineRule="auto"/>
        <w:jc w:val="center"/>
        <w:rPr>
          <w:rFonts w:ascii="Arial Narrow" w:eastAsia="Arial Unicode MS" w:hAnsi="Arial Narrow" w:cs="Tahoma"/>
          <w:b/>
          <w:sz w:val="24"/>
          <w:szCs w:val="24"/>
        </w:rPr>
      </w:pPr>
      <w:r w:rsidRPr="00EA5DBD">
        <w:rPr>
          <w:rFonts w:ascii="Arial Narrow" w:eastAsia="Times New Roman" w:hAnsi="Arial Narrow" w:cs="Times New Roman"/>
          <w:b/>
          <w:color w:val="000000"/>
          <w:sz w:val="24"/>
          <w:szCs w:val="24"/>
          <w:lang w:eastAsia="fr-FR"/>
        </w:rPr>
        <w:t xml:space="preserve">DU CENTRE DE SANTE INTEGRE DE </w:t>
      </w:r>
      <w:r w:rsidR="00B45840">
        <w:rPr>
          <w:rFonts w:ascii="Arial Narrow" w:eastAsia="Times New Roman" w:hAnsi="Arial Narrow" w:cs="Times New Roman"/>
          <w:b/>
          <w:color w:val="000000"/>
          <w:sz w:val="24"/>
          <w:szCs w:val="24"/>
          <w:lang w:eastAsia="fr-FR"/>
        </w:rPr>
        <w:t>SIRLAWE</w:t>
      </w:r>
      <w:r w:rsidRPr="00EA5DBD">
        <w:rPr>
          <w:rFonts w:ascii="Arial Narrow" w:eastAsia="Times New Roman" w:hAnsi="Arial Narrow" w:cs="Times New Roman"/>
          <w:b/>
          <w:color w:val="000000"/>
          <w:sz w:val="24"/>
          <w:szCs w:val="24"/>
          <w:lang w:eastAsia="fr-FR"/>
        </w:rPr>
        <w:t xml:space="preserve"> </w:t>
      </w:r>
      <w:r w:rsidRPr="00EA5DBD">
        <w:rPr>
          <w:rFonts w:ascii="Arial Narrow" w:eastAsia="Times New Roman" w:hAnsi="Arial Narrow" w:cs="Times New Roman"/>
          <w:b/>
          <w:noProof/>
          <w:color w:val="000000"/>
          <w:sz w:val="24"/>
          <w:szCs w:val="24"/>
          <w:lang w:eastAsia="fr-FR"/>
        </w:rPr>
        <w:t>DANS LA COMMUNE DE KAR-HAY</w:t>
      </w:r>
      <w:r w:rsidRPr="00EA5DBD">
        <w:rPr>
          <w:rFonts w:ascii="Arial Narrow" w:eastAsia="Times New Roman" w:hAnsi="Arial Narrow" w:cs="Times New Roman"/>
          <w:b/>
          <w:color w:val="000000"/>
          <w:sz w:val="24"/>
          <w:szCs w:val="24"/>
          <w:lang w:eastAsia="fr-FR"/>
        </w:rPr>
        <w:t>, DEPARTEMENT DU MAYO-DANAY, REGION DE L’EXTREME – NORD</w:t>
      </w:r>
      <w:r w:rsidRPr="00EA5DBD">
        <w:rPr>
          <w:rFonts w:ascii="Arial Narrow" w:eastAsia="Arial Unicode MS" w:hAnsi="Arial Narrow" w:cs="Tahoma"/>
          <w:b/>
          <w:sz w:val="24"/>
          <w:szCs w:val="24"/>
        </w:rPr>
        <w:tab/>
      </w:r>
    </w:p>
    <w:p w:rsidR="00E22785" w:rsidRPr="00EA5DBD" w:rsidRDefault="00E22785" w:rsidP="00E22785">
      <w:pPr>
        <w:tabs>
          <w:tab w:val="center" w:pos="0"/>
          <w:tab w:val="left" w:pos="1920"/>
        </w:tabs>
        <w:spacing w:after="0" w:line="240" w:lineRule="auto"/>
        <w:jc w:val="center"/>
        <w:rPr>
          <w:rFonts w:ascii="Arial Narrow" w:eastAsia="Times New Roman" w:hAnsi="Arial Narrow" w:cs="Arial"/>
          <w:b/>
          <w:bCs/>
          <w:sz w:val="24"/>
          <w:szCs w:val="24"/>
          <w:lang w:eastAsia="fr-FR"/>
        </w:rPr>
      </w:pPr>
      <w:r w:rsidRPr="00EA5DBD">
        <w:rPr>
          <w:rFonts w:ascii="Arial Narrow" w:eastAsia="Arial Unicode MS" w:hAnsi="Arial Narrow" w:cs="Tahoma"/>
          <w:b/>
          <w:sz w:val="24"/>
          <w:szCs w:val="24"/>
          <w:u w:val="single"/>
        </w:rPr>
        <w:t>Financement</w:t>
      </w:r>
      <w:r w:rsidRPr="00EA5DBD">
        <w:rPr>
          <w:rFonts w:ascii="Arial Narrow" w:eastAsia="Arial Unicode MS" w:hAnsi="Arial Narrow" w:cs="Tahoma"/>
          <w:b/>
          <w:sz w:val="24"/>
          <w:szCs w:val="24"/>
        </w:rPr>
        <w:t> : Budget d’Investissement Public  Exercice 2026,</w:t>
      </w:r>
    </w:p>
    <w:p w:rsidR="00E22785" w:rsidRPr="00EA5DBD" w:rsidRDefault="00E22785" w:rsidP="00E22785">
      <w:pPr>
        <w:spacing w:after="0" w:line="240" w:lineRule="auto"/>
        <w:jc w:val="center"/>
        <w:rPr>
          <w:rFonts w:ascii="Arial Narrow" w:eastAsia="Arial Unicode MS" w:hAnsi="Arial Narrow" w:cs="Tahoma"/>
          <w:b/>
          <w:sz w:val="24"/>
          <w:szCs w:val="24"/>
        </w:rPr>
      </w:pPr>
      <w:r w:rsidRPr="00EA5DBD">
        <w:rPr>
          <w:rFonts w:ascii="Arial Narrow" w:eastAsia="Arial Unicode MS" w:hAnsi="Arial Narrow" w:cs="Tahoma"/>
          <w:b/>
          <w:sz w:val="24"/>
          <w:szCs w:val="24"/>
          <w:u w:val="single"/>
        </w:rPr>
        <w:t xml:space="preserve"> Imputation</w:t>
      </w:r>
      <w:r w:rsidRPr="00EA5DBD">
        <w:rPr>
          <w:rFonts w:ascii="Arial Narrow" w:eastAsia="Arial Unicode MS" w:hAnsi="Arial Narrow" w:cs="Tahoma"/>
          <w:b/>
          <w:sz w:val="24"/>
          <w:szCs w:val="24"/>
        </w:rPr>
        <w:t xml:space="preserve"> : </w:t>
      </w:r>
    </w:p>
    <w:p w:rsidR="00E22785" w:rsidRPr="00EA5DBD" w:rsidRDefault="00E22785" w:rsidP="00E22785">
      <w:pPr>
        <w:spacing w:after="0" w:line="240" w:lineRule="auto"/>
        <w:jc w:val="center"/>
        <w:rPr>
          <w:rFonts w:ascii="Arial Narrow" w:eastAsia="Times New Roman" w:hAnsi="Arial Narrow" w:cs="Times New Roman"/>
          <w:b/>
          <w:sz w:val="24"/>
          <w:szCs w:val="24"/>
          <w:u w:val="single"/>
          <w:lang w:eastAsia="fr-FR"/>
        </w:rPr>
      </w:pPr>
      <w:r w:rsidRPr="00EA5DBD">
        <w:rPr>
          <w:rFonts w:ascii="Arial Narrow" w:eastAsia="Times New Roman" w:hAnsi="Arial Narrow" w:cs="Times New Roman"/>
          <w:b/>
          <w:sz w:val="24"/>
          <w:szCs w:val="24"/>
          <w:u w:val="single"/>
          <w:lang w:eastAsia="fr-FR"/>
        </w:rPr>
        <w:t>Autorisation </w:t>
      </w:r>
      <w:r w:rsidRPr="00EA5DBD">
        <w:rPr>
          <w:rFonts w:ascii="Arial Narrow" w:eastAsia="Times New Roman" w:hAnsi="Arial Narrow" w:cs="Times New Roman"/>
          <w:b/>
          <w:sz w:val="24"/>
          <w:szCs w:val="24"/>
          <w:lang w:eastAsia="fr-FR"/>
        </w:rPr>
        <w:t>:</w:t>
      </w:r>
      <w:r w:rsidRPr="00EA5DBD">
        <w:rPr>
          <w:rFonts w:ascii="Arial Narrow" w:eastAsia="Times New Roman" w:hAnsi="Arial Narrow" w:cs="Times New Roman"/>
          <w:b/>
          <w:color w:val="FF0000"/>
          <w:sz w:val="24"/>
          <w:szCs w:val="24"/>
          <w:lang w:eastAsia="fr-FR"/>
        </w:rPr>
        <w:t xml:space="preserve"> </w:t>
      </w:r>
    </w:p>
    <w:p w:rsidR="00E22785" w:rsidRPr="00EA5DBD" w:rsidRDefault="00E22785" w:rsidP="00E22785">
      <w:pPr>
        <w:spacing w:after="0" w:line="240" w:lineRule="auto"/>
        <w:jc w:val="center"/>
        <w:rPr>
          <w:rFonts w:ascii="Arial Narrow" w:eastAsia="Arial Unicode MS" w:hAnsi="Arial Narrow" w:cs="Tahoma"/>
          <w:b/>
          <w:sz w:val="24"/>
          <w:szCs w:val="24"/>
        </w:rPr>
      </w:pPr>
      <w:r w:rsidRPr="00EA5DBD">
        <w:rPr>
          <w:rFonts w:ascii="Arial Narrow" w:eastAsia="Arial Unicode MS" w:hAnsi="Arial Narrow" w:cs="Tahoma"/>
          <w:b/>
          <w:sz w:val="24"/>
          <w:szCs w:val="24"/>
        </w:rPr>
        <w:t xml:space="preserve"> </w:t>
      </w:r>
    </w:p>
    <w:p w:rsidR="00E22785" w:rsidRPr="00EA5DBD" w:rsidRDefault="00E22785" w:rsidP="00E22785">
      <w:pPr>
        <w:spacing w:after="0" w:line="240" w:lineRule="auto"/>
        <w:ind w:firstLine="708"/>
        <w:jc w:val="center"/>
        <w:rPr>
          <w:rFonts w:ascii="Arial Narrow" w:eastAsia="Times New Roman" w:hAnsi="Arial Narrow" w:cs="Arial"/>
          <w:b/>
          <w:sz w:val="20"/>
          <w:lang w:eastAsia="fr-FR"/>
        </w:rPr>
      </w:pPr>
      <w:r w:rsidRPr="00EA5DBD">
        <w:rPr>
          <w:rFonts w:ascii="Arial Narrow" w:eastAsia="Times New Roman" w:hAnsi="Arial Narrow" w:cs="Arial"/>
          <w:b/>
          <w:sz w:val="20"/>
          <w:lang w:eastAsia="fr-FR"/>
        </w:rPr>
        <w:t>A n'ouvrir qu'en séance de dépouillement ».</w:t>
      </w:r>
    </w:p>
    <w:p w:rsidR="00E22785" w:rsidRPr="00EA5DBD" w:rsidRDefault="00E22785" w:rsidP="00E22785">
      <w:pPr>
        <w:tabs>
          <w:tab w:val="left" w:pos="3015"/>
        </w:tabs>
        <w:spacing w:after="0" w:line="240" w:lineRule="auto"/>
        <w:jc w:val="both"/>
        <w:rPr>
          <w:rFonts w:ascii="Arial Narrow" w:eastAsia="Times New Roman" w:hAnsi="Arial Narrow" w:cs="Arial"/>
          <w:sz w:val="24"/>
          <w:szCs w:val="24"/>
          <w:lang w:eastAsia="fr-FR"/>
        </w:rPr>
      </w:pPr>
    </w:p>
    <w:p w:rsidR="00E22785" w:rsidRPr="00EA5DBD" w:rsidRDefault="00E22785" w:rsidP="00E22785">
      <w:pPr>
        <w:autoSpaceDE w:val="0"/>
        <w:autoSpaceDN w:val="0"/>
        <w:adjustRightInd w:val="0"/>
        <w:spacing w:after="0" w:line="240" w:lineRule="auto"/>
        <w:ind w:firstLine="708"/>
        <w:jc w:val="both"/>
        <w:rPr>
          <w:rFonts w:ascii="Arial Narrow" w:eastAsia="Times New Roman" w:hAnsi="Arial Narrow" w:cs="Arial"/>
          <w:b/>
          <w:bCs/>
          <w:lang w:eastAsia="fr-FR"/>
        </w:rPr>
      </w:pPr>
      <w:r w:rsidRPr="00EA5DBD">
        <w:rPr>
          <w:rFonts w:ascii="Arial Narrow" w:eastAsia="Times New Roman" w:hAnsi="Arial Narrow" w:cs="Arial"/>
          <w:lang w:eastAsia="fr-FR"/>
        </w:rPr>
        <w:t xml:space="preserve">Les offres seront remises et dépouillées le </w:t>
      </w:r>
      <w:r w:rsidRPr="00EA5DBD">
        <w:rPr>
          <w:rFonts w:ascii="Arial Narrow" w:eastAsia="Times New Roman" w:hAnsi="Arial Narrow" w:cs="Arial"/>
          <w:b/>
          <w:lang w:eastAsia="fr-FR"/>
        </w:rPr>
        <w:t xml:space="preserve">___/   /2026 </w:t>
      </w:r>
      <w:r w:rsidRPr="00EA5DBD">
        <w:rPr>
          <w:rFonts w:ascii="Arial Narrow" w:eastAsia="Times New Roman" w:hAnsi="Arial Narrow" w:cs="Arial"/>
          <w:lang w:eastAsia="fr-FR"/>
        </w:rPr>
        <w:t xml:space="preserve">à </w:t>
      </w:r>
      <w:r w:rsidRPr="00EA5DBD">
        <w:rPr>
          <w:rFonts w:ascii="Arial Narrow" w:eastAsia="Times New Roman" w:hAnsi="Arial Narrow" w:cs="Arial"/>
          <w:b/>
          <w:lang w:eastAsia="fr-FR"/>
        </w:rPr>
        <w:t>14</w:t>
      </w:r>
      <w:r w:rsidRPr="00EA5DBD">
        <w:rPr>
          <w:rFonts w:ascii="Arial Narrow" w:eastAsia="Times New Roman" w:hAnsi="Arial Narrow" w:cs="Arial"/>
          <w:lang w:eastAsia="fr-FR"/>
        </w:rPr>
        <w:t xml:space="preserve"> </w:t>
      </w:r>
      <w:r w:rsidRPr="00EA5DBD">
        <w:rPr>
          <w:rFonts w:ascii="Arial Narrow" w:eastAsia="Times New Roman" w:hAnsi="Arial Narrow" w:cs="Arial"/>
          <w:b/>
          <w:lang w:eastAsia="fr-FR"/>
        </w:rPr>
        <w:t>heures</w:t>
      </w:r>
      <w:r w:rsidRPr="00EA5DBD">
        <w:rPr>
          <w:rFonts w:ascii="Arial Narrow" w:eastAsia="Times New Roman" w:hAnsi="Arial Narrow" w:cs="Arial"/>
          <w:lang w:eastAsia="fr-FR"/>
        </w:rPr>
        <w:t xml:space="preserve"> précises dans la salle des réunions de la commune de KAR-HAY</w:t>
      </w:r>
      <w:r w:rsidRPr="00EA5DBD">
        <w:rPr>
          <w:rFonts w:ascii="Arial Narrow" w:eastAsia="Times New Roman" w:hAnsi="Arial Narrow" w:cs="Arial"/>
          <w:b/>
          <w:bCs/>
          <w:lang w:eastAsia="fr-FR"/>
        </w:rPr>
        <w:t>.</w:t>
      </w:r>
    </w:p>
    <w:p w:rsidR="00E22785" w:rsidRPr="00EA5DBD" w:rsidRDefault="00E22785" w:rsidP="00E22785">
      <w:pPr>
        <w:spacing w:after="0" w:line="240" w:lineRule="auto"/>
        <w:ind w:firstLine="709"/>
        <w:jc w:val="both"/>
        <w:rPr>
          <w:rFonts w:ascii="Arial Narrow" w:eastAsia="Times New Roman" w:hAnsi="Arial Narrow" w:cs="Arial"/>
          <w:lang w:eastAsia="fr-FR"/>
        </w:rPr>
      </w:pPr>
      <w:r w:rsidRPr="00EA5DBD">
        <w:rPr>
          <w:rFonts w:ascii="Arial Narrow" w:eastAsia="Times New Roman" w:hAnsi="Arial Narrow" w:cs="Arial"/>
          <w:lang w:eastAsia="fr-FR"/>
        </w:rPr>
        <w:t>Votre offre devra être chiffrée hors taxes (HT) et toutes taxes comprises (TTC) et déposée en sept (06) exemplaires dont un (01) original et six (05) copies, ainsi que votre dossier administratif complet de l’exercice 2026.</w:t>
      </w:r>
    </w:p>
    <w:p w:rsidR="00E22785" w:rsidRPr="00EA5DBD" w:rsidRDefault="00E22785" w:rsidP="00E22785">
      <w:pPr>
        <w:spacing w:after="0" w:line="240" w:lineRule="auto"/>
        <w:ind w:firstLine="709"/>
        <w:jc w:val="both"/>
        <w:rPr>
          <w:rFonts w:ascii="Arial Narrow" w:eastAsia="Times New Roman" w:hAnsi="Arial Narrow" w:cs="Arial"/>
          <w:lang w:eastAsia="fr-FR"/>
        </w:rPr>
      </w:pPr>
    </w:p>
    <w:p w:rsidR="00E22785" w:rsidRPr="00EA5DBD" w:rsidRDefault="00E22785" w:rsidP="00E22785">
      <w:pPr>
        <w:numPr>
          <w:ilvl w:val="12"/>
          <w:numId w:val="0"/>
        </w:numPr>
        <w:spacing w:after="0" w:line="240" w:lineRule="auto"/>
        <w:ind w:right="-426" w:firstLine="360"/>
        <w:rPr>
          <w:rFonts w:ascii="Arial Narrow" w:eastAsia="Times New Roman" w:hAnsi="Arial Narrow" w:cs="Arial"/>
          <w:b/>
          <w:i/>
          <w:lang w:eastAsia="fr-FR"/>
        </w:rPr>
      </w:pPr>
      <w:r w:rsidRPr="00EA5DBD">
        <w:rPr>
          <w:rFonts w:ascii="Arial Narrow" w:eastAsia="Times New Roman" w:hAnsi="Arial Narrow" w:cs="Arial"/>
          <w:b/>
          <w:i/>
          <w:lang w:eastAsia="fr-FR"/>
        </w:rPr>
        <w:t>Les offres parvenues après la date et heure limites de dépôt des offres ne seront pas reçues.</w:t>
      </w:r>
    </w:p>
    <w:p w:rsidR="00E22785" w:rsidRPr="00EA5DBD" w:rsidRDefault="00E22785" w:rsidP="00E22785">
      <w:pPr>
        <w:tabs>
          <w:tab w:val="left" w:pos="3015"/>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lang w:eastAsia="fr-FR"/>
        </w:rPr>
        <w:t xml:space="preserve">Veuillez agréer, </w:t>
      </w:r>
      <w:r w:rsidRPr="00EA5DBD">
        <w:rPr>
          <w:rFonts w:ascii="Arial Narrow" w:eastAsia="Times New Roman" w:hAnsi="Arial Narrow" w:cs="Arial"/>
          <w:b/>
          <w:lang w:eastAsia="fr-FR"/>
        </w:rPr>
        <w:t>Monsieur</w:t>
      </w:r>
      <w:r w:rsidRPr="00EA5DBD">
        <w:rPr>
          <w:rFonts w:ascii="Arial Narrow" w:eastAsia="Times New Roman" w:hAnsi="Arial Narrow" w:cs="Arial"/>
          <w:lang w:eastAsia="fr-FR"/>
        </w:rPr>
        <w:t>, l’expression de ma considération distinguée.</w:t>
      </w:r>
    </w:p>
    <w:p w:rsidR="00E22785" w:rsidRPr="00EA5DBD" w:rsidRDefault="00E22785" w:rsidP="00E22785">
      <w:pPr>
        <w:tabs>
          <w:tab w:val="left" w:pos="3015"/>
        </w:tabs>
        <w:spacing w:after="0" w:line="240" w:lineRule="auto"/>
        <w:jc w:val="both"/>
        <w:rPr>
          <w:rFonts w:ascii="Arial Narrow" w:eastAsia="Times New Roman" w:hAnsi="Arial Narrow" w:cs="Arial"/>
          <w:b/>
          <w:sz w:val="24"/>
          <w:szCs w:val="24"/>
          <w:lang w:eastAsia="fr-FR"/>
        </w:rPr>
      </w:pPr>
      <w:r w:rsidRPr="00EA5DB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7456" behindDoc="0" locked="0" layoutInCell="1" allowOverlap="1" wp14:anchorId="3D3B913A" wp14:editId="313F1FDC">
                <wp:simplePos x="0" y="0"/>
                <wp:positionH relativeFrom="column">
                  <wp:posOffset>3667760</wp:posOffset>
                </wp:positionH>
                <wp:positionV relativeFrom="paragraph">
                  <wp:posOffset>41910</wp:posOffset>
                </wp:positionV>
                <wp:extent cx="2571750" cy="1724025"/>
                <wp:effectExtent l="0" t="0" r="0" b="9525"/>
                <wp:wrapNone/>
                <wp:docPr id="1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72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2785" w:rsidRPr="009200A4" w:rsidRDefault="00E22785" w:rsidP="00E22785">
                            <w:pPr>
                              <w:rPr>
                                <w:rFonts w:ascii="Arial Narrow" w:hAnsi="Arial Narrow"/>
                                <w:b/>
                              </w:rPr>
                            </w:pPr>
                            <w:r>
                              <w:rPr>
                                <w:rFonts w:ascii="Arial Narrow" w:hAnsi="Arial Narrow"/>
                                <w:b/>
                              </w:rPr>
                              <w:t>Kar-Hay</w:t>
                            </w:r>
                            <w:r w:rsidRPr="009200A4">
                              <w:rPr>
                                <w:rFonts w:ascii="Arial Narrow" w:hAnsi="Arial Narrow"/>
                                <w:b/>
                              </w:rPr>
                              <w:t>, le _______________</w:t>
                            </w:r>
                          </w:p>
                          <w:p w:rsidR="00E22785" w:rsidRDefault="00E22785" w:rsidP="00E22785">
                            <w:pPr>
                              <w:jc w:val="center"/>
                              <w:rPr>
                                <w:rFonts w:ascii="Arial Narrow" w:hAnsi="Arial Narrow"/>
                                <w:b/>
                              </w:rPr>
                            </w:pPr>
                            <w:r w:rsidRPr="009200A4">
                              <w:rPr>
                                <w:rFonts w:ascii="Arial Narrow" w:hAnsi="Arial Narrow"/>
                                <w:b/>
                              </w:rPr>
                              <w:t xml:space="preserve">Le </w:t>
                            </w:r>
                            <w:r>
                              <w:rPr>
                                <w:rFonts w:ascii="Arial Narrow" w:hAnsi="Arial Narrow"/>
                                <w:b/>
                              </w:rPr>
                              <w:t>Maire</w:t>
                            </w:r>
                            <w:r w:rsidRPr="009200A4">
                              <w:rPr>
                                <w:rFonts w:ascii="Arial Narrow" w:hAnsi="Arial Narrow"/>
                                <w:b/>
                              </w:rPr>
                              <w:t xml:space="preserve"> </w:t>
                            </w:r>
                          </w:p>
                          <w:p w:rsidR="00E22785" w:rsidRPr="009200A4" w:rsidRDefault="00E22785" w:rsidP="00E22785">
                            <w:pPr>
                              <w:jc w:val="center"/>
                              <w:rPr>
                                <w:rFonts w:ascii="Arial Narrow" w:hAnsi="Arial Narrow"/>
                                <w:b/>
                              </w:rPr>
                            </w:pPr>
                            <w:r w:rsidRPr="009200A4">
                              <w:rPr>
                                <w:rFonts w:ascii="Arial Narrow" w:hAnsi="Arial Narrow"/>
                                <w:b/>
                              </w:rPr>
                              <w:t>(Autorité contractante)</w:t>
                            </w:r>
                          </w:p>
                          <w:p w:rsidR="00E22785" w:rsidRPr="009200A4" w:rsidRDefault="00E22785" w:rsidP="00E22785">
                            <w:pPr>
                              <w:ind w:left="5664"/>
                              <w:outlineLvl w:val="7"/>
                              <w:rPr>
                                <w:rFonts w:ascii="Arial Narrow" w:hAnsi="Arial Narrow"/>
                                <w:b/>
                                <w:iCs/>
                              </w:rPr>
                            </w:pPr>
                            <w:r w:rsidRPr="009200A4">
                              <w:rPr>
                                <w:rFonts w:ascii="Arial Narrow" w:hAnsi="Arial Narrow"/>
                                <w:b/>
                                <w:iCs/>
                              </w:rPr>
                              <w:t>Le Délégué Départemental des</w:t>
                            </w:r>
                          </w:p>
                          <w:p w:rsidR="00E22785" w:rsidRPr="009200A4" w:rsidRDefault="00E22785" w:rsidP="00E22785">
                            <w:pPr>
                              <w:ind w:left="5664"/>
                              <w:outlineLvl w:val="7"/>
                              <w:rPr>
                                <w:rFonts w:ascii="Arial Narrow" w:hAnsi="Arial Narrow"/>
                                <w:b/>
                                <w:iCs/>
                              </w:rPr>
                            </w:pPr>
                            <w:r w:rsidRPr="009200A4">
                              <w:rPr>
                                <w:rFonts w:ascii="Arial Narrow" w:hAnsi="Arial Narrow"/>
                                <w:b/>
                                <w:iCs/>
                              </w:rPr>
                              <w:t xml:space="preserve"> Marchés Publics du Mayo </w:t>
                            </w:r>
                            <w:proofErr w:type="spellStart"/>
                            <w:r w:rsidRPr="009200A4">
                              <w:rPr>
                                <w:rFonts w:ascii="Arial Narrow" w:hAnsi="Arial Narrow"/>
                                <w:b/>
                                <w:iCs/>
                              </w:rPr>
                              <w:t>Tsanaga</w:t>
                            </w:r>
                            <w:proofErr w:type="spellEnd"/>
                            <w:r w:rsidRPr="009200A4">
                              <w:rPr>
                                <w:rFonts w:ascii="Arial Narrow" w:hAnsi="Arial Narrow"/>
                                <w:b/>
                                <w:i/>
                                <w:iCs/>
                              </w:rPr>
                              <w:t>,</w:t>
                            </w:r>
                          </w:p>
                          <w:p w:rsidR="00E22785" w:rsidRPr="009200A4" w:rsidRDefault="00E22785" w:rsidP="00E22785">
                            <w:pPr>
                              <w:ind w:left="6521"/>
                              <w:outlineLvl w:val="7"/>
                              <w:rPr>
                                <w:rFonts w:ascii="Arial Narrow" w:hAnsi="Arial Narrow"/>
                                <w:b/>
                                <w:i/>
                                <w:iCs/>
                              </w:rPr>
                            </w:pPr>
                            <w:r w:rsidRPr="009200A4">
                              <w:rPr>
                                <w:rFonts w:ascii="Arial Narrow" w:hAnsi="Arial Narrow"/>
                                <w:b/>
                                <w:iCs/>
                              </w:rPr>
                              <w:t>(Autorité Contractante)</w:t>
                            </w:r>
                          </w:p>
                          <w:p w:rsidR="00E22785" w:rsidRPr="009200A4" w:rsidRDefault="00E22785" w:rsidP="00E227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35" type="#_x0000_t202" style="position:absolute;left:0;text-align:left;margin-left:288.8pt;margin-top:3.3pt;width:202.5pt;height:13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" stroked="f">
                <v:textbox>
                  <w:txbxContent>
                    <w:p w:rsidR="00E22785" w:rsidRPr="009200A4" w:rsidRDefault="00E22785" w:rsidP="00E22785">
                      <w:pPr>
                        <w:rPr>
                          <w:rFonts w:ascii="Arial Narrow" w:hAnsi="Arial Narrow"/>
                          <w:b/>
                        </w:rPr>
                      </w:pPr>
                      <w:r>
                        <w:rPr>
                          <w:rFonts w:ascii="Arial Narrow" w:hAnsi="Arial Narrow"/>
                          <w:b/>
                        </w:rPr>
                        <w:t>Kar-Hay</w:t>
                      </w:r>
                      <w:r w:rsidRPr="009200A4">
                        <w:rPr>
                          <w:rFonts w:ascii="Arial Narrow" w:hAnsi="Arial Narrow"/>
                          <w:b/>
                        </w:rPr>
                        <w:t>, le _______________</w:t>
                      </w:r>
                    </w:p>
                    <w:p w:rsidR="00E22785" w:rsidRDefault="00E22785" w:rsidP="00E22785">
                      <w:pPr>
                        <w:jc w:val="center"/>
                        <w:rPr>
                          <w:rFonts w:ascii="Arial Narrow" w:hAnsi="Arial Narrow"/>
                          <w:b/>
                        </w:rPr>
                      </w:pPr>
                      <w:r w:rsidRPr="009200A4">
                        <w:rPr>
                          <w:rFonts w:ascii="Arial Narrow" w:hAnsi="Arial Narrow"/>
                          <w:b/>
                        </w:rPr>
                        <w:t xml:space="preserve">Le </w:t>
                      </w:r>
                      <w:r>
                        <w:rPr>
                          <w:rFonts w:ascii="Arial Narrow" w:hAnsi="Arial Narrow"/>
                          <w:b/>
                        </w:rPr>
                        <w:t>Maire</w:t>
                      </w:r>
                      <w:r w:rsidRPr="009200A4">
                        <w:rPr>
                          <w:rFonts w:ascii="Arial Narrow" w:hAnsi="Arial Narrow"/>
                          <w:b/>
                        </w:rPr>
                        <w:t xml:space="preserve"> </w:t>
                      </w:r>
                    </w:p>
                    <w:p w:rsidR="00E22785" w:rsidRPr="009200A4" w:rsidRDefault="00E22785" w:rsidP="00E22785">
                      <w:pPr>
                        <w:jc w:val="center"/>
                        <w:rPr>
                          <w:rFonts w:ascii="Arial Narrow" w:hAnsi="Arial Narrow"/>
                          <w:b/>
                        </w:rPr>
                      </w:pPr>
                      <w:r w:rsidRPr="009200A4">
                        <w:rPr>
                          <w:rFonts w:ascii="Arial Narrow" w:hAnsi="Arial Narrow"/>
                          <w:b/>
                        </w:rPr>
                        <w:t>(Autorité contractante)</w:t>
                      </w:r>
                    </w:p>
                    <w:p w:rsidR="00E22785" w:rsidRPr="009200A4" w:rsidRDefault="00E22785" w:rsidP="00E22785">
                      <w:pPr>
                        <w:ind w:left="5664"/>
                        <w:outlineLvl w:val="7"/>
                        <w:rPr>
                          <w:rFonts w:ascii="Arial Narrow" w:hAnsi="Arial Narrow"/>
                          <w:b/>
                          <w:iCs/>
                        </w:rPr>
                      </w:pPr>
                      <w:r w:rsidRPr="009200A4">
                        <w:rPr>
                          <w:rFonts w:ascii="Arial Narrow" w:hAnsi="Arial Narrow"/>
                          <w:b/>
                          <w:iCs/>
                        </w:rPr>
                        <w:t>Le Délégué Départemental des</w:t>
                      </w:r>
                    </w:p>
                    <w:p w:rsidR="00E22785" w:rsidRPr="009200A4" w:rsidRDefault="00E22785" w:rsidP="00E22785">
                      <w:pPr>
                        <w:ind w:left="5664"/>
                        <w:outlineLvl w:val="7"/>
                        <w:rPr>
                          <w:rFonts w:ascii="Arial Narrow" w:hAnsi="Arial Narrow"/>
                          <w:b/>
                          <w:iCs/>
                        </w:rPr>
                      </w:pPr>
                      <w:r w:rsidRPr="009200A4">
                        <w:rPr>
                          <w:rFonts w:ascii="Arial Narrow" w:hAnsi="Arial Narrow"/>
                          <w:b/>
                          <w:iCs/>
                        </w:rPr>
                        <w:t xml:space="preserve"> Marchés Publics du Mayo </w:t>
                      </w:r>
                      <w:proofErr w:type="spellStart"/>
                      <w:r w:rsidRPr="009200A4">
                        <w:rPr>
                          <w:rFonts w:ascii="Arial Narrow" w:hAnsi="Arial Narrow"/>
                          <w:b/>
                          <w:iCs/>
                        </w:rPr>
                        <w:t>Tsanaga</w:t>
                      </w:r>
                      <w:proofErr w:type="spellEnd"/>
                      <w:r w:rsidRPr="009200A4">
                        <w:rPr>
                          <w:rFonts w:ascii="Arial Narrow" w:hAnsi="Arial Narrow"/>
                          <w:b/>
                          <w:i/>
                          <w:iCs/>
                        </w:rPr>
                        <w:t>,</w:t>
                      </w:r>
                    </w:p>
                    <w:p w:rsidR="00E22785" w:rsidRPr="009200A4" w:rsidRDefault="00E22785" w:rsidP="00E22785">
                      <w:pPr>
                        <w:ind w:left="6521"/>
                        <w:outlineLvl w:val="7"/>
                        <w:rPr>
                          <w:rFonts w:ascii="Arial Narrow" w:hAnsi="Arial Narrow"/>
                          <w:b/>
                          <w:i/>
                          <w:iCs/>
                        </w:rPr>
                      </w:pPr>
                      <w:r w:rsidRPr="009200A4">
                        <w:rPr>
                          <w:rFonts w:ascii="Arial Narrow" w:hAnsi="Arial Narrow"/>
                          <w:b/>
                          <w:iCs/>
                        </w:rPr>
                        <w:t>(Autorité Contractante)</w:t>
                      </w:r>
                    </w:p>
                    <w:p w:rsidR="00E22785" w:rsidRPr="009200A4" w:rsidRDefault="00E22785" w:rsidP="00E22785"/>
                  </w:txbxContent>
                </v:textbox>
              </v:shape>
            </w:pict>
          </mc:Fallback>
        </mc:AlternateContent>
      </w:r>
      <w:r w:rsidRPr="00EA5DBD">
        <w:rPr>
          <w:rFonts w:ascii="Arial Narrow" w:eastAsia="Times New Roman" w:hAnsi="Arial Narrow" w:cs="Arial"/>
          <w:szCs w:val="24"/>
          <w:lang w:eastAsia="fr-FR"/>
        </w:rPr>
        <w:tab/>
      </w:r>
      <w:r w:rsidRPr="00EA5DBD">
        <w:rPr>
          <w:rFonts w:ascii="Arial Narrow" w:eastAsia="Times New Roman" w:hAnsi="Arial Narrow" w:cs="Arial"/>
          <w:szCs w:val="24"/>
          <w:lang w:eastAsia="fr-FR"/>
        </w:rPr>
        <w:tab/>
      </w:r>
      <w:r w:rsidRPr="00EA5DBD">
        <w:rPr>
          <w:rFonts w:ascii="Arial Narrow" w:eastAsia="Times New Roman" w:hAnsi="Arial Narrow" w:cs="Arial"/>
          <w:szCs w:val="24"/>
          <w:lang w:eastAsia="fr-FR"/>
        </w:rPr>
        <w:tab/>
      </w:r>
      <w:r w:rsidRPr="00EA5DBD">
        <w:rPr>
          <w:rFonts w:ascii="Arial Narrow" w:eastAsia="Times New Roman" w:hAnsi="Arial Narrow" w:cs="Arial"/>
          <w:szCs w:val="24"/>
          <w:lang w:eastAsia="fr-FR"/>
        </w:rPr>
        <w:tab/>
      </w:r>
    </w:p>
    <w:p w:rsidR="00E22785" w:rsidRPr="00EA5DBD" w:rsidRDefault="00E22785" w:rsidP="00E22785">
      <w:pPr>
        <w:tabs>
          <w:tab w:val="left" w:pos="3015"/>
        </w:tabs>
        <w:spacing w:after="0" w:line="240" w:lineRule="auto"/>
        <w:jc w:val="both"/>
        <w:rPr>
          <w:rFonts w:ascii="Arial Narrow" w:eastAsia="Times New Roman" w:hAnsi="Arial Narrow" w:cs="Arial"/>
          <w:b/>
          <w:sz w:val="24"/>
          <w:szCs w:val="24"/>
          <w:lang w:eastAsia="fr-FR"/>
        </w:rPr>
      </w:pPr>
    </w:p>
    <w:p w:rsidR="00E22785" w:rsidRPr="00EA5DBD" w:rsidRDefault="00E22785" w:rsidP="00E22785">
      <w:pPr>
        <w:tabs>
          <w:tab w:val="left" w:pos="3015"/>
        </w:tabs>
        <w:spacing w:after="0" w:line="240" w:lineRule="auto"/>
        <w:ind w:left="6372"/>
        <w:jc w:val="both"/>
        <w:rPr>
          <w:rFonts w:ascii="Arial Narrow" w:eastAsia="Times New Roman" w:hAnsi="Arial Narrow" w:cs="Arial"/>
          <w:b/>
          <w:sz w:val="24"/>
          <w:szCs w:val="24"/>
          <w:lang w:eastAsia="fr-FR"/>
        </w:rPr>
      </w:pPr>
    </w:p>
    <w:p w:rsidR="00E22785" w:rsidRPr="00EA5DBD" w:rsidRDefault="00E22785" w:rsidP="00E22785">
      <w:pPr>
        <w:spacing w:after="0" w:line="240" w:lineRule="auto"/>
        <w:rPr>
          <w:rFonts w:ascii="Arial Narrow" w:eastAsia="Calibri" w:hAnsi="Arial Narrow" w:cs="Times New Roman"/>
          <w:b/>
          <w:sz w:val="18"/>
          <w:szCs w:val="18"/>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spacing w:after="0" w:line="240" w:lineRule="auto"/>
        <w:ind w:firstLine="708"/>
        <w:jc w:val="center"/>
        <w:rPr>
          <w:rFonts w:ascii="Arial Narrow" w:eastAsia="Times New Roman" w:hAnsi="Arial Narrow" w:cs="Times New Roman"/>
          <w:b/>
          <w:bCs/>
          <w:sz w:val="24"/>
          <w:szCs w:val="32"/>
          <w:lang w:eastAsia="fr-FR"/>
        </w:rPr>
      </w:pPr>
      <w:r w:rsidRPr="00EA5DBD">
        <w:rPr>
          <w:rFonts w:ascii="Arial Narrow" w:eastAsia="Times New Roman" w:hAnsi="Arial Narrow" w:cs="Times New Roman"/>
          <w:b/>
          <w:bCs/>
          <w:sz w:val="24"/>
          <w:szCs w:val="32"/>
          <w:lang w:eastAsia="fr-FR"/>
        </w:rPr>
        <w:tab/>
      </w:r>
      <w:r w:rsidRPr="00EA5DBD">
        <w:rPr>
          <w:rFonts w:ascii="Arial Narrow" w:eastAsia="Times New Roman" w:hAnsi="Arial Narrow" w:cs="Times New Roman"/>
          <w:b/>
          <w:bCs/>
          <w:sz w:val="24"/>
          <w:szCs w:val="32"/>
          <w:lang w:eastAsia="fr-FR"/>
        </w:rPr>
        <w:tab/>
      </w:r>
    </w:p>
    <w:p w:rsidR="00E22785" w:rsidRPr="00EA5DBD" w:rsidRDefault="00E22785" w:rsidP="00E22785">
      <w:pPr>
        <w:spacing w:after="0" w:line="240" w:lineRule="auto"/>
        <w:ind w:firstLine="708"/>
        <w:jc w:val="center"/>
        <w:rPr>
          <w:rFonts w:ascii="Arial Narrow" w:eastAsia="Times New Roman" w:hAnsi="Arial Narrow" w:cs="Times New Roman"/>
          <w:b/>
          <w:bCs/>
          <w:sz w:val="24"/>
          <w:szCs w:val="32"/>
          <w:lang w:eastAsia="fr-FR"/>
        </w:rPr>
      </w:pPr>
    </w:p>
    <w:p w:rsidR="00E22785" w:rsidRPr="00EA5DBD" w:rsidRDefault="00E22785" w:rsidP="00E22785">
      <w:pPr>
        <w:spacing w:after="0" w:line="240" w:lineRule="auto"/>
        <w:ind w:firstLine="708"/>
        <w:jc w:val="center"/>
        <w:rPr>
          <w:rFonts w:ascii="Arial Narrow" w:eastAsia="Times New Roman" w:hAnsi="Arial Narrow" w:cs="Times New Roman"/>
          <w:b/>
          <w:bCs/>
          <w:sz w:val="24"/>
          <w:szCs w:val="32"/>
          <w:lang w:eastAsia="fr-FR"/>
        </w:rPr>
      </w:pPr>
    </w:p>
    <w:p w:rsidR="00E22785"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r w:rsidRPr="00EA5DBD">
        <w:rPr>
          <w:rFonts w:ascii="Arial" w:eastAsia="Times New Roman" w:hAnsi="Arial" w:cs="Times New Roman"/>
          <w:noProof/>
          <w:sz w:val="32"/>
          <w:szCs w:val="24"/>
          <w:lang w:eastAsia="fr-FR"/>
        </w:rPr>
        <mc:AlternateContent>
          <mc:Choice Requires="wps">
            <w:drawing>
              <wp:anchor distT="0" distB="0" distL="114300" distR="114300" simplePos="0" relativeHeight="251664384" behindDoc="0" locked="0" layoutInCell="1" allowOverlap="1" wp14:anchorId="5DB600D4" wp14:editId="2A4AB0EA">
                <wp:simplePos x="0" y="0"/>
                <wp:positionH relativeFrom="column">
                  <wp:posOffset>846455</wp:posOffset>
                </wp:positionH>
                <wp:positionV relativeFrom="paragraph">
                  <wp:posOffset>335280</wp:posOffset>
                </wp:positionV>
                <wp:extent cx="4791075" cy="962025"/>
                <wp:effectExtent l="0" t="0" r="28575" b="28575"/>
                <wp:wrapSquare wrapText="bothSides"/>
                <wp:docPr id="13"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962025"/>
                        </a:xfrm>
                        <a:prstGeom prst="roundRect">
                          <a:avLst>
                            <a:gd name="adj" fmla="val 16667"/>
                          </a:avLst>
                        </a:prstGeom>
                        <a:solidFill>
                          <a:srgbClr val="FFFFFF"/>
                        </a:solidFill>
                        <a:ln w="9525">
                          <a:solidFill>
                            <a:srgbClr val="000000"/>
                          </a:solidFill>
                          <a:round/>
                          <a:headEnd/>
                          <a:tailEnd/>
                        </a:ln>
                      </wps:spPr>
                      <wps:txbx>
                        <w:txbxContent>
                          <w:p w:rsidR="00E22785" w:rsidRDefault="00E22785" w:rsidP="00E22785">
                            <w:pPr>
                              <w:jc w:val="center"/>
                              <w:rPr>
                                <w:rFonts w:ascii="Arial" w:hAnsi="Arial" w:cs="Arial"/>
                                <w:b/>
                                <w:sz w:val="28"/>
                                <w:szCs w:val="28"/>
                              </w:rPr>
                            </w:pPr>
                          </w:p>
                          <w:p w:rsidR="00E22785" w:rsidRPr="005A4F5B" w:rsidRDefault="00E22785" w:rsidP="00E22785">
                            <w:pPr>
                              <w:jc w:val="center"/>
                              <w:rPr>
                                <w:rFonts w:eastAsia="Calibri"/>
                                <w:szCs w:val="40"/>
                              </w:rPr>
                            </w:pPr>
                            <w:r>
                              <w:rPr>
                                <w:rFonts w:ascii="Arial" w:hAnsi="Arial" w:cs="Arial"/>
                                <w:b/>
                                <w:sz w:val="28"/>
                                <w:szCs w:val="28"/>
                                <w:u w:val="single"/>
                              </w:rPr>
                              <w:t>PIECE N° 3</w:t>
                            </w:r>
                            <w:r>
                              <w:rPr>
                                <w:rFonts w:ascii="Arial" w:hAnsi="Arial" w:cs="Arial"/>
                                <w:sz w:val="28"/>
                                <w:szCs w:val="28"/>
                              </w:rPr>
                              <w:t> : REGLEMENT DE LA CONSULTATION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6" o:spid="_x0000_s1036" style="position:absolute;margin-left:66.65pt;margin-top:26.4pt;width:377.25pt;height:7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">
                <v:textbox>
                  <w:txbxContent>
                    <w:p w:rsidR="00E22785" w:rsidRDefault="00E22785" w:rsidP="00E22785">
                      <w:pPr>
                        <w:jc w:val="center"/>
                        <w:rPr>
                          <w:rFonts w:ascii="Arial" w:hAnsi="Arial" w:cs="Arial"/>
                          <w:b/>
                          <w:sz w:val="28"/>
                          <w:szCs w:val="28"/>
                        </w:rPr>
                      </w:pPr>
                    </w:p>
                    <w:p w:rsidR="00E22785" w:rsidRPr="005A4F5B" w:rsidRDefault="00E22785" w:rsidP="00E22785">
                      <w:pPr>
                        <w:jc w:val="center"/>
                        <w:rPr>
                          <w:rFonts w:eastAsia="Calibri"/>
                          <w:szCs w:val="40"/>
                        </w:rPr>
                      </w:pPr>
                      <w:r>
                        <w:rPr>
                          <w:rFonts w:ascii="Arial" w:hAnsi="Arial" w:cs="Arial"/>
                          <w:b/>
                          <w:sz w:val="28"/>
                          <w:szCs w:val="28"/>
                          <w:u w:val="single"/>
                        </w:rPr>
                        <w:t>PIECE N° 3</w:t>
                      </w:r>
                      <w:r>
                        <w:rPr>
                          <w:rFonts w:ascii="Arial" w:hAnsi="Arial" w:cs="Arial"/>
                          <w:sz w:val="28"/>
                          <w:szCs w:val="28"/>
                        </w:rPr>
                        <w:t> : REGLEMENT DE LA CONSULTATION</w:t>
                      </w:r>
                    </w:p>
                  </w:txbxContent>
                </v:textbox>
                <w10:wrap type="square"/>
              </v:roundrect>
            </w:pict>
          </mc:Fallback>
        </mc:AlternateContent>
      </w: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tbl>
      <w:tblPr>
        <w:tblW w:w="9089" w:type="dxa"/>
        <w:jc w:val="center"/>
        <w:tblLayout w:type="fixed"/>
        <w:tblCellMar>
          <w:left w:w="70" w:type="dxa"/>
          <w:right w:w="70" w:type="dxa"/>
        </w:tblCellMar>
        <w:tblLook w:val="0000" w:firstRow="0" w:lastRow="0" w:firstColumn="0" w:lastColumn="0" w:noHBand="0" w:noVBand="0"/>
      </w:tblPr>
      <w:tblGrid>
        <w:gridCol w:w="1853"/>
        <w:gridCol w:w="7236"/>
      </w:tblGrid>
      <w:tr w:rsidR="00E22785" w:rsidRPr="00EA5DBD" w:rsidTr="00B53C97">
        <w:trPr>
          <w:jc w:val="center"/>
        </w:trPr>
        <w:tc>
          <w:tcPr>
            <w:tcW w:w="1853" w:type="dxa"/>
          </w:tcPr>
          <w:p w:rsidR="00E22785" w:rsidRPr="00EA5DBD" w:rsidRDefault="00E22785" w:rsidP="00B53C97">
            <w:pPr>
              <w:keepNext/>
              <w:spacing w:before="120" w:after="120" w:line="240" w:lineRule="auto"/>
              <w:ind w:right="142"/>
              <w:outlineLvl w:val="4"/>
              <w:rPr>
                <w:rFonts w:ascii="Arial Narrow" w:eastAsia="Times New Roman" w:hAnsi="Arial Narrow" w:cs="Tahoma"/>
                <w:b/>
                <w:sz w:val="28"/>
                <w:szCs w:val="28"/>
                <w:lang w:eastAsia="fr-FR"/>
              </w:rPr>
            </w:pPr>
          </w:p>
          <w:p w:rsidR="00E22785" w:rsidRPr="00EA5DBD" w:rsidRDefault="00E22785" w:rsidP="00B53C97">
            <w:pPr>
              <w:keepNext/>
              <w:spacing w:before="120" w:after="120" w:line="240" w:lineRule="auto"/>
              <w:ind w:right="142"/>
              <w:outlineLvl w:val="4"/>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Article 1 :</w:t>
            </w:r>
          </w:p>
        </w:tc>
        <w:tc>
          <w:tcPr>
            <w:tcW w:w="7236" w:type="dxa"/>
          </w:tcPr>
          <w:p w:rsidR="00E22785" w:rsidRPr="00EA5DBD" w:rsidRDefault="00E22785" w:rsidP="00B53C97">
            <w:pPr>
              <w:spacing w:before="120" w:after="120" w:line="240" w:lineRule="auto"/>
              <w:jc w:val="both"/>
              <w:rPr>
                <w:rFonts w:ascii="Arial Narrow" w:eastAsia="Times New Roman" w:hAnsi="Arial Narrow" w:cs="Tahoma"/>
                <w:b/>
                <w:sz w:val="28"/>
                <w:szCs w:val="28"/>
                <w:lang w:eastAsia="fr-FR"/>
              </w:rPr>
            </w:pPr>
          </w:p>
          <w:p w:rsidR="00E22785" w:rsidRPr="00EA5DBD" w:rsidRDefault="00E22785" w:rsidP="00B53C97">
            <w:pPr>
              <w:spacing w:before="120" w:after="120" w:line="240" w:lineRule="auto"/>
              <w:jc w:val="both"/>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Objet de la Consultation</w:t>
            </w:r>
          </w:p>
        </w:tc>
      </w:tr>
      <w:tr w:rsidR="00E22785" w:rsidRPr="00EA5DBD" w:rsidTr="00B53C97">
        <w:trPr>
          <w:jc w:val="center"/>
        </w:trPr>
        <w:tc>
          <w:tcPr>
            <w:tcW w:w="1853" w:type="dxa"/>
          </w:tcPr>
          <w:p w:rsidR="00E22785" w:rsidRPr="00EA5DBD" w:rsidRDefault="00E22785" w:rsidP="00B53C97">
            <w:pPr>
              <w:spacing w:before="120" w:after="120" w:line="240" w:lineRule="auto"/>
              <w:ind w:right="142"/>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Article 2 :</w:t>
            </w:r>
          </w:p>
        </w:tc>
        <w:tc>
          <w:tcPr>
            <w:tcW w:w="7236" w:type="dxa"/>
          </w:tcPr>
          <w:p w:rsidR="00E22785" w:rsidRPr="00EA5DBD" w:rsidRDefault="00E22785" w:rsidP="00B53C97">
            <w:pPr>
              <w:spacing w:before="120" w:after="120" w:line="240" w:lineRule="auto"/>
              <w:jc w:val="both"/>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Pièces contractuelles constitutives du dossier de Consultation</w:t>
            </w:r>
          </w:p>
        </w:tc>
      </w:tr>
      <w:tr w:rsidR="00E22785" w:rsidRPr="00EA5DBD" w:rsidTr="00B53C97">
        <w:trPr>
          <w:jc w:val="center"/>
        </w:trPr>
        <w:tc>
          <w:tcPr>
            <w:tcW w:w="1853" w:type="dxa"/>
          </w:tcPr>
          <w:p w:rsidR="00E22785" w:rsidRPr="00EA5DBD" w:rsidRDefault="00E22785" w:rsidP="00B53C97">
            <w:pPr>
              <w:spacing w:before="120" w:after="120" w:line="240" w:lineRule="auto"/>
              <w:ind w:right="142"/>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Article 3 :</w:t>
            </w:r>
          </w:p>
        </w:tc>
        <w:tc>
          <w:tcPr>
            <w:tcW w:w="7236" w:type="dxa"/>
          </w:tcPr>
          <w:p w:rsidR="00E22785" w:rsidRPr="00EA5DBD" w:rsidRDefault="00E22785" w:rsidP="00B53C97">
            <w:pPr>
              <w:spacing w:before="120" w:after="120" w:line="240" w:lineRule="auto"/>
              <w:jc w:val="both"/>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Conditions générales</w:t>
            </w:r>
          </w:p>
        </w:tc>
      </w:tr>
      <w:tr w:rsidR="00E22785" w:rsidRPr="00EA5DBD" w:rsidTr="00B53C97">
        <w:trPr>
          <w:jc w:val="center"/>
        </w:trPr>
        <w:tc>
          <w:tcPr>
            <w:tcW w:w="1853" w:type="dxa"/>
          </w:tcPr>
          <w:p w:rsidR="00E22785" w:rsidRPr="00EA5DBD" w:rsidRDefault="00E22785" w:rsidP="00B53C97">
            <w:pPr>
              <w:spacing w:before="120" w:after="120" w:line="240" w:lineRule="auto"/>
              <w:ind w:right="142"/>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Article 4 :</w:t>
            </w:r>
          </w:p>
        </w:tc>
        <w:tc>
          <w:tcPr>
            <w:tcW w:w="7236" w:type="dxa"/>
          </w:tcPr>
          <w:p w:rsidR="00E22785" w:rsidRPr="00EA5DBD" w:rsidRDefault="00E22785" w:rsidP="00B53C97">
            <w:pPr>
              <w:spacing w:before="120" w:after="120" w:line="240" w:lineRule="auto"/>
              <w:jc w:val="both"/>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Mode de présentation des offres</w:t>
            </w:r>
          </w:p>
        </w:tc>
      </w:tr>
      <w:tr w:rsidR="00E22785" w:rsidRPr="00EA5DBD" w:rsidTr="00B53C97">
        <w:trPr>
          <w:jc w:val="center"/>
        </w:trPr>
        <w:tc>
          <w:tcPr>
            <w:tcW w:w="1853" w:type="dxa"/>
          </w:tcPr>
          <w:p w:rsidR="00E22785" w:rsidRPr="00EA5DBD" w:rsidRDefault="00E22785" w:rsidP="00B53C97">
            <w:pPr>
              <w:spacing w:before="120" w:after="120" w:line="240" w:lineRule="auto"/>
              <w:ind w:right="142"/>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Article 5 :</w:t>
            </w:r>
          </w:p>
        </w:tc>
        <w:tc>
          <w:tcPr>
            <w:tcW w:w="7236" w:type="dxa"/>
          </w:tcPr>
          <w:p w:rsidR="00E22785" w:rsidRPr="00EA5DBD" w:rsidRDefault="00E22785" w:rsidP="00B53C97">
            <w:pPr>
              <w:spacing w:before="120" w:after="120" w:line="240" w:lineRule="auto"/>
              <w:jc w:val="both"/>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Ouverture des plis et évaluation des offres</w:t>
            </w:r>
          </w:p>
        </w:tc>
      </w:tr>
      <w:tr w:rsidR="00E22785" w:rsidRPr="00EA5DBD" w:rsidTr="00B53C97">
        <w:trPr>
          <w:jc w:val="center"/>
        </w:trPr>
        <w:tc>
          <w:tcPr>
            <w:tcW w:w="1853" w:type="dxa"/>
          </w:tcPr>
          <w:p w:rsidR="00E22785" w:rsidRPr="00EA5DBD" w:rsidRDefault="00E22785" w:rsidP="00B53C97">
            <w:pPr>
              <w:spacing w:before="120" w:after="120" w:line="240" w:lineRule="auto"/>
              <w:ind w:right="142"/>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Article 6 :</w:t>
            </w:r>
          </w:p>
        </w:tc>
        <w:tc>
          <w:tcPr>
            <w:tcW w:w="7236" w:type="dxa"/>
          </w:tcPr>
          <w:p w:rsidR="00E22785" w:rsidRPr="00EA5DBD" w:rsidRDefault="00E22785" w:rsidP="00B53C97">
            <w:pPr>
              <w:spacing w:before="120" w:after="120" w:line="240" w:lineRule="auto"/>
              <w:jc w:val="both"/>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Attribution de la Lettre-Commande</w:t>
            </w:r>
          </w:p>
        </w:tc>
      </w:tr>
      <w:tr w:rsidR="00E22785" w:rsidRPr="00EA5DBD" w:rsidTr="00B53C97">
        <w:trPr>
          <w:jc w:val="center"/>
        </w:trPr>
        <w:tc>
          <w:tcPr>
            <w:tcW w:w="1853" w:type="dxa"/>
          </w:tcPr>
          <w:p w:rsidR="00E22785" w:rsidRPr="00EA5DBD" w:rsidRDefault="00E22785" w:rsidP="00B53C97">
            <w:pPr>
              <w:spacing w:before="120" w:after="120" w:line="240" w:lineRule="auto"/>
              <w:ind w:right="142"/>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Article 7 :</w:t>
            </w:r>
          </w:p>
        </w:tc>
        <w:tc>
          <w:tcPr>
            <w:tcW w:w="7236" w:type="dxa"/>
          </w:tcPr>
          <w:p w:rsidR="00E22785" w:rsidRPr="00EA5DBD" w:rsidRDefault="00E22785" w:rsidP="00B53C97">
            <w:pPr>
              <w:spacing w:before="120" w:after="120" w:line="240" w:lineRule="auto"/>
              <w:jc w:val="both"/>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Notification de l’attribution de la Lettre-Commande</w:t>
            </w:r>
          </w:p>
        </w:tc>
      </w:tr>
      <w:tr w:rsidR="00E22785" w:rsidRPr="00EA5DBD" w:rsidTr="00B53C97">
        <w:trPr>
          <w:jc w:val="center"/>
        </w:trPr>
        <w:tc>
          <w:tcPr>
            <w:tcW w:w="1853" w:type="dxa"/>
          </w:tcPr>
          <w:p w:rsidR="00E22785" w:rsidRPr="00EA5DBD" w:rsidRDefault="00E22785" w:rsidP="00B53C97">
            <w:pPr>
              <w:spacing w:before="120" w:after="120" w:line="240" w:lineRule="auto"/>
              <w:ind w:right="142"/>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Article 8 :</w:t>
            </w:r>
          </w:p>
        </w:tc>
        <w:tc>
          <w:tcPr>
            <w:tcW w:w="7236" w:type="dxa"/>
          </w:tcPr>
          <w:p w:rsidR="00E22785" w:rsidRPr="00EA5DBD" w:rsidRDefault="00E22785" w:rsidP="00B53C97">
            <w:pPr>
              <w:spacing w:before="120" w:after="120" w:line="240" w:lineRule="auto"/>
              <w:jc w:val="both"/>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Procédure de passation de la Lettre-Commande</w:t>
            </w:r>
          </w:p>
        </w:tc>
      </w:tr>
      <w:tr w:rsidR="00E22785" w:rsidRPr="00EA5DBD" w:rsidTr="00B53C97">
        <w:trPr>
          <w:jc w:val="center"/>
        </w:trPr>
        <w:tc>
          <w:tcPr>
            <w:tcW w:w="1853" w:type="dxa"/>
          </w:tcPr>
          <w:p w:rsidR="00E22785" w:rsidRPr="00EA5DBD" w:rsidRDefault="00E22785" w:rsidP="00B53C97">
            <w:pPr>
              <w:spacing w:before="120" w:after="120" w:line="240" w:lineRule="auto"/>
              <w:ind w:right="142"/>
              <w:rPr>
                <w:rFonts w:ascii="Arial Narrow" w:eastAsia="Times New Roman" w:hAnsi="Arial Narrow" w:cs="Tahoma"/>
                <w:b/>
                <w:sz w:val="24"/>
                <w:szCs w:val="20"/>
                <w:lang w:eastAsia="fr-FR"/>
              </w:rPr>
            </w:pPr>
          </w:p>
        </w:tc>
        <w:tc>
          <w:tcPr>
            <w:tcW w:w="7236" w:type="dxa"/>
          </w:tcPr>
          <w:p w:rsidR="00E22785" w:rsidRPr="00EA5DBD" w:rsidRDefault="00E22785" w:rsidP="00B53C97">
            <w:pPr>
              <w:spacing w:before="120" w:after="120" w:line="240" w:lineRule="auto"/>
              <w:jc w:val="both"/>
              <w:rPr>
                <w:rFonts w:ascii="Arial Narrow" w:eastAsia="Times New Roman" w:hAnsi="Arial Narrow" w:cs="Tahoma"/>
                <w:b/>
                <w:sz w:val="24"/>
                <w:szCs w:val="20"/>
                <w:lang w:eastAsia="fr-FR"/>
              </w:rPr>
            </w:pPr>
          </w:p>
        </w:tc>
      </w:tr>
    </w:tbl>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Default="00E22785" w:rsidP="00E22785">
      <w:pPr>
        <w:tabs>
          <w:tab w:val="left" w:pos="3180"/>
        </w:tabs>
        <w:spacing w:after="0" w:line="240" w:lineRule="auto"/>
        <w:jc w:val="both"/>
        <w:rPr>
          <w:rFonts w:ascii="Arial Narrow" w:eastAsia="Times New Roman" w:hAnsi="Arial Narrow" w:cs="Arial"/>
          <w:b/>
          <w:sz w:val="24"/>
          <w:szCs w:val="24"/>
          <w:u w:val="single"/>
          <w:lang w:eastAsia="fr-FR"/>
        </w:rPr>
      </w:pPr>
    </w:p>
    <w:p w:rsidR="00E22785" w:rsidRPr="00EA5DBD" w:rsidRDefault="00E22785" w:rsidP="00E22785">
      <w:pPr>
        <w:tabs>
          <w:tab w:val="left" w:pos="3180"/>
        </w:tabs>
        <w:spacing w:after="0" w:line="240" w:lineRule="auto"/>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u w:val="single"/>
          <w:lang w:eastAsia="fr-FR"/>
        </w:rPr>
        <w:lastRenderedPageBreak/>
        <w:t>Article 1</w:t>
      </w:r>
      <w:r w:rsidRPr="00EA5DBD">
        <w:rPr>
          <w:rFonts w:ascii="Arial Narrow" w:eastAsia="Times New Roman" w:hAnsi="Arial Narrow" w:cs="Arial"/>
          <w:sz w:val="24"/>
          <w:szCs w:val="24"/>
          <w:lang w:eastAsia="fr-FR"/>
        </w:rPr>
        <w:t xml:space="preserve"> : </w:t>
      </w:r>
      <w:r w:rsidRPr="00EA5DBD">
        <w:rPr>
          <w:rFonts w:ascii="Arial Narrow" w:eastAsia="Times New Roman" w:hAnsi="Arial Narrow" w:cs="Arial"/>
          <w:b/>
          <w:sz w:val="24"/>
          <w:szCs w:val="24"/>
          <w:lang w:eastAsia="fr-FR"/>
        </w:rPr>
        <w:t>OBJET DE LA CONSULTATION</w:t>
      </w:r>
    </w:p>
    <w:p w:rsidR="00E22785" w:rsidRPr="00EA5DBD" w:rsidRDefault="00E22785" w:rsidP="00E22785">
      <w:pPr>
        <w:tabs>
          <w:tab w:val="center" w:pos="0"/>
          <w:tab w:val="left" w:pos="1920"/>
        </w:tabs>
        <w:spacing w:after="0" w:line="240" w:lineRule="auto"/>
        <w:jc w:val="both"/>
        <w:rPr>
          <w:rFonts w:ascii="Arial Narrow" w:eastAsia="Arial Unicode MS" w:hAnsi="Arial Narrow" w:cs="Tahoma"/>
          <w:b/>
          <w:sz w:val="24"/>
          <w:szCs w:val="24"/>
        </w:rPr>
      </w:pPr>
      <w:r w:rsidRPr="00EA5DBD">
        <w:rPr>
          <w:rFonts w:ascii="Arial Narrow" w:eastAsia="Times New Roman" w:hAnsi="Arial Narrow" w:cs="Arial"/>
          <w:sz w:val="24"/>
          <w:szCs w:val="24"/>
          <w:lang w:eastAsia="fr-FR"/>
        </w:rPr>
        <w:t xml:space="preserve">La présente Consultation a pour objet </w:t>
      </w:r>
      <w:r w:rsidRPr="00EA5DBD">
        <w:rPr>
          <w:rFonts w:ascii="Arial Narrow" w:eastAsia="Times New Roman" w:hAnsi="Arial Narrow" w:cs="Times New Roman"/>
          <w:b/>
          <w:color w:val="000000"/>
          <w:sz w:val="24"/>
          <w:szCs w:val="24"/>
          <w:lang w:eastAsia="fr-FR"/>
        </w:rPr>
        <w:t xml:space="preserve">L’EQUIPEMENT EN MATERIELS MEDICAL DU CENTRE DE SANTE INTEGRE DE </w:t>
      </w:r>
      <w:r w:rsidR="00B45840">
        <w:rPr>
          <w:rFonts w:ascii="Arial Narrow" w:eastAsia="Times New Roman" w:hAnsi="Arial Narrow" w:cs="Times New Roman"/>
          <w:b/>
          <w:color w:val="000000"/>
          <w:sz w:val="24"/>
          <w:szCs w:val="24"/>
          <w:lang w:eastAsia="fr-FR"/>
        </w:rPr>
        <w:t>SIRLAWE</w:t>
      </w:r>
      <w:r w:rsidRPr="00EA5DBD">
        <w:rPr>
          <w:rFonts w:ascii="Arial Narrow" w:eastAsia="Times New Roman" w:hAnsi="Arial Narrow" w:cs="Times New Roman"/>
          <w:b/>
          <w:color w:val="000000"/>
          <w:sz w:val="24"/>
          <w:szCs w:val="24"/>
          <w:lang w:eastAsia="fr-FR"/>
        </w:rPr>
        <w:t xml:space="preserve"> </w:t>
      </w:r>
      <w:r w:rsidRPr="00EA5DBD">
        <w:rPr>
          <w:rFonts w:ascii="Arial Narrow" w:eastAsia="Times New Roman" w:hAnsi="Arial Narrow" w:cs="Times New Roman"/>
          <w:b/>
          <w:noProof/>
          <w:color w:val="000000"/>
          <w:sz w:val="24"/>
          <w:szCs w:val="24"/>
          <w:lang w:eastAsia="fr-FR"/>
        </w:rPr>
        <w:t>DANS LA COMMUNE DE KAR-HAY</w:t>
      </w:r>
      <w:r w:rsidRPr="00EA5DBD">
        <w:rPr>
          <w:rFonts w:ascii="Arial Narrow" w:eastAsia="Times New Roman" w:hAnsi="Arial Narrow" w:cs="Times New Roman"/>
          <w:b/>
          <w:color w:val="000000"/>
          <w:sz w:val="24"/>
          <w:szCs w:val="24"/>
          <w:lang w:eastAsia="fr-FR"/>
        </w:rPr>
        <w:t xml:space="preserve">, DEPARTEMENT DU </w:t>
      </w:r>
      <w:r w:rsidRPr="00EA5DBD">
        <w:rPr>
          <w:rFonts w:ascii="Arial Narrow" w:eastAsia="Times New Roman" w:hAnsi="Arial Narrow" w:cs="Times New Roman"/>
          <w:b/>
          <w:noProof/>
          <w:color w:val="000000"/>
          <w:sz w:val="24"/>
          <w:szCs w:val="24"/>
          <w:lang w:eastAsia="fr-FR"/>
        </w:rPr>
        <w:t>MAYO-DANAY</w:t>
      </w:r>
      <w:r w:rsidRPr="00EA5DBD">
        <w:rPr>
          <w:rFonts w:ascii="Arial Narrow" w:eastAsia="Times New Roman" w:hAnsi="Arial Narrow" w:cs="Times New Roman"/>
          <w:b/>
          <w:color w:val="000000"/>
          <w:sz w:val="24"/>
          <w:szCs w:val="24"/>
          <w:lang w:eastAsia="fr-FR"/>
        </w:rPr>
        <w:t>, REGION DE L’EXTREME – NORD.</w:t>
      </w:r>
      <w:r w:rsidRPr="00EA5DBD">
        <w:rPr>
          <w:rFonts w:ascii="Arial Narrow" w:eastAsia="Arial Unicode MS" w:hAnsi="Arial Narrow" w:cs="Tahoma"/>
          <w:b/>
          <w:sz w:val="24"/>
          <w:szCs w:val="24"/>
        </w:rPr>
        <w:tab/>
      </w:r>
    </w:p>
    <w:p w:rsidR="00E22785" w:rsidRPr="00EA5DBD" w:rsidRDefault="00E22785" w:rsidP="00E22785">
      <w:pPr>
        <w:tabs>
          <w:tab w:val="center" w:pos="0"/>
          <w:tab w:val="left" w:pos="1920"/>
        </w:tabs>
        <w:spacing w:after="0" w:line="240" w:lineRule="auto"/>
        <w:jc w:val="center"/>
        <w:rPr>
          <w:rFonts w:ascii="Arial Narrow" w:eastAsia="Times New Roman" w:hAnsi="Arial Narrow" w:cs="Times New Roman"/>
          <w:b/>
          <w:color w:val="000000"/>
          <w:sz w:val="24"/>
          <w:szCs w:val="24"/>
          <w:lang w:eastAsia="fr-FR"/>
        </w:rPr>
      </w:pPr>
      <w:r w:rsidRPr="00EA5DBD">
        <w:rPr>
          <w:rFonts w:ascii="Arial Narrow" w:eastAsia="Times New Roman" w:hAnsi="Arial Narrow" w:cs="Arial"/>
          <w:sz w:val="24"/>
          <w:szCs w:val="24"/>
          <w:lang w:eastAsia="fr-FR"/>
        </w:rPr>
        <w:t>La Consultation est ouverte aux entreprises spécialisées dans le domaine et installées en territoire camerounais.</w:t>
      </w:r>
    </w:p>
    <w:p w:rsidR="00E22785" w:rsidRPr="00EA5DBD" w:rsidRDefault="00E22785" w:rsidP="00E22785">
      <w:p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sz w:val="24"/>
          <w:szCs w:val="24"/>
          <w:u w:val="single"/>
          <w:lang w:eastAsia="fr-FR"/>
        </w:rPr>
        <w:t xml:space="preserve">Article 2 : </w:t>
      </w:r>
      <w:r w:rsidRPr="00EA5DBD">
        <w:rPr>
          <w:rFonts w:ascii="Arial Narrow" w:eastAsia="Times New Roman" w:hAnsi="Arial Narrow" w:cs="Arial"/>
          <w:b/>
          <w:sz w:val="24"/>
          <w:szCs w:val="24"/>
          <w:lang w:eastAsia="fr-FR"/>
        </w:rPr>
        <w:t>PIECES CONSTITUTIVES DU DOSSIER DE CONSULTATION</w:t>
      </w:r>
      <w:r w:rsidRPr="00EA5DBD">
        <w:rPr>
          <w:rFonts w:ascii="Arial Narrow" w:eastAsia="Times New Roman" w:hAnsi="Arial Narrow" w:cs="Arial"/>
          <w:sz w:val="24"/>
          <w:szCs w:val="24"/>
          <w:lang w:eastAsia="fr-FR"/>
        </w:rPr>
        <w:t> </w:t>
      </w:r>
    </w:p>
    <w:p w:rsidR="00E22785" w:rsidRPr="00EA5DBD" w:rsidRDefault="00E22785" w:rsidP="00E22785">
      <w:pPr>
        <w:tabs>
          <w:tab w:val="left" w:pos="709"/>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t>Le dossier de consultation comprend les pièces ci-après :</w:t>
      </w:r>
    </w:p>
    <w:p w:rsidR="00E22785" w:rsidRPr="00EA5DBD" w:rsidRDefault="00E22785" w:rsidP="00E22785">
      <w:pPr>
        <w:tabs>
          <w:tab w:val="left" w:pos="3180"/>
        </w:tabs>
        <w:spacing w:after="0" w:line="240" w:lineRule="auto"/>
        <w:ind w:left="660"/>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 xml:space="preserve">           a- l’Avis de consultation</w:t>
      </w:r>
    </w:p>
    <w:p w:rsidR="00E22785" w:rsidRPr="00EA5DBD" w:rsidRDefault="00E22785" w:rsidP="00E22785">
      <w:pPr>
        <w:numPr>
          <w:ilvl w:val="0"/>
          <w:numId w:val="13"/>
        </w:num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la lettre d’invitation à soumissionner</w:t>
      </w:r>
    </w:p>
    <w:p w:rsidR="00E22785" w:rsidRPr="00EA5DBD" w:rsidRDefault="00E22785" w:rsidP="00E22785">
      <w:pPr>
        <w:numPr>
          <w:ilvl w:val="0"/>
          <w:numId w:val="13"/>
        </w:num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 Règlement de la consultation ;</w:t>
      </w:r>
    </w:p>
    <w:p w:rsidR="00E22785" w:rsidRPr="00EA5DBD" w:rsidRDefault="00E22785" w:rsidP="00E22785">
      <w:pPr>
        <w:numPr>
          <w:ilvl w:val="0"/>
          <w:numId w:val="14"/>
        </w:num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 cadre du Bordereau des Prix Unitaire (BPU) ;</w:t>
      </w:r>
    </w:p>
    <w:p w:rsidR="00E22785" w:rsidRPr="00EA5DBD" w:rsidRDefault="00E22785" w:rsidP="00E22785">
      <w:pPr>
        <w:numPr>
          <w:ilvl w:val="0"/>
          <w:numId w:val="14"/>
        </w:num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 Cadre de Devis Quantitatif et Estimatif (CDQE) ;</w:t>
      </w:r>
    </w:p>
    <w:p w:rsidR="00E22785" w:rsidRPr="00EA5DBD" w:rsidRDefault="00E22785" w:rsidP="00E22785">
      <w:pPr>
        <w:numPr>
          <w:ilvl w:val="0"/>
          <w:numId w:val="14"/>
        </w:num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 modèle de projet de lettre  commande;</w:t>
      </w:r>
    </w:p>
    <w:p w:rsidR="00E22785" w:rsidRPr="00EA5DBD" w:rsidRDefault="00E22785" w:rsidP="00E22785">
      <w:pPr>
        <w:numPr>
          <w:ilvl w:val="0"/>
          <w:numId w:val="14"/>
        </w:num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les formulaires et modèles.</w:t>
      </w:r>
    </w:p>
    <w:p w:rsidR="00E22785" w:rsidRPr="00EA5DBD" w:rsidRDefault="00E22785" w:rsidP="00E22785">
      <w:pPr>
        <w:numPr>
          <w:ilvl w:val="0"/>
          <w:numId w:val="14"/>
        </w:num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Annexes</w:t>
      </w:r>
    </w:p>
    <w:p w:rsidR="00E22785" w:rsidRPr="00EA5DBD" w:rsidRDefault="00E22785" w:rsidP="00E22785">
      <w:pPr>
        <w:tabs>
          <w:tab w:val="left" w:pos="3180"/>
        </w:tabs>
        <w:spacing w:after="0"/>
        <w:jc w:val="both"/>
        <w:rPr>
          <w:rFonts w:ascii="Arial Narrow" w:eastAsia="Times New Roman" w:hAnsi="Arial Narrow" w:cs="Arial"/>
          <w:sz w:val="24"/>
          <w:szCs w:val="24"/>
          <w:lang w:eastAsia="fr-FR"/>
        </w:rPr>
      </w:pPr>
      <w:r w:rsidRPr="00EA5DBD">
        <w:rPr>
          <w:rFonts w:ascii="Arial Narrow" w:eastAsia="Times New Roman" w:hAnsi="Arial Narrow" w:cs="Arial"/>
          <w:b/>
          <w:sz w:val="24"/>
          <w:szCs w:val="24"/>
          <w:u w:val="single"/>
          <w:lang w:eastAsia="fr-FR"/>
        </w:rPr>
        <w:t>Article 3</w:t>
      </w:r>
      <w:r w:rsidRPr="00EA5DBD">
        <w:rPr>
          <w:rFonts w:ascii="Arial Narrow" w:eastAsia="Times New Roman" w:hAnsi="Arial Narrow" w:cs="Arial"/>
          <w:sz w:val="24"/>
          <w:szCs w:val="24"/>
          <w:lang w:eastAsia="fr-FR"/>
        </w:rPr>
        <w:t xml:space="preserve"> : </w:t>
      </w:r>
      <w:r w:rsidRPr="00EA5DBD">
        <w:rPr>
          <w:rFonts w:ascii="Arial Narrow" w:eastAsia="Times New Roman" w:hAnsi="Arial Narrow" w:cs="Arial"/>
          <w:b/>
          <w:sz w:val="24"/>
          <w:szCs w:val="24"/>
          <w:lang w:eastAsia="fr-FR"/>
        </w:rPr>
        <w:t>CONDITIONS GENERALES</w:t>
      </w:r>
    </w:p>
    <w:p w:rsidR="00E22785" w:rsidRPr="00EA5DBD" w:rsidRDefault="00E22785" w:rsidP="00E22785">
      <w:pPr>
        <w:numPr>
          <w:ilvl w:val="0"/>
          <w:numId w:val="27"/>
        </w:numPr>
        <w:spacing w:before="120" w:after="12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Toutes les pièces remises par le soumissionnaire, à quelque titre que ce soit, en application de la présente consultation devront être établies exclusivement :</w:t>
      </w:r>
    </w:p>
    <w:p w:rsidR="00E22785" w:rsidRPr="00EA5DBD" w:rsidRDefault="00E22785" w:rsidP="00E22785">
      <w:pPr>
        <w:numPr>
          <w:ilvl w:val="0"/>
          <w:numId w:val="26"/>
        </w:numPr>
        <w:tabs>
          <w:tab w:val="num" w:pos="1065"/>
        </w:tabs>
        <w:spacing w:after="0" w:line="240" w:lineRule="auto"/>
        <w:ind w:left="1065" w:hanging="357"/>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en langues française ou anglaise ;</w:t>
      </w:r>
    </w:p>
    <w:p w:rsidR="00E22785" w:rsidRPr="00EA5DBD" w:rsidRDefault="00E22785" w:rsidP="00E22785">
      <w:pPr>
        <w:numPr>
          <w:ilvl w:val="0"/>
          <w:numId w:val="26"/>
        </w:numPr>
        <w:tabs>
          <w:tab w:val="num" w:pos="1065"/>
        </w:tabs>
        <w:spacing w:after="0" w:line="240" w:lineRule="auto"/>
        <w:ind w:left="1065" w:hanging="357"/>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en exprimant tous les prix en francs CFA.</w:t>
      </w:r>
    </w:p>
    <w:p w:rsidR="00E22785" w:rsidRPr="00EA5DBD" w:rsidRDefault="00E22785" w:rsidP="00E22785">
      <w:pPr>
        <w:numPr>
          <w:ilvl w:val="0"/>
          <w:numId w:val="27"/>
        </w:numPr>
        <w:spacing w:after="0" w:line="240" w:lineRule="auto"/>
        <w:ind w:left="357" w:hanging="357"/>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L’Autorité contractante pourra proroger la date limite de réception des offres mentionnées sur l’Avis de Consultation, en publiant un rectificatif.  Dans ce cas, tous les droits et obligations du Maître d’Ouvrage et des soumissionnaires précédemment régis par la date initiale seront régis par la nouvelle date limite.</w:t>
      </w:r>
    </w:p>
    <w:p w:rsidR="00E22785" w:rsidRPr="00EA5DBD" w:rsidRDefault="00E22785" w:rsidP="00E22785">
      <w:pPr>
        <w:numPr>
          <w:ilvl w:val="0"/>
          <w:numId w:val="27"/>
        </w:numPr>
        <w:spacing w:after="0" w:line="240" w:lineRule="auto"/>
        <w:ind w:left="357" w:hanging="357"/>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Toute offre remise après la date limite de réception sera irrecevable.</w:t>
      </w:r>
    </w:p>
    <w:p w:rsidR="00E22785" w:rsidRPr="00EA5DBD" w:rsidRDefault="00E22785" w:rsidP="00E22785">
      <w:pPr>
        <w:numPr>
          <w:ilvl w:val="0"/>
          <w:numId w:val="27"/>
        </w:num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Aucune offre déposée avant la date limite ne pourra être ni retirée ni modifiée.</w:t>
      </w:r>
    </w:p>
    <w:p w:rsidR="00E22785" w:rsidRPr="00EA5DBD" w:rsidRDefault="00E22785" w:rsidP="00E22785">
      <w:pPr>
        <w:numPr>
          <w:ilvl w:val="0"/>
          <w:numId w:val="27"/>
        </w:num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La durée de validité des offres est de quinze (15) jours à compter de la date limite fixée pour la remise des offres.</w:t>
      </w:r>
    </w:p>
    <w:p w:rsidR="00E22785" w:rsidRPr="00EA5DBD" w:rsidRDefault="00E22785" w:rsidP="00E22785">
      <w:pPr>
        <w:numPr>
          <w:ilvl w:val="0"/>
          <w:numId w:val="28"/>
        </w:numPr>
        <w:tabs>
          <w:tab w:val="num" w:pos="284"/>
        </w:tabs>
        <w:spacing w:before="120" w:after="120" w:line="240" w:lineRule="auto"/>
        <w:ind w:left="357" w:hanging="357"/>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 montant de l’offre sera fait sur la base de la parfaite connaissance des droits, impôts et taxes en vigueur en République du Cameroun et applicables aux Marchés Publics ; il fera apparaître le montant hors taxes (HT), la valeur des taxes et le montant toutes taxes comprises (TTC).</w:t>
      </w:r>
    </w:p>
    <w:p w:rsidR="00E22785" w:rsidRPr="00EA5DBD" w:rsidRDefault="00E22785" w:rsidP="00E22785">
      <w:pPr>
        <w:numPr>
          <w:ilvl w:val="0"/>
          <w:numId w:val="29"/>
        </w:numPr>
        <w:spacing w:before="120" w:after="120" w:line="240" w:lineRule="auto"/>
        <w:ind w:left="357" w:hanging="357"/>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 xml:space="preserve">Toutes les modifications sur le Dossier de Consultation seront communiquées à tous les fournisseurs ayant participé à la Consultation et la date d’ouverture des plis sera modifiée en conséquence. </w:t>
      </w:r>
    </w:p>
    <w:p w:rsidR="00E22785" w:rsidRPr="00EA5DBD" w:rsidRDefault="00E22785" w:rsidP="00E22785">
      <w:pPr>
        <w:tabs>
          <w:tab w:val="left" w:pos="3180"/>
        </w:tabs>
        <w:spacing w:after="0"/>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u w:val="single"/>
          <w:lang w:eastAsia="fr-FR"/>
        </w:rPr>
        <w:t>Article 4</w:t>
      </w:r>
      <w:r w:rsidRPr="00EA5DBD">
        <w:rPr>
          <w:rFonts w:ascii="Arial Narrow" w:eastAsia="Times New Roman" w:hAnsi="Arial Narrow" w:cs="Arial"/>
          <w:sz w:val="24"/>
          <w:szCs w:val="24"/>
          <w:lang w:eastAsia="fr-FR"/>
        </w:rPr>
        <w:t xml:space="preserve"> : </w:t>
      </w:r>
      <w:r w:rsidRPr="00EA5DBD">
        <w:rPr>
          <w:rFonts w:ascii="Arial Narrow" w:eastAsia="Times New Roman" w:hAnsi="Arial Narrow" w:cs="Arial"/>
          <w:b/>
          <w:sz w:val="24"/>
          <w:szCs w:val="24"/>
          <w:lang w:eastAsia="fr-FR"/>
        </w:rPr>
        <w:t>MODE DE PRESENTATION DES OFFRES</w:t>
      </w:r>
    </w:p>
    <w:p w:rsidR="00E22785" w:rsidRPr="00EA5DBD" w:rsidRDefault="00E22785" w:rsidP="00E22785">
      <w:pPr>
        <w:spacing w:after="0"/>
        <w:ind w:firstLine="708"/>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Les offres seront présentées en Français ou en Anglais en six (06) exemplaires dont un (1) original et six (5) copies lisibles marquées comme telles. Elles seront contenues dans deux (02) enveloppes fermées et scellées, comprenant :</w:t>
      </w:r>
    </w:p>
    <w:p w:rsidR="00E22785" w:rsidRPr="00EA5DBD" w:rsidRDefault="00E22785" w:rsidP="00E22785">
      <w:pPr>
        <w:spacing w:after="0"/>
        <w:jc w:val="both"/>
        <w:rPr>
          <w:rFonts w:ascii="Arial Narrow" w:eastAsia="Times New Roman" w:hAnsi="Arial Narrow" w:cs="Arial"/>
          <w:b/>
          <w:i/>
          <w:sz w:val="24"/>
          <w:szCs w:val="24"/>
          <w:lang w:eastAsia="fr-FR"/>
        </w:rPr>
      </w:pPr>
      <w:r w:rsidRPr="00EA5DBD">
        <w:rPr>
          <w:rFonts w:ascii="Arial Narrow" w:eastAsia="Times New Roman" w:hAnsi="Arial Narrow" w:cs="Arial"/>
          <w:b/>
          <w:i/>
          <w:sz w:val="24"/>
          <w:szCs w:val="24"/>
          <w:u w:val="single"/>
          <w:lang w:eastAsia="fr-FR"/>
        </w:rPr>
        <w:t>Partie A</w:t>
      </w:r>
      <w:r w:rsidRPr="00EA5DBD">
        <w:rPr>
          <w:rFonts w:ascii="Arial Narrow" w:eastAsia="Times New Roman" w:hAnsi="Arial Narrow" w:cs="Arial"/>
          <w:b/>
          <w:i/>
          <w:sz w:val="24"/>
          <w:szCs w:val="24"/>
          <w:lang w:eastAsia="fr-FR"/>
        </w:rPr>
        <w:t> : Pièces administratives</w:t>
      </w:r>
    </w:p>
    <w:p w:rsidR="00E22785" w:rsidRPr="00EA5DBD" w:rsidRDefault="00E22785" w:rsidP="00E22785">
      <w:pPr>
        <w:spacing w:after="0"/>
        <w:ind w:left="567" w:hanging="567"/>
        <w:jc w:val="both"/>
        <w:rPr>
          <w:rFonts w:ascii="Arial Narrow" w:eastAsia="Arial Unicode MS" w:hAnsi="Arial Narrow" w:cs="Arial"/>
          <w:sz w:val="24"/>
          <w:szCs w:val="24"/>
          <w:lang w:eastAsia="fr-FR"/>
        </w:rPr>
      </w:pPr>
      <w:r w:rsidRPr="00EA5DBD">
        <w:rPr>
          <w:rFonts w:ascii="Arial Narrow" w:eastAsia="Arial Unicode MS" w:hAnsi="Arial Narrow" w:cs="Arial"/>
          <w:sz w:val="24"/>
          <w:szCs w:val="24"/>
          <w:lang w:eastAsia="fr-FR"/>
        </w:rPr>
        <w:t xml:space="preserve">Pour toute entreprise soumissionnaire : </w:t>
      </w:r>
    </w:p>
    <w:p w:rsidR="00E22785" w:rsidRPr="00EA5DBD" w:rsidRDefault="00E22785" w:rsidP="00E22785">
      <w:pPr>
        <w:spacing w:after="0" w:line="240" w:lineRule="auto"/>
        <w:ind w:left="283"/>
        <w:jc w:val="both"/>
        <w:rPr>
          <w:rFonts w:ascii="Arial Narrow" w:eastAsia="Arial Unicode MS" w:hAnsi="Arial Narrow" w:cs="Arial"/>
          <w:sz w:val="24"/>
          <w:szCs w:val="24"/>
          <w:lang w:eastAsia="fr-FR"/>
        </w:rPr>
      </w:pPr>
      <w:r w:rsidRPr="00EA5DBD">
        <w:rPr>
          <w:rFonts w:ascii="Arial Narrow" w:eastAsia="Arial Unicode MS" w:hAnsi="Arial Narrow" w:cs="Arial"/>
          <w:sz w:val="24"/>
          <w:szCs w:val="24"/>
          <w:lang w:eastAsia="fr-FR"/>
        </w:rPr>
        <w:t>A1 - Une déclaration timbrée indiquant l'intention de soumissionner et faisant apparaître ses noms, prénoms, qualité, domicile, nationalité et les pouvoirs qui lui sont délégués, et s'il s'agit d'une société, la raison sociale et l'adresse du Siège Social ;</w:t>
      </w:r>
    </w:p>
    <w:p w:rsidR="00E22785" w:rsidRPr="00EA5DBD" w:rsidRDefault="00E22785" w:rsidP="00E22785">
      <w:pPr>
        <w:spacing w:after="0" w:line="240" w:lineRule="auto"/>
        <w:ind w:left="283"/>
        <w:jc w:val="both"/>
        <w:rPr>
          <w:rFonts w:ascii="Arial Narrow" w:eastAsia="Arial Unicode MS" w:hAnsi="Arial Narrow" w:cs="Arial"/>
          <w:b/>
          <w:sz w:val="24"/>
          <w:szCs w:val="24"/>
          <w:lang w:eastAsia="fr-FR"/>
        </w:rPr>
      </w:pPr>
      <w:r w:rsidRPr="00EA5DBD">
        <w:rPr>
          <w:rFonts w:ascii="Arial Narrow" w:eastAsia="Arial Unicode MS" w:hAnsi="Arial Narrow" w:cs="Arial"/>
          <w:sz w:val="24"/>
          <w:szCs w:val="24"/>
          <w:lang w:eastAsia="fr-FR"/>
        </w:rPr>
        <w:t>A2- Le pouvoir de signature le cas échéant ;</w:t>
      </w:r>
    </w:p>
    <w:p w:rsidR="00E22785" w:rsidRPr="00EA5DBD" w:rsidRDefault="00E22785" w:rsidP="00E22785">
      <w:pPr>
        <w:spacing w:after="0"/>
        <w:ind w:left="283"/>
        <w:jc w:val="both"/>
        <w:rPr>
          <w:rFonts w:ascii="Arial Narrow" w:eastAsia="Arial Unicode MS" w:hAnsi="Arial Narrow" w:cs="Arial"/>
          <w:b/>
          <w:sz w:val="24"/>
          <w:szCs w:val="24"/>
          <w:lang w:eastAsia="fr-FR"/>
        </w:rPr>
      </w:pPr>
      <w:r w:rsidRPr="00EA5DBD">
        <w:rPr>
          <w:rFonts w:ascii="Arial Narrow" w:eastAsia="Arial Unicode MS" w:hAnsi="Arial Narrow" w:cs="Arial"/>
          <w:sz w:val="24"/>
          <w:szCs w:val="24"/>
          <w:lang w:eastAsia="fr-FR"/>
        </w:rPr>
        <w:t xml:space="preserve">A3 - Une attestation de non-faillite délivrée par le Greffe du Tribunal de Première Instance du domicile du soumissionnaire en cours de validité ; </w:t>
      </w:r>
    </w:p>
    <w:p w:rsidR="00E22785" w:rsidRPr="00EA5DBD" w:rsidRDefault="00E22785" w:rsidP="00E22785">
      <w:pPr>
        <w:spacing w:after="0"/>
        <w:ind w:left="283"/>
        <w:jc w:val="both"/>
        <w:rPr>
          <w:rFonts w:ascii="Arial Narrow" w:eastAsia="Arial Unicode MS" w:hAnsi="Arial Narrow" w:cs="Arial"/>
          <w:b/>
          <w:sz w:val="24"/>
          <w:szCs w:val="24"/>
          <w:lang w:eastAsia="fr-FR"/>
        </w:rPr>
      </w:pPr>
      <w:r w:rsidRPr="00EA5DBD">
        <w:rPr>
          <w:rFonts w:ascii="Arial Narrow" w:eastAsia="Arial Unicode MS" w:hAnsi="Arial Narrow" w:cs="Arial"/>
          <w:sz w:val="24"/>
          <w:szCs w:val="24"/>
          <w:lang w:eastAsia="fr-FR"/>
        </w:rPr>
        <w:t>A4 - Une attestation de domiciliation bancaire du soumissionnaire, délivrée par une banque agréée par le Ministère en charge des Finances (pièce produite en original) ou en photocopie certifiée conforme ;</w:t>
      </w:r>
    </w:p>
    <w:p w:rsidR="00E22785" w:rsidRPr="00EA5DBD" w:rsidRDefault="00E22785" w:rsidP="00E22785">
      <w:pPr>
        <w:spacing w:after="0"/>
        <w:ind w:left="283"/>
        <w:jc w:val="both"/>
        <w:rPr>
          <w:rFonts w:ascii="Arial Narrow" w:eastAsia="Arial Unicode MS" w:hAnsi="Arial Narrow" w:cs="Arial"/>
          <w:b/>
          <w:sz w:val="24"/>
          <w:szCs w:val="24"/>
          <w:lang w:eastAsia="fr-FR"/>
        </w:rPr>
      </w:pPr>
      <w:r w:rsidRPr="00EA5DBD">
        <w:rPr>
          <w:rFonts w:ascii="Arial Narrow" w:eastAsia="Arial Unicode MS" w:hAnsi="Arial Narrow" w:cs="Arial"/>
          <w:sz w:val="24"/>
          <w:szCs w:val="24"/>
          <w:lang w:eastAsia="fr-FR"/>
        </w:rPr>
        <w:t xml:space="preserve">A5 - Une quittance d’achat du dossier de la demande de cotation d’un montant de </w:t>
      </w:r>
      <w:r w:rsidRPr="00EA5DBD">
        <w:rPr>
          <w:rFonts w:ascii="Arial Narrow" w:eastAsia="Arial Unicode MS" w:hAnsi="Arial Narrow" w:cs="Arial"/>
          <w:b/>
          <w:sz w:val="24"/>
          <w:szCs w:val="24"/>
          <w:lang w:eastAsia="fr-FR"/>
        </w:rPr>
        <w:t>25.000 FCFA</w:t>
      </w:r>
      <w:r w:rsidRPr="00EA5DBD">
        <w:rPr>
          <w:rFonts w:ascii="Arial Narrow" w:eastAsia="Arial Unicode MS" w:hAnsi="Arial Narrow" w:cs="Arial"/>
          <w:sz w:val="24"/>
          <w:szCs w:val="24"/>
          <w:lang w:eastAsia="fr-FR"/>
        </w:rPr>
        <w:t>;</w:t>
      </w:r>
    </w:p>
    <w:p w:rsidR="00E22785" w:rsidRPr="00EA5DBD" w:rsidRDefault="00E22785" w:rsidP="00E22785">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r w:rsidRPr="00EA5DBD">
        <w:rPr>
          <w:rFonts w:ascii="Arial Narrow" w:eastAsia="Arial Unicode MS" w:hAnsi="Arial Narrow" w:cs="Arial"/>
          <w:sz w:val="24"/>
          <w:szCs w:val="24"/>
          <w:lang w:eastAsia="fr-FR"/>
        </w:rPr>
        <w:t xml:space="preserve">A6 - La caution de soumission dont le montant est de </w:t>
      </w:r>
      <w:r w:rsidRPr="00EA5DBD">
        <w:rPr>
          <w:rFonts w:ascii="Arial Narrow" w:eastAsia="Arial Unicode MS" w:hAnsi="Arial Narrow" w:cs="Arial"/>
          <w:b/>
          <w:sz w:val="24"/>
          <w:szCs w:val="24"/>
          <w:lang w:eastAsia="fr-FR"/>
        </w:rPr>
        <w:t>100 000 FCFA</w:t>
      </w:r>
      <w:r w:rsidRPr="00EA5DBD">
        <w:rPr>
          <w:rFonts w:ascii="Arial Narrow" w:eastAsia="Arial Unicode MS" w:hAnsi="Arial Narrow" w:cs="Arial"/>
          <w:sz w:val="24"/>
          <w:szCs w:val="24"/>
          <w:lang w:eastAsia="fr-FR"/>
        </w:rPr>
        <w:t xml:space="preserve"> (les cautions sont indépendantes) </w:t>
      </w:r>
      <w:r w:rsidRPr="00EA5DBD">
        <w:rPr>
          <w:rFonts w:ascii="Times New Roman" w:eastAsia="Times New Roman" w:hAnsi="Times New Roman" w:cs="Times New Roman"/>
          <w:sz w:val="24"/>
          <w:szCs w:val="24"/>
          <w:lang w:eastAsia="fr-FR"/>
        </w:rPr>
        <w:t xml:space="preserve">délivré par </w:t>
      </w:r>
      <w:r w:rsidRPr="00EA5DBD">
        <w:rPr>
          <w:rFonts w:ascii="Times New Roman" w:eastAsia="Times New Roman" w:hAnsi="Times New Roman" w:cs="Times New Roman"/>
          <w:sz w:val="24"/>
          <w:szCs w:val="24"/>
          <w:lang w:eastAsia="fr-FR"/>
        </w:rPr>
        <w:lastRenderedPageBreak/>
        <w:t xml:space="preserve">la CDEC (caisse des dépôts et consignations) </w:t>
      </w:r>
      <w:r w:rsidRPr="00EA5DBD">
        <w:rPr>
          <w:rFonts w:ascii="Times New Roman" w:eastAsia="Times New Roman" w:hAnsi="Times New Roman" w:cs="Times New Roman"/>
          <w:i/>
          <w:lang w:eastAsia="fr-FR"/>
        </w:rPr>
        <w:t>valable pendant trente (30) jours au-delà de la date originelle de validité des offres.</w:t>
      </w:r>
    </w:p>
    <w:p w:rsidR="00E22785" w:rsidRPr="00EA5DBD" w:rsidRDefault="00E22785" w:rsidP="00E22785">
      <w:pPr>
        <w:spacing w:after="120"/>
        <w:ind w:left="283"/>
        <w:jc w:val="both"/>
        <w:rPr>
          <w:rFonts w:ascii="Arial Narrow" w:eastAsia="Arial Unicode MS" w:hAnsi="Arial Narrow" w:cs="Arial"/>
          <w:b/>
          <w:sz w:val="24"/>
          <w:szCs w:val="24"/>
          <w:lang w:eastAsia="fr-FR"/>
        </w:rPr>
      </w:pPr>
      <w:r w:rsidRPr="00EA5DBD">
        <w:rPr>
          <w:rFonts w:ascii="Arial Narrow" w:eastAsia="Arial Unicode MS" w:hAnsi="Arial Narrow" w:cs="Arial"/>
          <w:sz w:val="24"/>
          <w:szCs w:val="24"/>
          <w:lang w:eastAsia="fr-FR"/>
        </w:rPr>
        <w:t>) ;</w:t>
      </w:r>
    </w:p>
    <w:p w:rsidR="00E22785" w:rsidRPr="00EA5DBD" w:rsidRDefault="00E22785" w:rsidP="00E22785">
      <w:pPr>
        <w:spacing w:after="120"/>
        <w:ind w:left="283"/>
        <w:jc w:val="both"/>
        <w:rPr>
          <w:rFonts w:ascii="Arial Narrow" w:eastAsia="Arial Unicode MS" w:hAnsi="Arial Narrow" w:cs="Arial"/>
          <w:b/>
          <w:sz w:val="24"/>
          <w:szCs w:val="24"/>
          <w:lang w:eastAsia="fr-FR"/>
        </w:rPr>
      </w:pPr>
      <w:r w:rsidRPr="00EA5DBD">
        <w:rPr>
          <w:rFonts w:ascii="Arial Narrow" w:eastAsia="Arial Unicode MS" w:hAnsi="Arial Narrow" w:cs="Arial"/>
          <w:sz w:val="24"/>
          <w:szCs w:val="24"/>
          <w:lang w:eastAsia="fr-FR"/>
        </w:rPr>
        <w:t>A7- Une attestation de non exclusion des marchés publics signée par l’Agence de Régulation des Marchés Publics (Pièce produite en Original) ;</w:t>
      </w:r>
    </w:p>
    <w:p w:rsidR="00E22785" w:rsidRPr="00EA5DBD" w:rsidRDefault="00E22785" w:rsidP="00E22785">
      <w:pPr>
        <w:spacing w:after="120"/>
        <w:ind w:left="283"/>
        <w:jc w:val="both"/>
        <w:rPr>
          <w:rFonts w:ascii="Arial Narrow" w:eastAsia="Arial Unicode MS" w:hAnsi="Arial Narrow" w:cs="Arial"/>
          <w:b/>
          <w:sz w:val="24"/>
          <w:szCs w:val="24"/>
          <w:lang w:eastAsia="fr-FR"/>
        </w:rPr>
      </w:pPr>
      <w:r w:rsidRPr="00EA5DBD">
        <w:rPr>
          <w:rFonts w:ascii="Arial Narrow" w:eastAsia="Arial Unicode MS" w:hAnsi="Arial Narrow" w:cs="Arial"/>
          <w:sz w:val="24"/>
          <w:szCs w:val="24"/>
          <w:lang w:eastAsia="fr-FR"/>
        </w:rPr>
        <w:t>A8 - Une attestation de soumission CNPS datant de moins de trois (03) mois, en cours de validité, certifiant que le soumissionnaire a effectivement versé à la CNPS les sommes dont il est redevable (pièce produite en original) ;</w:t>
      </w:r>
    </w:p>
    <w:p w:rsidR="00E22785" w:rsidRPr="00EA5DBD" w:rsidRDefault="00E22785" w:rsidP="00E22785">
      <w:pPr>
        <w:spacing w:after="120"/>
        <w:ind w:left="283"/>
        <w:jc w:val="both"/>
        <w:rPr>
          <w:rFonts w:ascii="Arial Narrow" w:eastAsia="Arial Unicode MS" w:hAnsi="Arial Narrow" w:cs="Arial"/>
          <w:sz w:val="24"/>
          <w:szCs w:val="24"/>
          <w:lang w:eastAsia="fr-FR"/>
        </w:rPr>
      </w:pPr>
      <w:r w:rsidRPr="00EA5DBD">
        <w:rPr>
          <w:rFonts w:ascii="Arial Narrow" w:eastAsia="Arial Unicode MS" w:hAnsi="Arial Narrow" w:cs="Arial"/>
          <w:sz w:val="24"/>
          <w:szCs w:val="24"/>
          <w:lang w:eastAsia="fr-FR"/>
        </w:rPr>
        <w:t>A09 - Une attestation de non-redevance, en cours de validité, délivrée par le comptable assignataire (pièce produite en original) ;</w:t>
      </w:r>
    </w:p>
    <w:p w:rsidR="00E22785" w:rsidRPr="00EA5DBD" w:rsidRDefault="00E22785" w:rsidP="00E22785">
      <w:pPr>
        <w:spacing w:after="120"/>
        <w:ind w:left="283"/>
        <w:jc w:val="both"/>
        <w:rPr>
          <w:rFonts w:ascii="Arial Narrow" w:eastAsia="Arial Unicode MS" w:hAnsi="Arial Narrow" w:cs="Arial"/>
          <w:sz w:val="24"/>
          <w:szCs w:val="24"/>
          <w:lang w:eastAsia="fr-FR"/>
        </w:rPr>
      </w:pPr>
      <w:r w:rsidRPr="00EA5DBD">
        <w:rPr>
          <w:rFonts w:ascii="Arial Narrow" w:eastAsia="Arial Unicode MS" w:hAnsi="Arial Narrow" w:cs="Arial"/>
          <w:sz w:val="24"/>
          <w:szCs w:val="24"/>
          <w:lang w:eastAsia="fr-FR"/>
        </w:rPr>
        <w:t>A10 – La carte de contribuable (copie certifiée conforme)</w:t>
      </w:r>
    </w:p>
    <w:p w:rsidR="00E22785" w:rsidRPr="00EA5DBD" w:rsidRDefault="00E22785" w:rsidP="00E22785">
      <w:pPr>
        <w:spacing w:after="120"/>
        <w:ind w:left="283"/>
        <w:jc w:val="both"/>
        <w:rPr>
          <w:rFonts w:ascii="Arial Narrow" w:eastAsia="Arial Unicode MS" w:hAnsi="Arial Narrow" w:cs="Arial"/>
          <w:sz w:val="24"/>
          <w:szCs w:val="24"/>
          <w:lang w:eastAsia="fr-FR"/>
        </w:rPr>
      </w:pPr>
      <w:r w:rsidRPr="00EA5DBD">
        <w:rPr>
          <w:rFonts w:ascii="Arial Narrow" w:eastAsia="Arial Unicode MS" w:hAnsi="Arial Narrow" w:cs="Arial"/>
          <w:sz w:val="24"/>
          <w:szCs w:val="24"/>
          <w:lang w:eastAsia="fr-FR"/>
        </w:rPr>
        <w:t>A11 – Le registre de commerce (photocopie)</w:t>
      </w:r>
    </w:p>
    <w:p w:rsidR="00E22785" w:rsidRPr="00EA5DBD" w:rsidRDefault="00E22785" w:rsidP="00E22785">
      <w:pPr>
        <w:spacing w:after="120"/>
        <w:ind w:left="283"/>
        <w:jc w:val="both"/>
        <w:rPr>
          <w:rFonts w:ascii="Arial Narrow" w:eastAsia="Arial Unicode MS" w:hAnsi="Arial Narrow" w:cs="Arial"/>
          <w:b/>
          <w:sz w:val="24"/>
          <w:szCs w:val="24"/>
          <w:lang w:eastAsia="fr-FR"/>
        </w:rPr>
      </w:pPr>
      <w:r w:rsidRPr="00EA5DBD">
        <w:rPr>
          <w:rFonts w:ascii="Arial Narrow" w:eastAsia="Arial Unicode MS" w:hAnsi="Arial Narrow" w:cs="Arial"/>
          <w:sz w:val="24"/>
          <w:szCs w:val="24"/>
          <w:lang w:eastAsia="fr-FR"/>
        </w:rPr>
        <w:t>A12- Le règlement de la cotation Administratives Particulières (RCAP), paraphé sur chaque page, et avec, à la fin du document, la date, la signature et le cachet du soumissionnaire </w:t>
      </w:r>
    </w:p>
    <w:p w:rsidR="00E22785" w:rsidRPr="00EA5DBD" w:rsidRDefault="00E22785" w:rsidP="00E22785">
      <w:pPr>
        <w:spacing w:after="120"/>
        <w:ind w:left="283" w:firstLine="426"/>
        <w:rPr>
          <w:rFonts w:ascii="Arial" w:eastAsia="Times New Roman" w:hAnsi="Arial" w:cs="Arial"/>
          <w:b/>
          <w:bCs/>
          <w:sz w:val="24"/>
          <w:szCs w:val="24"/>
          <w:lang w:eastAsia="fr-FR"/>
        </w:rPr>
      </w:pPr>
      <w:r w:rsidRPr="00EA5DBD">
        <w:rPr>
          <w:rFonts w:ascii="Arial Narrow" w:eastAsia="Arial Unicode MS" w:hAnsi="Arial Narrow" w:cs="Arial"/>
          <w:sz w:val="24"/>
          <w:szCs w:val="24"/>
          <w:lang w:eastAsia="fr-FR"/>
        </w:rPr>
        <w:t>En cas de groupement d’entreprises, chaque membre du groupement doit présenter un dossier administratif  complet, les pièces A4, A5, A6, A8 étant uniquement présentées par le mandataire du groupement.</w:t>
      </w:r>
      <w:r w:rsidRPr="00EA5DBD">
        <w:rPr>
          <w:rFonts w:ascii="Arial" w:eastAsia="Times New Roman" w:hAnsi="Arial" w:cs="Arial"/>
          <w:b/>
          <w:bCs/>
          <w:sz w:val="24"/>
          <w:szCs w:val="24"/>
          <w:lang w:eastAsia="fr-FR"/>
        </w:rPr>
        <w:t xml:space="preserve"> </w:t>
      </w:r>
    </w:p>
    <w:p w:rsidR="00E22785" w:rsidRPr="00EA5DBD" w:rsidRDefault="00E22785" w:rsidP="00E22785">
      <w:pPr>
        <w:spacing w:after="120" w:line="240" w:lineRule="auto"/>
        <w:ind w:firstLine="283"/>
        <w:rPr>
          <w:rFonts w:ascii="Arial Narrow" w:eastAsia="Arial Unicode MS" w:hAnsi="Arial Narrow" w:cs="Arial"/>
          <w:bCs/>
          <w:sz w:val="24"/>
          <w:szCs w:val="24"/>
          <w:lang w:eastAsia="fr-FR"/>
        </w:rPr>
      </w:pPr>
      <w:r w:rsidRPr="00EA5DBD">
        <w:rPr>
          <w:rFonts w:ascii="Arial Narrow" w:eastAsia="Arial Unicode MS" w:hAnsi="Arial Narrow" w:cs="Arial"/>
          <w:bCs/>
          <w:sz w:val="24"/>
          <w:szCs w:val="24"/>
          <w:lang w:eastAsia="fr-FR"/>
        </w:rPr>
        <w:t>Les (04) références de l’Entreprise dans le domaine des fournitures similaires au cours des deux (02) dernières années  (joindre les copies des lettres-commande : première et dernière page, et des PV de réception).</w:t>
      </w:r>
    </w:p>
    <w:p w:rsidR="00E22785" w:rsidRPr="00EA5DBD" w:rsidRDefault="00E22785" w:rsidP="00E22785">
      <w:pPr>
        <w:spacing w:after="0"/>
        <w:ind w:left="284" w:firstLine="283"/>
        <w:jc w:val="both"/>
        <w:rPr>
          <w:rFonts w:ascii="Arial Narrow" w:eastAsia="Arial Unicode MS" w:hAnsi="Arial Narrow" w:cs="Arial"/>
          <w:bCs/>
          <w:sz w:val="24"/>
          <w:szCs w:val="24"/>
          <w:lang w:eastAsia="fr-FR"/>
        </w:rPr>
      </w:pPr>
      <w:r w:rsidRPr="00EA5DBD">
        <w:rPr>
          <w:rFonts w:ascii="Arial Narrow" w:eastAsia="Arial Unicode MS" w:hAnsi="Arial Narrow" w:cs="Arial"/>
          <w:bCs/>
          <w:sz w:val="24"/>
          <w:szCs w:val="24"/>
          <w:lang w:eastAsia="fr-FR"/>
        </w:rPr>
        <w:t>A l’ouverture des offres, toute soumission non accompagnée des pièces ci-dessus ou non complétée jusqu'à la clôture de la séance de dépouillement sera purement et simplement rejetée.</w:t>
      </w:r>
    </w:p>
    <w:p w:rsidR="00E22785" w:rsidRPr="00EA5DBD" w:rsidRDefault="00E22785" w:rsidP="00E22785">
      <w:pPr>
        <w:spacing w:after="0"/>
        <w:ind w:left="1407" w:hanging="840"/>
        <w:jc w:val="both"/>
        <w:rPr>
          <w:rFonts w:ascii="Arial Narrow" w:eastAsia="Arial Unicode MS" w:hAnsi="Arial Narrow" w:cs="Arial"/>
          <w:sz w:val="24"/>
          <w:szCs w:val="24"/>
          <w:lang w:eastAsia="fr-FR"/>
        </w:rPr>
      </w:pPr>
      <w:r w:rsidRPr="00EA5DBD">
        <w:rPr>
          <w:rFonts w:ascii="Arial Narrow" w:eastAsia="Arial Unicode MS" w:hAnsi="Arial Narrow" w:cs="Arial"/>
          <w:sz w:val="24"/>
          <w:szCs w:val="24"/>
          <w:u w:val="single"/>
          <w:lang w:eastAsia="fr-FR"/>
        </w:rPr>
        <w:t>N.B.</w:t>
      </w:r>
      <w:r w:rsidRPr="00EA5DBD">
        <w:rPr>
          <w:rFonts w:ascii="Arial Narrow" w:eastAsia="Arial Unicode MS" w:hAnsi="Arial Narrow" w:cs="Arial"/>
          <w:sz w:val="24"/>
          <w:szCs w:val="24"/>
          <w:lang w:eastAsia="fr-FR"/>
        </w:rPr>
        <w:tab/>
        <w:t xml:space="preserve">- Toutes les pièces ci-dessus exigées seront produites en version originale lorsqu’il est ainsi demandé, ou en photocopies légalisées par l’autorité émettrice, en cours de validité. </w:t>
      </w:r>
    </w:p>
    <w:p w:rsidR="00E22785" w:rsidRPr="00EA5DBD" w:rsidRDefault="00E22785" w:rsidP="00E22785">
      <w:pPr>
        <w:spacing w:after="0"/>
        <w:ind w:left="1407" w:hanging="840"/>
        <w:jc w:val="both"/>
        <w:rPr>
          <w:rFonts w:ascii="Arial Narrow" w:eastAsia="Arial Unicode MS" w:hAnsi="Arial Narrow" w:cs="Arial"/>
          <w:sz w:val="24"/>
          <w:szCs w:val="24"/>
          <w:lang w:eastAsia="fr-FR"/>
        </w:rPr>
      </w:pPr>
      <w:r w:rsidRPr="00EA5DBD">
        <w:rPr>
          <w:rFonts w:ascii="Arial Narrow" w:eastAsia="Arial Unicode MS" w:hAnsi="Arial Narrow" w:cs="Arial"/>
          <w:sz w:val="24"/>
          <w:szCs w:val="24"/>
          <w:lang w:eastAsia="fr-FR"/>
        </w:rPr>
        <w:t xml:space="preserve">               - Les pièces devront être rangées dans l’ordre ci-dessus, et séparées les unes des autres par un intercalaire de même couleur autre que le blanc.</w:t>
      </w:r>
    </w:p>
    <w:p w:rsidR="00E22785" w:rsidRPr="00EA5DBD" w:rsidRDefault="00E22785" w:rsidP="00E22785">
      <w:pPr>
        <w:spacing w:after="0" w:line="240" w:lineRule="auto"/>
        <w:rPr>
          <w:rFonts w:ascii="Arial Narrow" w:eastAsia="Times New Roman" w:hAnsi="Arial Narrow" w:cs="Arial"/>
          <w:b/>
          <w:bCs/>
          <w:i/>
          <w:iCs/>
          <w:sz w:val="24"/>
          <w:szCs w:val="24"/>
          <w:lang w:eastAsia="fr-FR"/>
        </w:rPr>
      </w:pPr>
    </w:p>
    <w:p w:rsidR="00E22785" w:rsidRPr="00EA5DBD" w:rsidRDefault="00E22785" w:rsidP="00E22785">
      <w:p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sz w:val="24"/>
          <w:szCs w:val="24"/>
          <w:u w:val="single"/>
          <w:lang w:eastAsia="fr-FR"/>
        </w:rPr>
        <w:t>Partie B</w:t>
      </w:r>
      <w:r w:rsidRPr="00EA5DBD">
        <w:rPr>
          <w:rFonts w:ascii="Arial Narrow" w:eastAsia="Times New Roman" w:hAnsi="Arial Narrow" w:cs="Arial"/>
          <w:sz w:val="24"/>
          <w:szCs w:val="24"/>
          <w:lang w:eastAsia="fr-FR"/>
        </w:rPr>
        <w:t> : Offre Financière</w:t>
      </w:r>
    </w:p>
    <w:p w:rsidR="00E22785" w:rsidRPr="00EA5DBD" w:rsidRDefault="00E22785" w:rsidP="00E22785">
      <w:pPr>
        <w:tabs>
          <w:tab w:val="left" w:pos="3180"/>
        </w:tabs>
        <w:spacing w:after="0" w:line="240" w:lineRule="auto"/>
        <w:jc w:val="both"/>
        <w:rPr>
          <w:rFonts w:ascii="Arial Narrow" w:eastAsia="Times New Roman" w:hAnsi="Arial Narrow" w:cs="Arial"/>
          <w:sz w:val="24"/>
          <w:szCs w:val="24"/>
          <w:lang w:eastAsia="fr-FR"/>
        </w:rPr>
      </w:pPr>
    </w:p>
    <w:p w:rsidR="00E22785" w:rsidRPr="00EA5DBD" w:rsidRDefault="00E22785" w:rsidP="00E22785">
      <w:pPr>
        <w:numPr>
          <w:ilvl w:val="0"/>
          <w:numId w:val="8"/>
        </w:num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La soumission timbrée, signée et datée (suivant modèle joint) ;</w:t>
      </w:r>
    </w:p>
    <w:p w:rsidR="00E22785" w:rsidRPr="00EA5DBD" w:rsidRDefault="00E22785" w:rsidP="00E22785">
      <w:pPr>
        <w:numPr>
          <w:ilvl w:val="0"/>
          <w:numId w:val="8"/>
        </w:num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 Bordereau des prix unitaires</w:t>
      </w:r>
    </w:p>
    <w:p w:rsidR="00E22785" w:rsidRPr="00EA5DBD" w:rsidRDefault="00E22785" w:rsidP="00E22785">
      <w:pPr>
        <w:numPr>
          <w:ilvl w:val="0"/>
          <w:numId w:val="8"/>
        </w:num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 Devis Quantitatif et estimatif.</w:t>
      </w:r>
    </w:p>
    <w:p w:rsidR="00E22785" w:rsidRPr="00EA5DBD" w:rsidRDefault="00E22785" w:rsidP="00E22785">
      <w:pPr>
        <w:tabs>
          <w:tab w:val="left" w:pos="3180"/>
        </w:tabs>
        <w:spacing w:after="0" w:line="240" w:lineRule="auto"/>
        <w:jc w:val="both"/>
        <w:rPr>
          <w:rFonts w:ascii="Arial Narrow" w:eastAsia="Times New Roman" w:hAnsi="Arial Narrow" w:cs="Arial"/>
          <w:sz w:val="24"/>
          <w:szCs w:val="24"/>
          <w:lang w:eastAsia="fr-FR"/>
        </w:rPr>
      </w:pPr>
    </w:p>
    <w:p w:rsidR="00E22785" w:rsidRPr="00EA5DBD" w:rsidRDefault="00E22785" w:rsidP="00E22785">
      <w:pPr>
        <w:tabs>
          <w:tab w:val="left" w:pos="360"/>
        </w:tabs>
        <w:spacing w:after="0" w:line="240" w:lineRule="auto"/>
        <w:ind w:left="360"/>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t xml:space="preserve">Chacune des enveloppes A et B contenant l’original et les copies sera fermée et scellée. Les deux enveloppes seront placées dans une grande enveloppe elle-même fermée et scellée portant la mention suivante : </w:t>
      </w:r>
    </w:p>
    <w:p w:rsidR="00E22785" w:rsidRPr="00EA5DBD" w:rsidRDefault="00E22785" w:rsidP="00E22785">
      <w:pPr>
        <w:tabs>
          <w:tab w:val="left" w:pos="3180"/>
        </w:tabs>
        <w:spacing w:after="0" w:line="240" w:lineRule="auto"/>
        <w:jc w:val="both"/>
        <w:rPr>
          <w:rFonts w:ascii="Arial Narrow" w:eastAsia="Times New Roman" w:hAnsi="Arial Narrow" w:cs="Arial"/>
          <w:sz w:val="24"/>
          <w:szCs w:val="24"/>
          <w:lang w:eastAsia="fr-FR"/>
        </w:rPr>
      </w:pPr>
    </w:p>
    <w:p w:rsidR="00E22785" w:rsidRPr="00EA5DBD" w:rsidRDefault="00E22785" w:rsidP="00E22785">
      <w:pPr>
        <w:tabs>
          <w:tab w:val="center" w:pos="0"/>
          <w:tab w:val="left" w:pos="1920"/>
        </w:tabs>
        <w:spacing w:after="0" w:line="240" w:lineRule="auto"/>
        <w:jc w:val="center"/>
        <w:rPr>
          <w:rFonts w:ascii="Arial Narrow" w:eastAsia="Times New Roman" w:hAnsi="Arial Narrow" w:cs="Arial"/>
          <w:b/>
          <w:bCs/>
          <w:sz w:val="24"/>
          <w:szCs w:val="24"/>
          <w:lang w:eastAsia="fr-FR"/>
        </w:rPr>
      </w:pPr>
      <w:r w:rsidRPr="00EA5DBD">
        <w:rPr>
          <w:rFonts w:ascii="Arial Narrow" w:eastAsia="Times New Roman" w:hAnsi="Arial Narrow" w:cs="Arial"/>
          <w:b/>
          <w:bCs/>
          <w:sz w:val="24"/>
          <w:szCs w:val="24"/>
          <w:lang w:eastAsia="fr-FR"/>
        </w:rPr>
        <w:t>« AVIS DE CONSULTATION POUR LA DEMANDE DE COTATION</w:t>
      </w:r>
    </w:p>
    <w:p w:rsidR="00E22785" w:rsidRPr="00EA5DBD" w:rsidRDefault="00E22785" w:rsidP="00E22785">
      <w:pPr>
        <w:tabs>
          <w:tab w:val="center" w:pos="0"/>
        </w:tabs>
        <w:spacing w:after="0" w:line="240" w:lineRule="auto"/>
        <w:jc w:val="center"/>
        <w:rPr>
          <w:rFonts w:ascii="Arial Narrow" w:eastAsia="Times New Roman" w:hAnsi="Arial Narrow" w:cs="Arial"/>
          <w:b/>
          <w:bCs/>
          <w:sz w:val="24"/>
          <w:szCs w:val="24"/>
          <w:lang w:eastAsia="fr-FR"/>
        </w:rPr>
      </w:pPr>
      <w:r w:rsidRPr="00EA5DBD">
        <w:rPr>
          <w:rFonts w:ascii="Arial Narrow" w:eastAsia="Times New Roman" w:hAnsi="Arial Narrow" w:cs="Arial"/>
          <w:b/>
          <w:bCs/>
          <w:sz w:val="24"/>
          <w:szCs w:val="24"/>
          <w:lang w:eastAsia="fr-FR"/>
        </w:rPr>
        <w:t xml:space="preserve">N°___/AC/C-KHY/CIPM/AG/2026 DU ……………………………….. </w:t>
      </w:r>
    </w:p>
    <w:p w:rsidR="00E22785" w:rsidRPr="00EA5DBD" w:rsidRDefault="00E22785" w:rsidP="00E22785">
      <w:pPr>
        <w:tabs>
          <w:tab w:val="center" w:pos="0"/>
          <w:tab w:val="left" w:pos="1920"/>
        </w:tabs>
        <w:spacing w:after="0" w:line="240" w:lineRule="auto"/>
        <w:jc w:val="center"/>
        <w:rPr>
          <w:rFonts w:ascii="Arial Narrow" w:eastAsia="Times New Roman" w:hAnsi="Arial Narrow" w:cs="Times New Roman"/>
          <w:b/>
          <w:color w:val="000000"/>
          <w:sz w:val="24"/>
          <w:szCs w:val="24"/>
          <w:lang w:eastAsia="fr-FR"/>
        </w:rPr>
      </w:pPr>
      <w:r w:rsidRPr="00EA5DBD">
        <w:rPr>
          <w:rFonts w:ascii="Arial Narrow" w:eastAsia="Times New Roman" w:hAnsi="Arial Narrow" w:cs="Arial"/>
          <w:b/>
          <w:bCs/>
          <w:sz w:val="24"/>
          <w:szCs w:val="24"/>
          <w:lang w:eastAsia="fr-FR"/>
        </w:rPr>
        <w:t xml:space="preserve">(EN PROCEDURE D’URGENCE) </w:t>
      </w:r>
      <w:r w:rsidRPr="00EA5DBD">
        <w:rPr>
          <w:rFonts w:ascii="Arial Narrow" w:eastAsia="Times New Roman" w:hAnsi="Arial Narrow" w:cs="Times New Roman"/>
          <w:b/>
          <w:color w:val="000000"/>
          <w:sz w:val="24"/>
          <w:szCs w:val="24"/>
          <w:lang w:eastAsia="fr-FR"/>
        </w:rPr>
        <w:t xml:space="preserve">RELATIF A L’EQUIPEMENT EN MATERIELS MEDICAL </w:t>
      </w:r>
    </w:p>
    <w:p w:rsidR="00E22785" w:rsidRPr="00EA5DBD" w:rsidRDefault="00E22785" w:rsidP="00E22785">
      <w:pPr>
        <w:tabs>
          <w:tab w:val="center" w:pos="0"/>
          <w:tab w:val="left" w:pos="1920"/>
        </w:tabs>
        <w:spacing w:after="0" w:line="240" w:lineRule="auto"/>
        <w:jc w:val="center"/>
        <w:rPr>
          <w:rFonts w:ascii="Arial Narrow" w:eastAsia="Arial Unicode MS" w:hAnsi="Arial Narrow" w:cs="Tahoma"/>
          <w:b/>
          <w:sz w:val="24"/>
          <w:szCs w:val="24"/>
        </w:rPr>
      </w:pPr>
      <w:r w:rsidRPr="00EA5DBD">
        <w:rPr>
          <w:rFonts w:ascii="Arial Narrow" w:eastAsia="Times New Roman" w:hAnsi="Arial Narrow" w:cs="Times New Roman"/>
          <w:b/>
          <w:color w:val="000000"/>
          <w:sz w:val="24"/>
          <w:szCs w:val="24"/>
          <w:lang w:eastAsia="fr-FR"/>
        </w:rPr>
        <w:t xml:space="preserve">DU CENTRE DE SANTE INTEGRE DE </w:t>
      </w:r>
      <w:r w:rsidR="00B45840">
        <w:rPr>
          <w:rFonts w:ascii="Arial Narrow" w:eastAsia="Times New Roman" w:hAnsi="Arial Narrow" w:cs="Times New Roman"/>
          <w:b/>
          <w:color w:val="000000"/>
          <w:sz w:val="24"/>
          <w:szCs w:val="24"/>
          <w:lang w:eastAsia="fr-FR"/>
        </w:rPr>
        <w:t>SIRLAWE</w:t>
      </w:r>
      <w:r w:rsidRPr="00EA5DBD">
        <w:rPr>
          <w:rFonts w:ascii="Arial Narrow" w:eastAsia="Times New Roman" w:hAnsi="Arial Narrow" w:cs="Times New Roman"/>
          <w:b/>
          <w:color w:val="000000"/>
          <w:sz w:val="24"/>
          <w:szCs w:val="24"/>
          <w:lang w:eastAsia="fr-FR"/>
        </w:rPr>
        <w:t>DANS LA COMMUNE DE KAR-HAY, DEPARTEMENT DU MAYO-DANAY, REGION DE L’EXTREME – NORD.</w:t>
      </w:r>
      <w:r w:rsidRPr="00EA5DBD">
        <w:rPr>
          <w:rFonts w:ascii="Arial Narrow" w:eastAsia="Times New Roman" w:hAnsi="Arial Narrow" w:cs="Times New Roman"/>
          <w:b/>
          <w:color w:val="000000"/>
          <w:sz w:val="24"/>
          <w:szCs w:val="24"/>
          <w:lang w:eastAsia="fr-FR"/>
        </w:rPr>
        <w:tab/>
      </w:r>
      <w:r w:rsidRPr="00EA5DBD">
        <w:rPr>
          <w:rFonts w:ascii="Arial Narrow" w:eastAsia="Arial Unicode MS" w:hAnsi="Arial Narrow" w:cs="Tahoma"/>
          <w:b/>
          <w:sz w:val="24"/>
          <w:szCs w:val="24"/>
        </w:rPr>
        <w:tab/>
      </w:r>
    </w:p>
    <w:p w:rsidR="00E22785" w:rsidRPr="00EA5DBD" w:rsidRDefault="00E22785" w:rsidP="00E22785">
      <w:pPr>
        <w:tabs>
          <w:tab w:val="center" w:pos="0"/>
          <w:tab w:val="left" w:pos="1920"/>
        </w:tabs>
        <w:spacing w:after="0" w:line="360" w:lineRule="auto"/>
        <w:jc w:val="center"/>
        <w:rPr>
          <w:rFonts w:ascii="Arial Narrow" w:eastAsia="Times New Roman" w:hAnsi="Arial Narrow" w:cs="Arial"/>
          <w:b/>
          <w:bCs/>
          <w:sz w:val="24"/>
          <w:szCs w:val="24"/>
          <w:lang w:eastAsia="fr-FR"/>
        </w:rPr>
      </w:pPr>
      <w:r w:rsidRPr="00EA5DBD">
        <w:rPr>
          <w:rFonts w:ascii="Arial Narrow" w:eastAsia="Arial Unicode MS" w:hAnsi="Arial Narrow" w:cs="Tahoma"/>
          <w:b/>
          <w:sz w:val="24"/>
          <w:szCs w:val="24"/>
          <w:u w:val="single"/>
        </w:rPr>
        <w:t>Financement</w:t>
      </w:r>
      <w:r w:rsidRPr="00EA5DBD">
        <w:rPr>
          <w:rFonts w:ascii="Arial Narrow" w:eastAsia="Arial Unicode MS" w:hAnsi="Arial Narrow" w:cs="Tahoma"/>
          <w:b/>
          <w:sz w:val="24"/>
          <w:szCs w:val="24"/>
        </w:rPr>
        <w:t> : Budget d’Investissement Public  Exercice 2026,</w:t>
      </w:r>
    </w:p>
    <w:p w:rsidR="00E22785" w:rsidRPr="00EA5DBD" w:rsidRDefault="00E22785" w:rsidP="00E22785">
      <w:pPr>
        <w:spacing w:after="0" w:line="360" w:lineRule="auto"/>
        <w:jc w:val="center"/>
        <w:rPr>
          <w:rFonts w:ascii="Arial Narrow" w:eastAsia="Arial Unicode MS" w:hAnsi="Arial Narrow" w:cs="Tahoma"/>
          <w:b/>
          <w:sz w:val="24"/>
          <w:szCs w:val="24"/>
        </w:rPr>
      </w:pPr>
      <w:r w:rsidRPr="00EA5DBD">
        <w:rPr>
          <w:rFonts w:ascii="Arial Narrow" w:eastAsia="Arial Unicode MS" w:hAnsi="Arial Narrow" w:cs="Tahoma"/>
          <w:b/>
          <w:sz w:val="24"/>
          <w:szCs w:val="24"/>
          <w:u w:val="single"/>
        </w:rPr>
        <w:t xml:space="preserve"> Imputation</w:t>
      </w:r>
      <w:r w:rsidRPr="00EA5DBD">
        <w:rPr>
          <w:rFonts w:ascii="Arial Narrow" w:eastAsia="Arial Unicode MS" w:hAnsi="Arial Narrow" w:cs="Tahoma"/>
          <w:b/>
          <w:sz w:val="24"/>
          <w:szCs w:val="24"/>
        </w:rPr>
        <w:t> </w:t>
      </w:r>
      <w:r w:rsidRPr="00EA5DBD">
        <w:rPr>
          <w:rFonts w:ascii="Arial Narrow" w:eastAsia="Arial Unicode MS" w:hAnsi="Arial Narrow" w:cs="Tahoma"/>
          <w:b/>
          <w:color w:val="FF0000"/>
          <w:sz w:val="24"/>
          <w:szCs w:val="24"/>
        </w:rPr>
        <w:t xml:space="preserve">: </w:t>
      </w:r>
    </w:p>
    <w:p w:rsidR="00E22785" w:rsidRPr="00EA5DBD" w:rsidRDefault="00E22785" w:rsidP="00E22785">
      <w:pPr>
        <w:spacing w:after="0" w:line="360" w:lineRule="auto"/>
        <w:jc w:val="center"/>
        <w:rPr>
          <w:rFonts w:ascii="Arial Narrow" w:eastAsia="Times New Roman" w:hAnsi="Arial Narrow" w:cs="Times New Roman"/>
          <w:b/>
          <w:sz w:val="24"/>
          <w:szCs w:val="24"/>
          <w:u w:val="single"/>
          <w:lang w:eastAsia="fr-FR"/>
        </w:rPr>
      </w:pPr>
      <w:r w:rsidRPr="00EA5DBD">
        <w:rPr>
          <w:rFonts w:ascii="Arial Narrow" w:eastAsia="Times New Roman" w:hAnsi="Arial Narrow" w:cs="Times New Roman"/>
          <w:b/>
          <w:sz w:val="24"/>
          <w:szCs w:val="24"/>
          <w:u w:val="single"/>
          <w:lang w:eastAsia="fr-FR"/>
        </w:rPr>
        <w:t>Autorisation </w:t>
      </w:r>
      <w:r w:rsidRPr="00EA5DBD">
        <w:rPr>
          <w:rFonts w:ascii="Arial Narrow" w:eastAsia="Times New Roman" w:hAnsi="Arial Narrow" w:cs="Times New Roman"/>
          <w:b/>
          <w:sz w:val="24"/>
          <w:szCs w:val="24"/>
          <w:lang w:eastAsia="fr-FR"/>
        </w:rPr>
        <w:t xml:space="preserve">: </w:t>
      </w:r>
    </w:p>
    <w:p w:rsidR="00E22785" w:rsidRPr="00EA5DBD" w:rsidRDefault="00E22785" w:rsidP="00E22785">
      <w:pPr>
        <w:spacing w:after="0" w:line="360" w:lineRule="auto"/>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A n'ouvrir qu'en séance de dépouillement ».</w:t>
      </w:r>
    </w:p>
    <w:p w:rsidR="00E22785" w:rsidRPr="00EA5DBD" w:rsidRDefault="00E22785" w:rsidP="00E22785">
      <w:pPr>
        <w:spacing w:after="0"/>
        <w:ind w:firstLine="540"/>
        <w:jc w:val="both"/>
        <w:rPr>
          <w:rFonts w:ascii="Arial Narrow" w:eastAsia="Arial Unicode MS" w:hAnsi="Arial Narrow" w:cs="Arial"/>
          <w:sz w:val="24"/>
          <w:szCs w:val="24"/>
          <w:lang w:eastAsia="fr-FR"/>
        </w:rPr>
      </w:pPr>
    </w:p>
    <w:p w:rsidR="00E22785" w:rsidRPr="00EA5DBD" w:rsidRDefault="00E22785" w:rsidP="00E22785">
      <w:pPr>
        <w:spacing w:before="120" w:after="120"/>
        <w:ind w:firstLine="540"/>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u w:val="single"/>
          <w:lang w:eastAsia="fr-FR"/>
        </w:rPr>
        <w:t>Article 5 :</w:t>
      </w:r>
      <w:r w:rsidRPr="00EA5DBD">
        <w:rPr>
          <w:rFonts w:ascii="Arial Narrow" w:eastAsia="Times New Roman" w:hAnsi="Arial Narrow" w:cs="Arial"/>
          <w:b/>
          <w:sz w:val="24"/>
          <w:szCs w:val="24"/>
          <w:lang w:eastAsia="fr-FR"/>
        </w:rPr>
        <w:t xml:space="preserve"> OUVERTURE DES PLIS ET EVALUATION DES OFFRES</w:t>
      </w:r>
    </w:p>
    <w:p w:rsidR="00E22785" w:rsidRPr="00EA5DBD" w:rsidRDefault="00E22785" w:rsidP="00E22785">
      <w:pPr>
        <w:spacing w:after="120"/>
        <w:jc w:val="both"/>
        <w:rPr>
          <w:rFonts w:ascii="Arial Narrow" w:eastAsia="Times New Roman" w:hAnsi="Arial Narrow" w:cs="Arial"/>
          <w:bCs/>
          <w:color w:val="000000"/>
          <w:sz w:val="24"/>
          <w:szCs w:val="24"/>
          <w:lang w:eastAsia="fr-FR"/>
        </w:rPr>
      </w:pPr>
      <w:r w:rsidRPr="00EA5DBD">
        <w:rPr>
          <w:rFonts w:ascii="Arial Narrow" w:eastAsia="Times New Roman" w:hAnsi="Arial Narrow" w:cs="Arial"/>
          <w:bCs/>
          <w:color w:val="000000"/>
          <w:sz w:val="24"/>
          <w:szCs w:val="24"/>
          <w:lang w:eastAsia="fr-FR"/>
        </w:rPr>
        <w:t>L'ouverture des plis se fera en</w:t>
      </w:r>
      <w:r w:rsidRPr="00EA5DBD">
        <w:rPr>
          <w:rFonts w:ascii="Arial Narrow" w:eastAsia="Times New Roman" w:hAnsi="Arial Narrow" w:cs="Arial"/>
          <w:b/>
          <w:bCs/>
          <w:color w:val="000000"/>
          <w:sz w:val="24"/>
          <w:szCs w:val="24"/>
          <w:lang w:eastAsia="fr-FR"/>
        </w:rPr>
        <w:t xml:space="preserve"> un (01) temps</w:t>
      </w:r>
      <w:r w:rsidRPr="00EA5DBD">
        <w:rPr>
          <w:rFonts w:ascii="Arial Narrow" w:eastAsia="Times New Roman" w:hAnsi="Arial Narrow" w:cs="Arial"/>
          <w:bCs/>
          <w:color w:val="000000"/>
          <w:sz w:val="24"/>
          <w:szCs w:val="24"/>
          <w:lang w:eastAsia="fr-FR"/>
        </w:rPr>
        <w:t xml:space="preserve"> le </w:t>
      </w:r>
      <w:r w:rsidRPr="00EA5DBD">
        <w:rPr>
          <w:rFonts w:ascii="Arial Narrow" w:eastAsia="Times New Roman" w:hAnsi="Arial Narrow" w:cs="Arial"/>
          <w:b/>
          <w:bCs/>
          <w:color w:val="000000"/>
          <w:sz w:val="24"/>
          <w:szCs w:val="24"/>
          <w:lang w:eastAsia="fr-FR"/>
        </w:rPr>
        <w:t xml:space="preserve">______________2026 </w:t>
      </w:r>
      <w:r w:rsidRPr="00EA5DBD">
        <w:rPr>
          <w:rFonts w:ascii="Arial Narrow" w:eastAsia="Times New Roman" w:hAnsi="Arial Narrow" w:cs="Arial"/>
          <w:bCs/>
          <w:color w:val="000000"/>
          <w:sz w:val="24"/>
          <w:szCs w:val="24"/>
          <w:lang w:eastAsia="fr-FR"/>
        </w:rPr>
        <w:t xml:space="preserve">à </w:t>
      </w:r>
      <w:r w:rsidRPr="00EA5DBD">
        <w:rPr>
          <w:rFonts w:ascii="Arial Narrow" w:eastAsia="Times New Roman" w:hAnsi="Arial Narrow" w:cs="Arial"/>
          <w:b/>
          <w:bCs/>
          <w:color w:val="000000"/>
          <w:sz w:val="24"/>
          <w:szCs w:val="24"/>
          <w:lang w:eastAsia="fr-FR"/>
        </w:rPr>
        <w:t>11 Heures</w:t>
      </w:r>
      <w:r w:rsidRPr="00EA5DBD">
        <w:rPr>
          <w:rFonts w:ascii="Arial Narrow" w:eastAsia="Times New Roman" w:hAnsi="Arial Narrow" w:cs="Arial"/>
          <w:bCs/>
          <w:color w:val="000000"/>
          <w:sz w:val="24"/>
          <w:szCs w:val="24"/>
          <w:lang w:eastAsia="fr-FR"/>
        </w:rPr>
        <w:t xml:space="preserve"> précises dans la salle de réunions </w:t>
      </w:r>
      <w:r w:rsidRPr="00EA5DBD">
        <w:rPr>
          <w:rFonts w:ascii="Arial Narrow" w:eastAsia="Times New Roman" w:hAnsi="Arial Narrow" w:cs="Arial"/>
          <w:sz w:val="24"/>
          <w:szCs w:val="24"/>
          <w:lang w:eastAsia="fr-FR"/>
        </w:rPr>
        <w:t>de la Commune de KAR-HAY, en présence des soumissionnaires</w:t>
      </w:r>
      <w:r w:rsidRPr="00EA5DBD">
        <w:rPr>
          <w:rFonts w:ascii="Arial Narrow" w:eastAsia="Times New Roman" w:hAnsi="Arial Narrow" w:cs="Arial"/>
          <w:bCs/>
          <w:color w:val="000000"/>
          <w:sz w:val="24"/>
          <w:szCs w:val="24"/>
          <w:lang w:eastAsia="fr-FR"/>
        </w:rPr>
        <w:t>.</w:t>
      </w:r>
    </w:p>
    <w:p w:rsidR="00E22785" w:rsidRPr="00EA5DBD" w:rsidRDefault="00E22785" w:rsidP="00E22785">
      <w:pPr>
        <w:spacing w:after="0"/>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t>Seuls les soumissionnaires peuvent assister à cette séance d'ouverture ou s'y faire représenter par une seule personne (même en cas de groupement) de leur choix ayant une parfaite connaissance du dossier.</w:t>
      </w:r>
    </w:p>
    <w:p w:rsidR="00E22785" w:rsidRPr="00EA5DBD" w:rsidRDefault="00E22785" w:rsidP="00E22785">
      <w:pPr>
        <w:spacing w:before="120" w:after="120"/>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La Commission interne de Passation des Marchés Publics auprès de la commune de KAR-HAY procèdera par la suite à la vérification de la conformité et à la comparaison des appels d’offres dans l’ordre suivant :</w:t>
      </w:r>
    </w:p>
    <w:p w:rsidR="00E22785" w:rsidRPr="00EA5DBD" w:rsidRDefault="00E22785" w:rsidP="00E22785">
      <w:pPr>
        <w:widowControl w:val="0"/>
        <w:numPr>
          <w:ilvl w:val="0"/>
          <w:numId w:val="8"/>
        </w:numPr>
        <w:tabs>
          <w:tab w:val="left" w:pos="1134"/>
        </w:tabs>
        <w:adjustRightInd w:val="0"/>
        <w:spacing w:after="0" w:line="240" w:lineRule="auto"/>
        <w:jc w:val="both"/>
        <w:rPr>
          <w:rFonts w:ascii="Arial Narrow" w:eastAsia="Times New Roman" w:hAnsi="Arial Narrow" w:cs="Arial"/>
          <w:bCs/>
          <w:sz w:val="24"/>
          <w:szCs w:val="24"/>
          <w:lang w:eastAsia="fr-FR"/>
        </w:rPr>
      </w:pPr>
      <w:r w:rsidRPr="00EA5DBD">
        <w:rPr>
          <w:rFonts w:ascii="Arial Narrow" w:eastAsia="Times New Roman" w:hAnsi="Arial Narrow" w:cs="Arial"/>
          <w:bCs/>
          <w:sz w:val="24"/>
          <w:szCs w:val="24"/>
          <w:lang w:eastAsia="fr-FR"/>
        </w:rPr>
        <w:t>Vérification de la conformité du dossier administratif ainsi que les références de chaque soumissionnaire.</w:t>
      </w:r>
    </w:p>
    <w:p w:rsidR="00E22785" w:rsidRPr="00EA5DBD" w:rsidRDefault="00E22785" w:rsidP="00E22785">
      <w:pPr>
        <w:widowControl w:val="0"/>
        <w:numPr>
          <w:ilvl w:val="0"/>
          <w:numId w:val="8"/>
        </w:numPr>
        <w:tabs>
          <w:tab w:val="left" w:pos="1134"/>
        </w:tabs>
        <w:adjustRightInd w:val="0"/>
        <w:spacing w:after="0" w:line="240" w:lineRule="auto"/>
        <w:jc w:val="both"/>
        <w:rPr>
          <w:rFonts w:ascii="Arial Narrow" w:eastAsia="Times New Roman" w:hAnsi="Arial Narrow" w:cs="Arial"/>
          <w:bCs/>
          <w:sz w:val="24"/>
          <w:szCs w:val="24"/>
          <w:lang w:eastAsia="fr-FR"/>
        </w:rPr>
      </w:pPr>
      <w:r w:rsidRPr="00EA5DBD">
        <w:rPr>
          <w:rFonts w:ascii="Arial Narrow" w:eastAsia="Times New Roman" w:hAnsi="Arial Narrow" w:cs="Arial"/>
          <w:bCs/>
          <w:sz w:val="24"/>
          <w:szCs w:val="24"/>
          <w:lang w:eastAsia="fr-FR"/>
        </w:rPr>
        <w:t>évaluation des offres administrativement conformes.</w:t>
      </w:r>
    </w:p>
    <w:p w:rsidR="00E22785" w:rsidRPr="00EA5DBD" w:rsidRDefault="00E22785" w:rsidP="00E22785">
      <w:pPr>
        <w:widowControl w:val="0"/>
        <w:numPr>
          <w:ilvl w:val="0"/>
          <w:numId w:val="8"/>
        </w:numPr>
        <w:tabs>
          <w:tab w:val="left" w:pos="1134"/>
        </w:tabs>
        <w:adjustRightInd w:val="0"/>
        <w:spacing w:after="0" w:line="240" w:lineRule="auto"/>
        <w:jc w:val="both"/>
        <w:rPr>
          <w:rFonts w:ascii="Arial Narrow" w:eastAsia="Times New Roman" w:hAnsi="Arial Narrow" w:cs="Arial"/>
          <w:b/>
          <w:bCs/>
          <w:sz w:val="24"/>
          <w:szCs w:val="24"/>
          <w:lang w:eastAsia="fr-FR"/>
        </w:rPr>
      </w:pPr>
      <w:r w:rsidRPr="00EA5DBD">
        <w:rPr>
          <w:rFonts w:ascii="Arial Narrow" w:eastAsia="Times New Roman" w:hAnsi="Arial Narrow" w:cs="Arial"/>
          <w:bCs/>
          <w:sz w:val="24"/>
          <w:szCs w:val="24"/>
          <w:lang w:eastAsia="fr-FR"/>
        </w:rPr>
        <w:t>Vérification des offres financières des entreprises dont les offres ont été reconnues qualifiées et administrativement conformes.</w:t>
      </w:r>
    </w:p>
    <w:p w:rsidR="00E22785" w:rsidRPr="00EA5DBD" w:rsidRDefault="00E22785" w:rsidP="00E22785">
      <w:pPr>
        <w:spacing w:after="0"/>
        <w:ind w:firstLine="705"/>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L’analyse de la cohérence des prix sera faite ainsi que la vérification des montants totaux. Les erreurs de calcul seront corrigées.</w:t>
      </w:r>
    </w:p>
    <w:p w:rsidR="00E22785" w:rsidRPr="00EA5DBD" w:rsidRDefault="00E22785" w:rsidP="00E22785">
      <w:pPr>
        <w:spacing w:after="0"/>
        <w:ind w:firstLine="705"/>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 l’issue de cette vérification des offres au plan financier, la Commission interne de Passation des Marchés Publics auprès de la commune de KAR-HAY proposera au Maire (</w:t>
      </w:r>
      <w:r w:rsidRPr="00EA5DBD">
        <w:rPr>
          <w:rFonts w:ascii="Arial Narrow" w:eastAsia="Times New Roman" w:hAnsi="Arial Narrow" w:cs="Arial"/>
          <w:b/>
          <w:i/>
          <w:sz w:val="24"/>
          <w:szCs w:val="24"/>
          <w:lang w:eastAsia="fr-FR"/>
        </w:rPr>
        <w:t>Autorité Contractante</w:t>
      </w:r>
      <w:r w:rsidRPr="00EA5DBD">
        <w:rPr>
          <w:rFonts w:ascii="Arial Narrow" w:eastAsia="Times New Roman" w:hAnsi="Arial Narrow" w:cs="Arial"/>
          <w:i/>
          <w:sz w:val="24"/>
          <w:szCs w:val="24"/>
          <w:lang w:eastAsia="fr-FR"/>
        </w:rPr>
        <w:t>),</w:t>
      </w:r>
      <w:r w:rsidRPr="00EA5DBD">
        <w:rPr>
          <w:rFonts w:ascii="Arial Narrow" w:eastAsia="Times New Roman" w:hAnsi="Arial Narrow" w:cs="Arial"/>
          <w:sz w:val="24"/>
          <w:szCs w:val="24"/>
          <w:lang w:eastAsia="fr-FR"/>
        </w:rPr>
        <w:t xml:space="preserve"> l’attribution du marché au soumissionnaire techniquement apte et dont l’offre financière sera évaluée la moins </w:t>
      </w:r>
      <w:proofErr w:type="spellStart"/>
      <w:r w:rsidRPr="00EA5DBD">
        <w:rPr>
          <w:rFonts w:ascii="Arial Narrow" w:eastAsia="Times New Roman" w:hAnsi="Arial Narrow" w:cs="Arial"/>
          <w:sz w:val="24"/>
          <w:szCs w:val="24"/>
          <w:lang w:eastAsia="fr-FR"/>
        </w:rPr>
        <w:t>disante</w:t>
      </w:r>
      <w:proofErr w:type="spellEnd"/>
      <w:r w:rsidRPr="00EA5DBD">
        <w:rPr>
          <w:rFonts w:ascii="Arial Narrow" w:eastAsia="Times New Roman" w:hAnsi="Arial Narrow" w:cs="Arial"/>
          <w:sz w:val="24"/>
          <w:szCs w:val="24"/>
          <w:lang w:eastAsia="fr-FR"/>
        </w:rPr>
        <w:t>.</w:t>
      </w:r>
    </w:p>
    <w:p w:rsidR="00E22785" w:rsidRPr="00EA5DBD" w:rsidRDefault="00E22785" w:rsidP="00E22785">
      <w:pPr>
        <w:spacing w:before="120" w:after="120"/>
        <w:jc w:val="both"/>
        <w:outlineLvl w:val="0"/>
        <w:rPr>
          <w:rFonts w:ascii="Arial Narrow" w:eastAsia="Times New Roman" w:hAnsi="Arial Narrow" w:cs="Arial"/>
          <w:b/>
          <w:sz w:val="24"/>
          <w:szCs w:val="24"/>
          <w:u w:val="single"/>
          <w:lang w:eastAsia="fr-FR"/>
        </w:rPr>
      </w:pPr>
      <w:r w:rsidRPr="00EA5DBD">
        <w:rPr>
          <w:rFonts w:ascii="Arial Narrow" w:eastAsia="Times New Roman" w:hAnsi="Arial Narrow" w:cs="Arial"/>
          <w:b/>
          <w:sz w:val="24"/>
          <w:szCs w:val="24"/>
          <w:u w:val="single"/>
          <w:lang w:eastAsia="fr-FR"/>
        </w:rPr>
        <w:t>Article 6 :</w:t>
      </w:r>
      <w:r w:rsidRPr="00EA5DBD">
        <w:rPr>
          <w:rFonts w:ascii="Arial Narrow" w:eastAsia="Times New Roman" w:hAnsi="Arial Narrow" w:cs="Arial"/>
          <w:b/>
          <w:sz w:val="24"/>
          <w:szCs w:val="24"/>
          <w:lang w:eastAsia="fr-FR"/>
        </w:rPr>
        <w:t xml:space="preserve"> ATTRIBUTION DE LA LETTRE-COMMANDE</w:t>
      </w:r>
    </w:p>
    <w:p w:rsidR="00E22785" w:rsidRPr="00EA5DBD" w:rsidRDefault="00E22785" w:rsidP="00E22785">
      <w:pPr>
        <w:spacing w:before="120" w:after="120"/>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La Commission interne de Passation des Marchés Publics auprès de la commune de KAR-HAY proposera l’attribution de la Lettre-Commande au soumissionnaire dont</w:t>
      </w:r>
      <w:r>
        <w:rPr>
          <w:rFonts w:ascii="Arial Narrow" w:eastAsia="Times New Roman" w:hAnsi="Arial Narrow" w:cs="Arial"/>
          <w:sz w:val="24"/>
          <w:szCs w:val="24"/>
          <w:lang w:eastAsia="fr-FR"/>
        </w:rPr>
        <w:t xml:space="preserve"> l’offre sera la moins-</w:t>
      </w:r>
      <w:proofErr w:type="spellStart"/>
      <w:r>
        <w:rPr>
          <w:rFonts w:ascii="Arial Narrow" w:eastAsia="Times New Roman" w:hAnsi="Arial Narrow" w:cs="Arial"/>
          <w:sz w:val="24"/>
          <w:szCs w:val="24"/>
          <w:lang w:eastAsia="fr-FR"/>
        </w:rPr>
        <w:t>disante</w:t>
      </w:r>
      <w:proofErr w:type="spellEnd"/>
      <w:r>
        <w:rPr>
          <w:rFonts w:ascii="Arial Narrow" w:eastAsia="Times New Roman" w:hAnsi="Arial Narrow" w:cs="Arial"/>
          <w:sz w:val="24"/>
          <w:szCs w:val="24"/>
          <w:lang w:eastAsia="fr-FR"/>
        </w:rPr>
        <w:t>.</w:t>
      </w:r>
      <w:r w:rsidRPr="00EA5DBD">
        <w:rPr>
          <w:rFonts w:ascii="Arial Narrow" w:eastAsia="Times New Roman" w:hAnsi="Arial Narrow" w:cs="Arial"/>
          <w:sz w:val="24"/>
          <w:szCs w:val="24"/>
          <w:lang w:eastAsia="fr-FR"/>
        </w:rPr>
        <w:tab/>
      </w:r>
    </w:p>
    <w:p w:rsidR="00E22785" w:rsidRPr="00EA5DBD" w:rsidRDefault="00E22785" w:rsidP="00E22785">
      <w:pPr>
        <w:spacing w:before="120" w:after="120"/>
        <w:jc w:val="both"/>
        <w:outlineLvl w:val="0"/>
        <w:rPr>
          <w:rFonts w:ascii="Arial Narrow" w:eastAsia="Times New Roman" w:hAnsi="Arial Narrow" w:cs="Arial"/>
          <w:b/>
          <w:sz w:val="24"/>
          <w:szCs w:val="24"/>
          <w:lang w:eastAsia="fr-FR"/>
        </w:rPr>
      </w:pPr>
      <w:r w:rsidRPr="00EA5DBD">
        <w:rPr>
          <w:rFonts w:ascii="Arial Narrow" w:eastAsia="Times New Roman" w:hAnsi="Arial Narrow" w:cs="Arial"/>
          <w:b/>
          <w:sz w:val="24"/>
          <w:szCs w:val="24"/>
          <w:u w:val="single"/>
          <w:lang w:eastAsia="fr-FR"/>
        </w:rPr>
        <w:t>Article 7 :</w:t>
      </w:r>
      <w:r w:rsidRPr="00EA5DBD">
        <w:rPr>
          <w:rFonts w:ascii="Arial Narrow" w:eastAsia="Times New Roman" w:hAnsi="Arial Narrow" w:cs="Arial"/>
          <w:b/>
          <w:sz w:val="24"/>
          <w:szCs w:val="24"/>
          <w:lang w:eastAsia="fr-FR"/>
        </w:rPr>
        <w:t xml:space="preserve"> NOTIFICATION DE L’ATTRIBUTION DE LA LETTRE-COMMANDE</w:t>
      </w:r>
    </w:p>
    <w:p w:rsidR="00E22785" w:rsidRPr="00EA5DBD" w:rsidRDefault="00E22785" w:rsidP="00E22785">
      <w:pPr>
        <w:spacing w:before="120" w:after="120"/>
        <w:ind w:left="705" w:hanging="705"/>
        <w:jc w:val="both"/>
        <w:rPr>
          <w:rFonts w:ascii="Arial Narrow" w:eastAsia="Times New Roman" w:hAnsi="Arial Narrow" w:cs="Arial"/>
          <w:sz w:val="24"/>
          <w:szCs w:val="24"/>
          <w:lang w:eastAsia="fr-FR"/>
        </w:rPr>
      </w:pPr>
      <w:r w:rsidRPr="00EA5DBD">
        <w:rPr>
          <w:rFonts w:ascii="Arial Narrow" w:eastAsia="Times New Roman" w:hAnsi="Arial Narrow" w:cs="Arial"/>
          <w:b/>
          <w:sz w:val="24"/>
          <w:szCs w:val="24"/>
          <w:lang w:eastAsia="fr-FR"/>
        </w:rPr>
        <w:t>7.1.</w:t>
      </w:r>
      <w:r w:rsidRPr="00EA5DBD">
        <w:rPr>
          <w:rFonts w:ascii="Arial Narrow" w:eastAsia="Times New Roman" w:hAnsi="Arial Narrow" w:cs="Arial"/>
          <w:b/>
          <w:sz w:val="24"/>
          <w:szCs w:val="24"/>
          <w:lang w:eastAsia="fr-FR"/>
        </w:rPr>
        <w:tab/>
      </w:r>
      <w:r w:rsidRPr="00EA5DBD">
        <w:rPr>
          <w:rFonts w:ascii="Arial Narrow" w:eastAsia="Times New Roman" w:hAnsi="Arial Narrow" w:cs="Arial"/>
          <w:sz w:val="24"/>
          <w:szCs w:val="24"/>
          <w:lang w:eastAsia="fr-FR"/>
        </w:rPr>
        <w:t>Le Maire de la commune de KAR-HAY (</w:t>
      </w:r>
      <w:r w:rsidRPr="00EA5DBD">
        <w:rPr>
          <w:rFonts w:ascii="Arial Narrow" w:eastAsia="Times New Roman" w:hAnsi="Arial Narrow" w:cs="Arial"/>
          <w:b/>
          <w:i/>
          <w:sz w:val="24"/>
          <w:szCs w:val="24"/>
          <w:lang w:eastAsia="fr-FR"/>
        </w:rPr>
        <w:t>Autorité Contractante</w:t>
      </w:r>
      <w:r w:rsidRPr="00EA5DBD">
        <w:rPr>
          <w:rFonts w:ascii="Arial Narrow" w:eastAsia="Times New Roman" w:hAnsi="Arial Narrow" w:cs="Arial"/>
          <w:i/>
          <w:sz w:val="24"/>
          <w:szCs w:val="24"/>
          <w:lang w:eastAsia="fr-FR"/>
        </w:rPr>
        <w:t>),</w:t>
      </w:r>
      <w:r w:rsidRPr="00EA5DBD">
        <w:rPr>
          <w:rFonts w:ascii="Arial Narrow" w:eastAsia="Times New Roman" w:hAnsi="Arial Narrow" w:cs="Arial"/>
          <w:sz w:val="24"/>
          <w:szCs w:val="24"/>
          <w:lang w:eastAsia="fr-FR"/>
        </w:rPr>
        <w:t xml:space="preserve"> notifiera l'attribution de la Lettre-Commande au soumissionnaire. Cette notification indiquera le montant arrêté au titre de l’exécution des prestations.</w:t>
      </w:r>
    </w:p>
    <w:p w:rsidR="00E22785" w:rsidRPr="00EA5DBD" w:rsidRDefault="00E22785" w:rsidP="00E22785">
      <w:pPr>
        <w:spacing w:before="120" w:after="120"/>
        <w:ind w:left="705" w:hanging="705"/>
        <w:jc w:val="both"/>
        <w:rPr>
          <w:rFonts w:ascii="Arial Narrow" w:eastAsia="Times New Roman" w:hAnsi="Arial Narrow" w:cs="Arial"/>
          <w:sz w:val="24"/>
          <w:szCs w:val="24"/>
          <w:lang w:eastAsia="fr-FR"/>
        </w:rPr>
      </w:pPr>
      <w:r w:rsidRPr="00EA5DBD">
        <w:rPr>
          <w:rFonts w:ascii="Arial Narrow" w:eastAsia="Times New Roman" w:hAnsi="Arial Narrow" w:cs="Arial"/>
          <w:b/>
          <w:sz w:val="24"/>
          <w:szCs w:val="24"/>
          <w:lang w:eastAsia="fr-FR"/>
        </w:rPr>
        <w:t>7.2.</w:t>
      </w:r>
      <w:r w:rsidRPr="00EA5DBD">
        <w:rPr>
          <w:rFonts w:ascii="Arial Narrow" w:eastAsia="Times New Roman" w:hAnsi="Arial Narrow" w:cs="Arial"/>
          <w:b/>
          <w:sz w:val="24"/>
          <w:szCs w:val="24"/>
          <w:lang w:eastAsia="fr-FR"/>
        </w:rPr>
        <w:tab/>
      </w:r>
      <w:r w:rsidRPr="00EA5DBD">
        <w:rPr>
          <w:rFonts w:ascii="Arial Narrow" w:eastAsia="Times New Roman" w:hAnsi="Arial Narrow" w:cs="Arial"/>
          <w:sz w:val="24"/>
          <w:szCs w:val="24"/>
          <w:lang w:eastAsia="fr-FR"/>
        </w:rPr>
        <w:t>Dès que l’adjudicataire aura accepté toutes les conditions de l’adjudication le Maire informera les autres soumissionnaires que leurs offres n’ont pas été retenues.</w:t>
      </w:r>
    </w:p>
    <w:p w:rsidR="00E22785" w:rsidRPr="00EA5DBD" w:rsidRDefault="00E22785" w:rsidP="00E22785">
      <w:pPr>
        <w:spacing w:before="120" w:after="120"/>
        <w:jc w:val="both"/>
        <w:outlineLvl w:val="0"/>
        <w:rPr>
          <w:rFonts w:ascii="Arial Narrow" w:eastAsia="Times New Roman" w:hAnsi="Arial Narrow" w:cs="Arial"/>
          <w:sz w:val="24"/>
          <w:szCs w:val="24"/>
          <w:lang w:eastAsia="fr-FR"/>
        </w:rPr>
      </w:pPr>
      <w:r w:rsidRPr="00EA5DBD">
        <w:rPr>
          <w:rFonts w:ascii="Arial Narrow" w:eastAsia="Times New Roman" w:hAnsi="Arial Narrow" w:cs="Arial"/>
          <w:b/>
          <w:sz w:val="24"/>
          <w:szCs w:val="24"/>
          <w:u w:val="single"/>
          <w:lang w:eastAsia="fr-FR"/>
        </w:rPr>
        <w:t>Article 8 :</w:t>
      </w:r>
      <w:r w:rsidRPr="00EA5DBD">
        <w:rPr>
          <w:rFonts w:ascii="Arial Narrow" w:eastAsia="Times New Roman" w:hAnsi="Arial Narrow" w:cs="Arial"/>
          <w:b/>
          <w:sz w:val="24"/>
          <w:szCs w:val="24"/>
          <w:lang w:eastAsia="fr-FR"/>
        </w:rPr>
        <w:t xml:space="preserve"> PROCEDURE DE PASSATION DE LA LETTRE-COMMANDE</w:t>
      </w:r>
    </w:p>
    <w:p w:rsidR="00E22785" w:rsidRPr="00EA5DBD" w:rsidRDefault="00E22785" w:rsidP="00E22785">
      <w:pPr>
        <w:spacing w:before="120" w:after="120"/>
        <w:ind w:left="705" w:hanging="705"/>
        <w:jc w:val="both"/>
        <w:rPr>
          <w:rFonts w:ascii="Arial Narrow" w:eastAsia="Times New Roman" w:hAnsi="Arial Narrow" w:cs="Arial"/>
          <w:sz w:val="24"/>
          <w:szCs w:val="24"/>
          <w:lang w:eastAsia="fr-FR"/>
        </w:rPr>
      </w:pPr>
      <w:r w:rsidRPr="00EA5DBD">
        <w:rPr>
          <w:rFonts w:ascii="Arial Narrow" w:eastAsia="Times New Roman" w:hAnsi="Arial Narrow" w:cs="Arial"/>
          <w:b/>
          <w:sz w:val="24"/>
          <w:szCs w:val="24"/>
          <w:lang w:eastAsia="fr-FR"/>
        </w:rPr>
        <w:t>8.1.</w:t>
      </w:r>
      <w:r w:rsidRPr="00EA5DBD">
        <w:rPr>
          <w:rFonts w:ascii="Arial Narrow" w:eastAsia="Times New Roman" w:hAnsi="Arial Narrow" w:cs="Arial"/>
          <w:b/>
          <w:sz w:val="24"/>
          <w:szCs w:val="24"/>
          <w:lang w:eastAsia="fr-FR"/>
        </w:rPr>
        <w:tab/>
      </w:r>
      <w:r w:rsidRPr="00EA5DBD">
        <w:rPr>
          <w:rFonts w:ascii="Arial Narrow" w:eastAsia="Times New Roman" w:hAnsi="Arial Narrow" w:cs="Arial"/>
          <w:sz w:val="24"/>
          <w:szCs w:val="24"/>
          <w:lang w:eastAsia="fr-FR"/>
        </w:rPr>
        <w:t>Le contrat résultant de la présente Lettre-Commande sera préparé, passé et exécuté selon les règles et procédures définies par le Code des Marchés Publics camerounais.</w:t>
      </w:r>
    </w:p>
    <w:p w:rsidR="00E22785" w:rsidRPr="00EA5DBD" w:rsidRDefault="00E22785" w:rsidP="00E22785">
      <w:pPr>
        <w:spacing w:before="120" w:after="120"/>
        <w:ind w:left="705" w:hanging="705"/>
        <w:jc w:val="both"/>
        <w:rPr>
          <w:rFonts w:ascii="Arial Narrow" w:eastAsia="Times New Roman" w:hAnsi="Arial Narrow" w:cs="Arial"/>
          <w:sz w:val="24"/>
          <w:szCs w:val="24"/>
          <w:lang w:eastAsia="fr-FR"/>
        </w:rPr>
      </w:pPr>
      <w:r w:rsidRPr="00EA5DBD">
        <w:rPr>
          <w:rFonts w:ascii="Arial Narrow" w:eastAsia="Times New Roman" w:hAnsi="Arial Narrow" w:cs="Arial"/>
          <w:b/>
          <w:sz w:val="24"/>
          <w:szCs w:val="24"/>
          <w:lang w:eastAsia="fr-FR"/>
        </w:rPr>
        <w:t>8.2.</w:t>
      </w:r>
      <w:r w:rsidRPr="00EA5DBD">
        <w:rPr>
          <w:rFonts w:ascii="Arial Narrow" w:eastAsia="Times New Roman" w:hAnsi="Arial Narrow" w:cs="Arial"/>
          <w:b/>
          <w:sz w:val="24"/>
          <w:szCs w:val="24"/>
          <w:lang w:eastAsia="fr-FR"/>
        </w:rPr>
        <w:tab/>
      </w:r>
      <w:r w:rsidRPr="00EA5DBD">
        <w:rPr>
          <w:rFonts w:ascii="Arial Narrow" w:eastAsia="Times New Roman" w:hAnsi="Arial Narrow" w:cs="Arial"/>
          <w:sz w:val="24"/>
          <w:szCs w:val="24"/>
          <w:lang w:eastAsia="fr-FR"/>
        </w:rPr>
        <w:t>Le soumissionnaire retenu en recevra notification à son adresse officielle. Il devra, dans les dix (10) jours qui suivent, remplir toutes les formalités et notamment l’enregistrement du contrat.</w:t>
      </w:r>
    </w:p>
    <w:p w:rsidR="00E22785" w:rsidRPr="00EA5DBD" w:rsidRDefault="00E22785" w:rsidP="00E22785">
      <w:pPr>
        <w:spacing w:before="120" w:after="120"/>
        <w:ind w:left="705" w:hanging="705"/>
        <w:jc w:val="both"/>
        <w:rPr>
          <w:rFonts w:ascii="Arial Narrow" w:eastAsia="Times New Roman" w:hAnsi="Arial Narrow" w:cs="Arial"/>
          <w:sz w:val="24"/>
          <w:szCs w:val="24"/>
          <w:lang w:eastAsia="fr-FR"/>
        </w:rPr>
      </w:pPr>
      <w:r w:rsidRPr="00EA5DBD">
        <w:rPr>
          <w:rFonts w:ascii="Arial Narrow" w:eastAsia="Times New Roman" w:hAnsi="Arial Narrow" w:cs="Arial"/>
          <w:b/>
          <w:sz w:val="24"/>
          <w:szCs w:val="24"/>
          <w:lang w:eastAsia="fr-FR"/>
        </w:rPr>
        <w:t>8.3.</w:t>
      </w:r>
      <w:r w:rsidRPr="00EA5DBD">
        <w:rPr>
          <w:rFonts w:ascii="Arial Narrow" w:eastAsia="Times New Roman" w:hAnsi="Arial Narrow" w:cs="Arial"/>
          <w:b/>
          <w:sz w:val="24"/>
          <w:szCs w:val="24"/>
          <w:lang w:eastAsia="fr-FR"/>
        </w:rPr>
        <w:tab/>
      </w:r>
      <w:r w:rsidRPr="00EA5DBD">
        <w:rPr>
          <w:rFonts w:ascii="Arial Narrow" w:eastAsia="Times New Roman" w:hAnsi="Arial Narrow" w:cs="Arial"/>
          <w:sz w:val="24"/>
          <w:szCs w:val="24"/>
          <w:lang w:eastAsia="fr-FR"/>
        </w:rPr>
        <w:t>Dans le cas où le soumissionnaire n’aura pas rempli ces obligations, le choix de celui-ci pourra être annulé sans aucun recours, et la Commission pourra proposer un nouvel adjudicataire suivant le même processus.</w:t>
      </w:r>
    </w:p>
    <w:p w:rsidR="00E22785" w:rsidRPr="00EA5DBD" w:rsidRDefault="00E22785" w:rsidP="00E22785">
      <w:pPr>
        <w:suppressAutoHyphens/>
        <w:spacing w:after="0"/>
        <w:rPr>
          <w:rFonts w:ascii="Arial Narrow" w:eastAsia="Times New Roman" w:hAnsi="Arial Narrow" w:cs="Tahoma"/>
          <w:b/>
          <w:lang w:eastAsia="fr-FR"/>
        </w:rPr>
      </w:pPr>
      <w:bookmarkStart w:id="2" w:name="_Toc454767714"/>
      <w:r w:rsidRPr="00EA5DBD">
        <w:rPr>
          <w:rFonts w:ascii="Arial Narrow" w:eastAsia="Times New Roman" w:hAnsi="Arial Narrow" w:cs="Tahoma"/>
          <w:b/>
          <w:lang w:eastAsia="fr-FR"/>
        </w:rPr>
        <w:t>2.4 - OUVERTURE DES PLIS ET EVALUATION DES OFFRES</w:t>
      </w:r>
      <w:bookmarkEnd w:id="2"/>
    </w:p>
    <w:p w:rsidR="00E22785" w:rsidRPr="00EA5DBD" w:rsidRDefault="00E22785" w:rsidP="00E22785">
      <w:pPr>
        <w:suppressAutoHyphens/>
        <w:spacing w:after="0"/>
        <w:ind w:left="360" w:hanging="360"/>
        <w:rPr>
          <w:rFonts w:ascii="Arial Narrow" w:eastAsia="Times New Roman" w:hAnsi="Arial Narrow" w:cs="Tahoma"/>
          <w:b/>
          <w:lang w:eastAsia="fr-FR"/>
        </w:rPr>
      </w:pPr>
      <w:bookmarkStart w:id="3" w:name="_Toc340304823"/>
      <w:bookmarkStart w:id="4" w:name="_Toc454767715"/>
      <w:r w:rsidRPr="00EA5DBD">
        <w:rPr>
          <w:rFonts w:ascii="Arial Narrow" w:eastAsia="Times New Roman" w:hAnsi="Arial Narrow" w:cs="Tahoma"/>
          <w:b/>
          <w:u w:val="single"/>
          <w:lang w:eastAsia="fr-FR"/>
        </w:rPr>
        <w:t>Article 9</w:t>
      </w:r>
      <w:r w:rsidRPr="00EA5DBD">
        <w:rPr>
          <w:rFonts w:ascii="Arial Narrow" w:eastAsia="Times New Roman" w:hAnsi="Arial Narrow" w:cs="Tahoma"/>
          <w:b/>
          <w:lang w:eastAsia="fr-FR"/>
        </w:rPr>
        <w:t xml:space="preserve">  - Ouverture des plis par </w:t>
      </w:r>
      <w:bookmarkEnd w:id="3"/>
      <w:bookmarkEnd w:id="4"/>
      <w:r w:rsidRPr="00EA5DBD">
        <w:rPr>
          <w:rFonts w:ascii="Arial Narrow" w:eastAsia="Times New Roman" w:hAnsi="Arial Narrow" w:cs="Tahoma"/>
          <w:b/>
          <w:lang w:eastAsia="fr-FR"/>
        </w:rPr>
        <w:t>la Commission de Passation des Marchés</w:t>
      </w:r>
    </w:p>
    <w:p w:rsidR="00E22785" w:rsidRPr="00EA5DBD" w:rsidRDefault="00E22785" w:rsidP="00E22785">
      <w:pPr>
        <w:spacing w:after="0"/>
        <w:ind w:firstLine="360"/>
        <w:jc w:val="both"/>
        <w:rPr>
          <w:rFonts w:ascii="Arial Narrow" w:eastAsia="Times New Roman" w:hAnsi="Arial Narrow" w:cs="Times New Roman"/>
          <w:lang w:eastAsia="fr-FR"/>
        </w:rPr>
      </w:pPr>
      <w:bookmarkStart w:id="5" w:name="_Toc454767716"/>
      <w:bookmarkStart w:id="6" w:name="_Toc340304827"/>
      <w:r w:rsidRPr="00EA5DBD">
        <w:rPr>
          <w:rFonts w:ascii="Arial Narrow" w:eastAsia="Times New Roman" w:hAnsi="Arial Narrow" w:cs="Times New Roman"/>
          <w:lang w:eastAsia="fr-FR"/>
        </w:rPr>
        <w:t>9.1 La Commission Interne de Passation des Marchés auprès de la Commune de KAR-HAY, ouvrira les plis en présence des soumissionnaires ou de leurs représentants dûment mandatés qui souhaitent assister à l’ouverture des offres.</w:t>
      </w:r>
    </w:p>
    <w:p w:rsidR="00E22785" w:rsidRPr="00EA5DBD" w:rsidRDefault="00E22785" w:rsidP="00E22785">
      <w:pPr>
        <w:spacing w:after="240"/>
        <w:ind w:firstLine="360"/>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9.2  La Commission Interne de Passation des Marchés suscitée établira un procès-verbal de la séance d’ouverture des plis.</w:t>
      </w:r>
    </w:p>
    <w:p w:rsidR="00E22785" w:rsidRPr="00EA5DBD" w:rsidRDefault="00E22785" w:rsidP="00E22785">
      <w:pPr>
        <w:suppressAutoHyphens/>
        <w:spacing w:after="0"/>
        <w:ind w:left="360" w:hanging="360"/>
        <w:rPr>
          <w:rFonts w:ascii="Arial Narrow" w:eastAsia="Times New Roman" w:hAnsi="Arial Narrow" w:cs="Tahoma"/>
          <w:b/>
          <w:lang w:eastAsia="fr-FR"/>
        </w:rPr>
      </w:pPr>
      <w:r w:rsidRPr="00EA5DBD">
        <w:rPr>
          <w:rFonts w:ascii="Arial Narrow" w:eastAsia="Times New Roman" w:hAnsi="Arial Narrow" w:cs="Tahoma"/>
          <w:b/>
          <w:u w:val="single"/>
          <w:lang w:eastAsia="fr-FR"/>
        </w:rPr>
        <w:t>Article 10</w:t>
      </w:r>
      <w:r w:rsidRPr="00EA5DBD">
        <w:rPr>
          <w:rFonts w:ascii="Arial Narrow" w:eastAsia="Times New Roman" w:hAnsi="Arial Narrow" w:cs="Tahoma"/>
          <w:b/>
          <w:lang w:eastAsia="fr-FR"/>
        </w:rPr>
        <w:t xml:space="preserve"> - Vérification de la conformité et Comparaison des offres</w:t>
      </w:r>
      <w:bookmarkEnd w:id="5"/>
    </w:p>
    <w:bookmarkEnd w:id="6"/>
    <w:p w:rsidR="00E22785" w:rsidRPr="00EA5DBD" w:rsidRDefault="00E22785" w:rsidP="00E22785">
      <w:pPr>
        <w:spacing w:after="0"/>
        <w:ind w:firstLine="708"/>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lastRenderedPageBreak/>
        <w:t>La Commission Interne de Passation des Marchés procédera à la vérification de la conformité et à la comparaison des offres en procédant dans l’ordre suivant :</w:t>
      </w:r>
    </w:p>
    <w:p w:rsidR="00E22785" w:rsidRPr="00EA5DBD" w:rsidRDefault="00E22785" w:rsidP="00E22785">
      <w:pPr>
        <w:numPr>
          <w:ilvl w:val="0"/>
          <w:numId w:val="40"/>
        </w:numPr>
        <w:spacing w:after="0" w:line="240" w:lineRule="auto"/>
        <w:contextualSpacing/>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L’examen de la conformité des offres, du point de vue des délais et spécifications techniques ;</w:t>
      </w:r>
    </w:p>
    <w:p w:rsidR="00E22785" w:rsidRPr="00EA5DBD" w:rsidRDefault="00E22785" w:rsidP="00E22785">
      <w:pPr>
        <w:numPr>
          <w:ilvl w:val="0"/>
          <w:numId w:val="40"/>
        </w:numPr>
        <w:spacing w:after="0" w:line="240" w:lineRule="auto"/>
        <w:contextualSpacing/>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La vérification des opérations arithmétiques, en utilisant le cas échéant les prix unitaires en lettres pour procéder aux corrections nécessaires ;</w:t>
      </w:r>
    </w:p>
    <w:p w:rsidR="00E22785" w:rsidRPr="00EA5DBD" w:rsidRDefault="00E22785" w:rsidP="00E22785">
      <w:pPr>
        <w:numPr>
          <w:ilvl w:val="0"/>
          <w:numId w:val="40"/>
        </w:numPr>
        <w:spacing w:after="0" w:line="240" w:lineRule="auto"/>
        <w:contextualSpacing/>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L’élaboration d’un tableau récapitulatif des offres.</w:t>
      </w:r>
    </w:p>
    <w:p w:rsidR="00E22785" w:rsidRDefault="00E22785" w:rsidP="00E22785">
      <w:pPr>
        <w:spacing w:after="0"/>
        <w:jc w:val="center"/>
        <w:rPr>
          <w:rFonts w:ascii="Arial Narrow" w:eastAsia="Times New Roman" w:hAnsi="Arial Narrow" w:cs="Times New Roman"/>
          <w:b/>
          <w:lang w:eastAsia="fr-FR"/>
        </w:rPr>
      </w:pPr>
    </w:p>
    <w:p w:rsidR="00E22785" w:rsidRDefault="00E22785" w:rsidP="00E22785">
      <w:pPr>
        <w:spacing w:after="0"/>
        <w:jc w:val="center"/>
        <w:rPr>
          <w:rFonts w:ascii="Arial Narrow" w:eastAsia="Times New Roman" w:hAnsi="Arial Narrow" w:cs="Times New Roman"/>
          <w:b/>
          <w:lang w:eastAsia="fr-FR"/>
        </w:rPr>
      </w:pPr>
    </w:p>
    <w:p w:rsidR="00E22785" w:rsidRPr="00EA5DBD" w:rsidRDefault="00E22785" w:rsidP="00E22785">
      <w:pPr>
        <w:spacing w:after="0"/>
        <w:jc w:val="center"/>
        <w:rPr>
          <w:rFonts w:ascii="Arial Narrow" w:eastAsia="Times New Roman" w:hAnsi="Arial Narrow" w:cs="Times New Roman"/>
          <w:b/>
          <w:lang w:eastAsia="fr-FR"/>
        </w:rPr>
      </w:pPr>
    </w:p>
    <w:p w:rsidR="00E22785" w:rsidRPr="00EA5DBD" w:rsidRDefault="00E22785" w:rsidP="00E22785">
      <w:pPr>
        <w:spacing w:after="0"/>
        <w:jc w:val="center"/>
        <w:rPr>
          <w:rFonts w:ascii="Arial Narrow" w:eastAsia="Times New Roman" w:hAnsi="Arial Narrow" w:cs="Times New Roman"/>
          <w:b/>
          <w:lang w:eastAsia="fr-FR"/>
        </w:rPr>
      </w:pPr>
      <w:r w:rsidRPr="00EA5DBD">
        <w:rPr>
          <w:rFonts w:ascii="Arial Narrow" w:eastAsia="Times New Roman" w:hAnsi="Arial Narrow" w:cs="Times New Roman"/>
          <w:b/>
          <w:lang w:eastAsia="fr-FR"/>
        </w:rPr>
        <w:t>GRILLE D’EVALUATION</w:t>
      </w:r>
    </w:p>
    <w:p w:rsidR="00E22785" w:rsidRPr="00EA5DBD" w:rsidRDefault="00E22785" w:rsidP="00E22785">
      <w:pPr>
        <w:spacing w:after="0"/>
        <w:jc w:val="center"/>
        <w:rPr>
          <w:rFonts w:ascii="Arial Narrow" w:eastAsia="Times New Roman" w:hAnsi="Arial Narrow" w:cs="Times New Roman"/>
          <w:b/>
          <w:lang w:eastAsia="fr-FR"/>
        </w:rPr>
      </w:pPr>
    </w:p>
    <w:tbl>
      <w:tblPr>
        <w:tblStyle w:val="Grilledutableau1"/>
        <w:tblW w:w="5000" w:type="pct"/>
        <w:tblCellMar>
          <w:left w:w="28" w:type="dxa"/>
          <w:right w:w="28" w:type="dxa"/>
        </w:tblCellMar>
        <w:tblLook w:val="01E0" w:firstRow="1" w:lastRow="1" w:firstColumn="1" w:lastColumn="1" w:noHBand="0" w:noVBand="0"/>
      </w:tblPr>
      <w:tblGrid>
        <w:gridCol w:w="851"/>
        <w:gridCol w:w="7677"/>
        <w:gridCol w:w="866"/>
        <w:gridCol w:w="866"/>
      </w:tblGrid>
      <w:tr w:rsidR="00E22785" w:rsidRPr="00EA5DBD" w:rsidTr="00B53C97">
        <w:trPr>
          <w:trHeight w:val="418"/>
        </w:trPr>
        <w:tc>
          <w:tcPr>
            <w:tcW w:w="41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22785" w:rsidRPr="00EA5DBD" w:rsidRDefault="00E22785" w:rsidP="00B53C97">
            <w:pPr>
              <w:jc w:val="center"/>
              <w:rPr>
                <w:rFonts w:ascii="Arial Narrow" w:hAnsi="Arial Narrow"/>
                <w:b/>
              </w:rPr>
            </w:pPr>
            <w:r w:rsidRPr="00EA5DBD">
              <w:rPr>
                <w:rFonts w:ascii="Arial Narrow" w:hAnsi="Arial Narrow"/>
                <w:b/>
              </w:rPr>
              <w:t>N°</w:t>
            </w:r>
          </w:p>
        </w:tc>
        <w:tc>
          <w:tcPr>
            <w:tcW w:w="374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22785" w:rsidRPr="00EA5DBD" w:rsidRDefault="00E22785" w:rsidP="00B53C97">
            <w:pPr>
              <w:rPr>
                <w:rFonts w:ascii="Arial Narrow" w:hAnsi="Arial Narrow"/>
                <w:b/>
              </w:rPr>
            </w:pPr>
            <w:r w:rsidRPr="00EA5DBD">
              <w:rPr>
                <w:rFonts w:ascii="Arial Narrow" w:hAnsi="Arial Narrow"/>
                <w:b/>
              </w:rPr>
              <w:t>DESIGNATIONS</w:t>
            </w:r>
          </w:p>
        </w:tc>
        <w:tc>
          <w:tcPr>
            <w:tcW w:w="42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22785" w:rsidRPr="00EA5DBD" w:rsidRDefault="00E22785" w:rsidP="00B53C97">
            <w:pPr>
              <w:jc w:val="center"/>
              <w:rPr>
                <w:rFonts w:ascii="Arial Narrow" w:hAnsi="Arial Narrow"/>
                <w:b/>
              </w:rPr>
            </w:pPr>
            <w:r w:rsidRPr="00EA5DBD">
              <w:rPr>
                <w:rFonts w:ascii="Arial Narrow" w:hAnsi="Arial Narrow"/>
                <w:b/>
              </w:rPr>
              <w:t>OUI</w:t>
            </w:r>
          </w:p>
        </w:tc>
        <w:tc>
          <w:tcPr>
            <w:tcW w:w="42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22785" w:rsidRPr="00EA5DBD" w:rsidRDefault="00E22785" w:rsidP="00B53C97">
            <w:pPr>
              <w:jc w:val="center"/>
              <w:rPr>
                <w:rFonts w:ascii="Arial Narrow" w:hAnsi="Arial Narrow"/>
                <w:b/>
              </w:rPr>
            </w:pPr>
            <w:r w:rsidRPr="00EA5DBD">
              <w:rPr>
                <w:rFonts w:ascii="Arial Narrow" w:hAnsi="Arial Narrow"/>
                <w:b/>
              </w:rPr>
              <w:t>NON</w:t>
            </w:r>
          </w:p>
        </w:tc>
      </w:tr>
      <w:tr w:rsidR="00E22785" w:rsidRPr="00EA5DBD" w:rsidTr="00B53C97">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rsidR="00E22785" w:rsidRPr="00EA5DBD" w:rsidRDefault="00E22785" w:rsidP="00B53C97">
            <w:pPr>
              <w:jc w:val="center"/>
              <w:rPr>
                <w:rFonts w:ascii="Arial Narrow" w:hAnsi="Arial Narrow"/>
                <w:b/>
                <w:lang w:val="en-GB"/>
              </w:rPr>
            </w:pPr>
            <w:r w:rsidRPr="00EA5DBD">
              <w:rPr>
                <w:rFonts w:ascii="Arial Narrow" w:hAnsi="Arial Narrow"/>
                <w:b/>
                <w:lang w:val="en-GB"/>
              </w:rPr>
              <w:t>A</w:t>
            </w:r>
          </w:p>
        </w:tc>
        <w:tc>
          <w:tcPr>
            <w:tcW w:w="3741" w:type="pct"/>
            <w:tcBorders>
              <w:top w:val="single" w:sz="4" w:space="0" w:color="auto"/>
              <w:left w:val="single" w:sz="4" w:space="0" w:color="auto"/>
              <w:bottom w:val="single" w:sz="4" w:space="0" w:color="auto"/>
              <w:right w:val="single" w:sz="4" w:space="0" w:color="auto"/>
            </w:tcBorders>
            <w:vAlign w:val="center"/>
            <w:hideMark/>
          </w:tcPr>
          <w:p w:rsidR="00E22785" w:rsidRPr="00EA5DBD" w:rsidRDefault="00E22785" w:rsidP="00B53C97">
            <w:pPr>
              <w:ind w:left="360" w:hanging="360"/>
              <w:rPr>
                <w:rFonts w:ascii="Arial Narrow" w:hAnsi="Arial Narrow"/>
                <w:b/>
                <w:lang w:val="en-GB"/>
              </w:rPr>
            </w:pPr>
            <w:r w:rsidRPr="00EA5DBD">
              <w:rPr>
                <w:rFonts w:ascii="Arial Narrow" w:hAnsi="Arial Narrow"/>
                <w:b/>
                <w:lang w:val="en-GB"/>
              </w:rPr>
              <w:t>PRESENTATION GENERALE DE L’OFFRE</w:t>
            </w: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r>
      <w:tr w:rsidR="00E22785" w:rsidRPr="00EA5DBD" w:rsidTr="00B53C97">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rsidR="00E22785" w:rsidRPr="00EA5DBD" w:rsidRDefault="00E22785" w:rsidP="00B53C97">
            <w:pPr>
              <w:jc w:val="center"/>
              <w:rPr>
                <w:rFonts w:ascii="Arial Narrow" w:hAnsi="Arial Narrow"/>
                <w:lang w:val="en-GB"/>
              </w:rPr>
            </w:pPr>
            <w:r w:rsidRPr="00EA5DBD">
              <w:rPr>
                <w:rFonts w:ascii="Arial Narrow" w:hAnsi="Arial Narrow"/>
                <w:lang w:val="en-GB"/>
              </w:rPr>
              <w:t>1</w:t>
            </w:r>
          </w:p>
        </w:tc>
        <w:tc>
          <w:tcPr>
            <w:tcW w:w="3741" w:type="pct"/>
            <w:tcBorders>
              <w:top w:val="single" w:sz="4" w:space="0" w:color="auto"/>
              <w:left w:val="single" w:sz="4" w:space="0" w:color="auto"/>
              <w:bottom w:val="single" w:sz="4" w:space="0" w:color="auto"/>
              <w:right w:val="single" w:sz="4" w:space="0" w:color="auto"/>
            </w:tcBorders>
            <w:vAlign w:val="center"/>
            <w:hideMark/>
          </w:tcPr>
          <w:p w:rsidR="00E22785" w:rsidRPr="00EA5DBD" w:rsidRDefault="00E22785" w:rsidP="00B53C97">
            <w:pPr>
              <w:rPr>
                <w:rFonts w:ascii="Arial Narrow" w:hAnsi="Arial Narrow"/>
                <w:bCs/>
                <w:iCs/>
              </w:rPr>
            </w:pPr>
            <w:r w:rsidRPr="00EA5DBD">
              <w:rPr>
                <w:rFonts w:ascii="Arial Narrow" w:hAnsi="Arial Narrow"/>
                <w:bCs/>
                <w:iCs/>
              </w:rPr>
              <w:t xml:space="preserve">Présentation visuelle de l’Offre (dossiers reliés, paginés intercalaire de couleur </w:t>
            </w:r>
            <w:r w:rsidRPr="00EA5DBD">
              <w:rPr>
                <w:rFonts w:ascii="Arial Narrow" w:hAnsi="Arial Narrow"/>
              </w:rPr>
              <w:t xml:space="preserve">Clarté et lisibilité </w:t>
            </w:r>
            <w:r w:rsidRPr="00EA5DBD">
              <w:rPr>
                <w:rFonts w:ascii="Arial Narrow" w:hAnsi="Arial Narrow"/>
                <w:bCs/>
                <w:iCs/>
              </w:rPr>
              <w:t>et propres)</w:t>
            </w: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r>
      <w:tr w:rsidR="00E22785" w:rsidRPr="00EA5DBD" w:rsidTr="00B53C97">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rsidR="00E22785" w:rsidRPr="00EA5DBD" w:rsidRDefault="00E22785" w:rsidP="00B53C97">
            <w:pPr>
              <w:jc w:val="center"/>
              <w:rPr>
                <w:rFonts w:ascii="Arial Narrow" w:hAnsi="Arial Narrow"/>
              </w:rPr>
            </w:pPr>
            <w:r w:rsidRPr="00EA5DBD">
              <w:rPr>
                <w:rFonts w:ascii="Arial Narrow" w:hAnsi="Arial Narrow"/>
              </w:rPr>
              <w:t>2</w:t>
            </w:r>
          </w:p>
        </w:tc>
        <w:tc>
          <w:tcPr>
            <w:tcW w:w="3741" w:type="pct"/>
            <w:tcBorders>
              <w:top w:val="single" w:sz="4" w:space="0" w:color="auto"/>
              <w:left w:val="single" w:sz="4" w:space="0" w:color="auto"/>
              <w:bottom w:val="single" w:sz="4" w:space="0" w:color="auto"/>
              <w:right w:val="single" w:sz="4" w:space="0" w:color="auto"/>
            </w:tcBorders>
            <w:vAlign w:val="center"/>
            <w:hideMark/>
          </w:tcPr>
          <w:p w:rsidR="00E22785" w:rsidRPr="00EA5DBD" w:rsidRDefault="00E22785" w:rsidP="00B53C97">
            <w:pPr>
              <w:ind w:left="-108" w:firstLine="108"/>
              <w:rPr>
                <w:rFonts w:ascii="Arial Narrow" w:hAnsi="Arial Narrow"/>
              </w:rPr>
            </w:pPr>
            <w:r w:rsidRPr="00EA5DBD">
              <w:rPr>
                <w:rFonts w:ascii="Arial Narrow" w:hAnsi="Arial Narrow"/>
              </w:rPr>
              <w:t>Respect de l’ordre prescrit dans la DC</w:t>
            </w: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r>
      <w:tr w:rsidR="00E22785" w:rsidRPr="00EA5DBD" w:rsidTr="00B53C97">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rsidR="00E22785" w:rsidRPr="00EA5DBD" w:rsidRDefault="00E22785" w:rsidP="00B53C97">
            <w:pPr>
              <w:jc w:val="center"/>
              <w:rPr>
                <w:rFonts w:ascii="Arial Narrow" w:hAnsi="Arial Narrow"/>
              </w:rPr>
            </w:pPr>
            <w:r w:rsidRPr="00EA5DBD">
              <w:rPr>
                <w:rFonts w:ascii="Arial Narrow" w:hAnsi="Arial Narrow"/>
              </w:rPr>
              <w:t>3</w:t>
            </w:r>
          </w:p>
        </w:tc>
        <w:tc>
          <w:tcPr>
            <w:tcW w:w="3741" w:type="pct"/>
            <w:tcBorders>
              <w:top w:val="single" w:sz="4" w:space="0" w:color="auto"/>
              <w:left w:val="single" w:sz="4" w:space="0" w:color="auto"/>
              <w:bottom w:val="single" w:sz="4" w:space="0" w:color="auto"/>
              <w:right w:val="single" w:sz="4" w:space="0" w:color="auto"/>
            </w:tcBorders>
            <w:vAlign w:val="center"/>
            <w:hideMark/>
          </w:tcPr>
          <w:p w:rsidR="00E22785" w:rsidRPr="00EA5DBD" w:rsidRDefault="00E22785" w:rsidP="00B53C97">
            <w:pPr>
              <w:ind w:left="-108" w:firstLine="108"/>
              <w:rPr>
                <w:rFonts w:ascii="Arial Narrow" w:hAnsi="Arial Narrow"/>
              </w:rPr>
            </w:pPr>
            <w:r w:rsidRPr="00EA5DBD">
              <w:rPr>
                <w:rFonts w:ascii="Arial Narrow" w:hAnsi="Arial Narrow"/>
              </w:rPr>
              <w:t xml:space="preserve">Présentation des pièces dans l’ordre demandé dans l’Avis de consultation </w:t>
            </w: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r>
      <w:tr w:rsidR="00E22785" w:rsidRPr="00EA5DBD" w:rsidTr="00B53C97">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rsidR="00E22785" w:rsidRPr="00EA5DBD" w:rsidRDefault="00E22785" w:rsidP="00B53C97">
            <w:pPr>
              <w:jc w:val="center"/>
              <w:rPr>
                <w:rFonts w:ascii="Arial Narrow" w:hAnsi="Arial Narrow"/>
              </w:rPr>
            </w:pPr>
            <w:r w:rsidRPr="00EA5DBD">
              <w:rPr>
                <w:rFonts w:ascii="Arial Narrow" w:hAnsi="Arial Narrow"/>
              </w:rPr>
              <w:t>4</w:t>
            </w:r>
          </w:p>
        </w:tc>
        <w:tc>
          <w:tcPr>
            <w:tcW w:w="3741" w:type="pct"/>
            <w:tcBorders>
              <w:top w:val="single" w:sz="4" w:space="0" w:color="auto"/>
              <w:left w:val="single" w:sz="4" w:space="0" w:color="auto"/>
              <w:bottom w:val="single" w:sz="4" w:space="0" w:color="auto"/>
              <w:right w:val="single" w:sz="4" w:space="0" w:color="auto"/>
            </w:tcBorders>
            <w:hideMark/>
          </w:tcPr>
          <w:p w:rsidR="00E22785" w:rsidRPr="00EA5DBD" w:rsidRDefault="00E22785" w:rsidP="00B53C97">
            <w:pPr>
              <w:rPr>
                <w:rFonts w:ascii="Arial Narrow" w:hAnsi="Arial Narrow"/>
              </w:rPr>
            </w:pPr>
            <w:r w:rsidRPr="00EA5DBD">
              <w:rPr>
                <w:rFonts w:ascii="Arial Narrow" w:hAnsi="Arial Narrow"/>
              </w:rPr>
              <w:t>Déclaration d’intention de soumissionner timbrée</w:t>
            </w: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r>
      <w:tr w:rsidR="00E22785" w:rsidRPr="00EA5DBD" w:rsidTr="00B53C97">
        <w:trPr>
          <w:trHeight w:val="136"/>
        </w:trPr>
        <w:tc>
          <w:tcPr>
            <w:tcW w:w="415"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rPr>
            </w:pPr>
            <w:r w:rsidRPr="00EA5DBD">
              <w:rPr>
                <w:rFonts w:ascii="Arial Narrow" w:hAnsi="Arial Narrow"/>
              </w:rPr>
              <w:t>5</w:t>
            </w:r>
          </w:p>
        </w:tc>
        <w:tc>
          <w:tcPr>
            <w:tcW w:w="3741" w:type="pct"/>
            <w:tcBorders>
              <w:top w:val="single" w:sz="4" w:space="0" w:color="auto"/>
              <w:left w:val="single" w:sz="4" w:space="0" w:color="auto"/>
              <w:bottom w:val="single" w:sz="4" w:space="0" w:color="auto"/>
              <w:right w:val="single" w:sz="4" w:space="0" w:color="auto"/>
            </w:tcBorders>
          </w:tcPr>
          <w:p w:rsidR="00E22785" w:rsidRPr="00EA5DBD" w:rsidRDefault="00E22785" w:rsidP="00B53C97">
            <w:pPr>
              <w:rPr>
                <w:rFonts w:ascii="Arial Narrow" w:hAnsi="Arial Narrow"/>
              </w:rPr>
            </w:pPr>
            <w:r w:rsidRPr="00EA5DBD">
              <w:rPr>
                <w:rFonts w:ascii="Arial Narrow" w:hAnsi="Arial Narrow"/>
              </w:rPr>
              <w:t>Reçu de la quittance de versement des frais du dossier de consultation</w:t>
            </w: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r>
      <w:tr w:rsidR="00E22785" w:rsidRPr="00EA5DBD" w:rsidTr="00B53C97">
        <w:trPr>
          <w:trHeight w:val="136"/>
        </w:trPr>
        <w:tc>
          <w:tcPr>
            <w:tcW w:w="415"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rPr>
            </w:pPr>
            <w:r w:rsidRPr="00EA5DBD">
              <w:rPr>
                <w:rFonts w:ascii="Arial Narrow" w:hAnsi="Arial Narrow"/>
              </w:rPr>
              <w:t>6</w:t>
            </w:r>
          </w:p>
        </w:tc>
        <w:tc>
          <w:tcPr>
            <w:tcW w:w="3741" w:type="pct"/>
            <w:tcBorders>
              <w:top w:val="single" w:sz="4" w:space="0" w:color="auto"/>
              <w:left w:val="single" w:sz="4" w:space="0" w:color="auto"/>
              <w:bottom w:val="single" w:sz="4" w:space="0" w:color="auto"/>
              <w:right w:val="single" w:sz="4" w:space="0" w:color="auto"/>
            </w:tcBorders>
          </w:tcPr>
          <w:p w:rsidR="00E22785" w:rsidRPr="00EA5DBD" w:rsidRDefault="00E22785" w:rsidP="00B53C97">
            <w:pPr>
              <w:rPr>
                <w:rFonts w:ascii="Arial Narrow" w:hAnsi="Arial Narrow"/>
              </w:rPr>
            </w:pPr>
            <w:r w:rsidRPr="00EA5DBD">
              <w:rPr>
                <w:rFonts w:ascii="Arial Narrow" w:hAnsi="Arial Narrow"/>
              </w:rPr>
              <w:t>Attestation de domiciliation bancaire émis par une banque de premier ordre agréée par le ministre des Finances </w:t>
            </w: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r>
      <w:tr w:rsidR="00E22785" w:rsidRPr="00EA5DBD" w:rsidTr="00B53C97">
        <w:trPr>
          <w:trHeight w:val="136"/>
        </w:trPr>
        <w:tc>
          <w:tcPr>
            <w:tcW w:w="415"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rPr>
            </w:pPr>
            <w:r w:rsidRPr="00EA5DBD">
              <w:rPr>
                <w:rFonts w:ascii="Arial Narrow" w:hAnsi="Arial Narrow"/>
              </w:rPr>
              <w:t>7</w:t>
            </w:r>
          </w:p>
        </w:tc>
        <w:tc>
          <w:tcPr>
            <w:tcW w:w="3741" w:type="pct"/>
            <w:tcBorders>
              <w:top w:val="single" w:sz="4" w:space="0" w:color="auto"/>
              <w:left w:val="single" w:sz="4" w:space="0" w:color="auto"/>
              <w:bottom w:val="single" w:sz="4" w:space="0" w:color="auto"/>
              <w:right w:val="single" w:sz="4" w:space="0" w:color="auto"/>
            </w:tcBorders>
          </w:tcPr>
          <w:p w:rsidR="00E22785" w:rsidRPr="00EA5DBD" w:rsidRDefault="00E22785" w:rsidP="00B53C97">
            <w:pPr>
              <w:rPr>
                <w:rFonts w:ascii="Arial Narrow" w:hAnsi="Arial Narrow"/>
              </w:rPr>
            </w:pPr>
            <w:r w:rsidRPr="00EA5DBD">
              <w:rPr>
                <w:rFonts w:ascii="Arial Narrow" w:hAnsi="Arial Narrow"/>
              </w:rPr>
              <w:t>Attestation de conformité fiscale</w:t>
            </w: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r>
      <w:tr w:rsidR="00E22785" w:rsidRPr="00EA5DBD" w:rsidTr="00B53C97">
        <w:trPr>
          <w:trHeight w:val="136"/>
        </w:trPr>
        <w:tc>
          <w:tcPr>
            <w:tcW w:w="415"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rPr>
            </w:pPr>
            <w:r w:rsidRPr="00EA5DBD">
              <w:rPr>
                <w:rFonts w:ascii="Arial Narrow" w:hAnsi="Arial Narrow"/>
              </w:rPr>
              <w:t>8</w:t>
            </w:r>
          </w:p>
        </w:tc>
        <w:tc>
          <w:tcPr>
            <w:tcW w:w="3741" w:type="pct"/>
            <w:tcBorders>
              <w:top w:val="single" w:sz="4" w:space="0" w:color="auto"/>
              <w:left w:val="single" w:sz="4" w:space="0" w:color="auto"/>
              <w:bottom w:val="single" w:sz="4" w:space="0" w:color="auto"/>
              <w:right w:val="single" w:sz="4" w:space="0" w:color="auto"/>
            </w:tcBorders>
          </w:tcPr>
          <w:p w:rsidR="00E22785" w:rsidRPr="00EA5DBD" w:rsidRDefault="00E22785" w:rsidP="00B53C97">
            <w:pPr>
              <w:rPr>
                <w:rFonts w:ascii="Arial Narrow" w:hAnsi="Arial Narrow"/>
              </w:rPr>
            </w:pPr>
            <w:r w:rsidRPr="00EA5DBD">
              <w:rPr>
                <w:rFonts w:ascii="Arial Narrow" w:hAnsi="Arial Narrow"/>
              </w:rPr>
              <w:t>Attestation pour soumission délivrée par la CNPS </w:t>
            </w: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r>
      <w:tr w:rsidR="00E22785" w:rsidRPr="00EA5DBD" w:rsidTr="00B53C97">
        <w:trPr>
          <w:trHeight w:val="136"/>
        </w:trPr>
        <w:tc>
          <w:tcPr>
            <w:tcW w:w="415"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rPr>
            </w:pPr>
            <w:r w:rsidRPr="00EA5DBD">
              <w:rPr>
                <w:rFonts w:ascii="Arial Narrow" w:hAnsi="Arial Narrow"/>
              </w:rPr>
              <w:t>9</w:t>
            </w:r>
          </w:p>
        </w:tc>
        <w:tc>
          <w:tcPr>
            <w:tcW w:w="3741" w:type="pct"/>
            <w:tcBorders>
              <w:top w:val="single" w:sz="4" w:space="0" w:color="auto"/>
              <w:left w:val="single" w:sz="4" w:space="0" w:color="auto"/>
              <w:bottom w:val="single" w:sz="4" w:space="0" w:color="auto"/>
              <w:right w:val="single" w:sz="4" w:space="0" w:color="auto"/>
            </w:tcBorders>
          </w:tcPr>
          <w:p w:rsidR="00E22785" w:rsidRPr="00EA5DBD" w:rsidRDefault="00E22785" w:rsidP="00B53C97">
            <w:pPr>
              <w:rPr>
                <w:rFonts w:ascii="Arial Narrow" w:hAnsi="Arial Narrow"/>
              </w:rPr>
            </w:pPr>
            <w:r w:rsidRPr="00EA5DBD">
              <w:rPr>
                <w:rFonts w:ascii="Arial Narrow" w:hAnsi="Arial Narrow"/>
              </w:rPr>
              <w:t>Certificat de non-exclusion des Marchés Publics délivré par l’ARMP </w:t>
            </w: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r>
      <w:tr w:rsidR="00E22785" w:rsidRPr="00EA5DBD" w:rsidTr="00B53C97">
        <w:trPr>
          <w:trHeight w:val="136"/>
        </w:trPr>
        <w:tc>
          <w:tcPr>
            <w:tcW w:w="415"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rPr>
            </w:pPr>
            <w:r w:rsidRPr="00EA5DBD">
              <w:rPr>
                <w:rFonts w:ascii="Arial Narrow" w:hAnsi="Arial Narrow"/>
              </w:rPr>
              <w:t>10</w:t>
            </w:r>
          </w:p>
        </w:tc>
        <w:tc>
          <w:tcPr>
            <w:tcW w:w="3741" w:type="pct"/>
            <w:tcBorders>
              <w:top w:val="single" w:sz="4" w:space="0" w:color="auto"/>
              <w:left w:val="single" w:sz="4" w:space="0" w:color="auto"/>
              <w:bottom w:val="single" w:sz="4" w:space="0" w:color="auto"/>
              <w:right w:val="single" w:sz="4" w:space="0" w:color="auto"/>
            </w:tcBorders>
          </w:tcPr>
          <w:p w:rsidR="00E22785" w:rsidRPr="00EA5DBD" w:rsidRDefault="00E22785" w:rsidP="00B53C97">
            <w:pPr>
              <w:rPr>
                <w:rFonts w:ascii="Arial Narrow" w:hAnsi="Arial Narrow"/>
              </w:rPr>
            </w:pPr>
            <w:r w:rsidRPr="00EA5DBD">
              <w:rPr>
                <w:rFonts w:ascii="Arial Narrow" w:hAnsi="Arial Narrow"/>
              </w:rPr>
              <w:t>Attestation d’immatriculation</w:t>
            </w: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r>
      <w:tr w:rsidR="00E22785" w:rsidRPr="00EA5DBD" w:rsidTr="00B53C97">
        <w:trPr>
          <w:trHeight w:val="136"/>
        </w:trPr>
        <w:tc>
          <w:tcPr>
            <w:tcW w:w="415"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rPr>
            </w:pPr>
            <w:r w:rsidRPr="00EA5DBD">
              <w:rPr>
                <w:rFonts w:ascii="Arial Narrow" w:hAnsi="Arial Narrow"/>
              </w:rPr>
              <w:t>11</w:t>
            </w:r>
          </w:p>
        </w:tc>
        <w:tc>
          <w:tcPr>
            <w:tcW w:w="3741" w:type="pct"/>
            <w:tcBorders>
              <w:top w:val="single" w:sz="4" w:space="0" w:color="auto"/>
              <w:left w:val="single" w:sz="4" w:space="0" w:color="auto"/>
              <w:bottom w:val="single" w:sz="4" w:space="0" w:color="auto"/>
              <w:right w:val="single" w:sz="4" w:space="0" w:color="auto"/>
            </w:tcBorders>
          </w:tcPr>
          <w:p w:rsidR="00E22785" w:rsidRPr="00EA5DBD" w:rsidRDefault="00E22785" w:rsidP="00B53C97">
            <w:pPr>
              <w:rPr>
                <w:rFonts w:ascii="Arial Narrow" w:hAnsi="Arial Narrow"/>
              </w:rPr>
            </w:pPr>
            <w:r w:rsidRPr="00EA5DBD">
              <w:rPr>
                <w:rFonts w:ascii="Arial Narrow" w:hAnsi="Arial Narrow"/>
              </w:rPr>
              <w:t>Attestation de non-faillite délivrée par le greffe du Tribunal de première instance du ressort du siège social de l’entreprise</w:t>
            </w: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r>
      <w:tr w:rsidR="00E22785" w:rsidRPr="00EA5DBD" w:rsidTr="00B53C97">
        <w:trPr>
          <w:trHeight w:val="136"/>
        </w:trPr>
        <w:tc>
          <w:tcPr>
            <w:tcW w:w="415"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rPr>
            </w:pPr>
            <w:r w:rsidRPr="00EA5DBD">
              <w:rPr>
                <w:rFonts w:ascii="Arial Narrow" w:hAnsi="Arial Narrow"/>
              </w:rPr>
              <w:t>12</w:t>
            </w:r>
          </w:p>
        </w:tc>
        <w:tc>
          <w:tcPr>
            <w:tcW w:w="3741" w:type="pct"/>
            <w:tcBorders>
              <w:top w:val="single" w:sz="4" w:space="0" w:color="auto"/>
              <w:left w:val="single" w:sz="4" w:space="0" w:color="auto"/>
              <w:bottom w:val="single" w:sz="4" w:space="0" w:color="auto"/>
              <w:right w:val="single" w:sz="4" w:space="0" w:color="auto"/>
            </w:tcBorders>
          </w:tcPr>
          <w:p w:rsidR="00E22785" w:rsidRPr="00EA5DBD" w:rsidRDefault="00E22785" w:rsidP="00B53C97">
            <w:pPr>
              <w:rPr>
                <w:rFonts w:ascii="Arial Narrow" w:hAnsi="Arial Narrow"/>
              </w:rPr>
            </w:pPr>
            <w:r w:rsidRPr="00EA5DBD">
              <w:rPr>
                <w:rFonts w:ascii="Arial Narrow" w:hAnsi="Arial Narrow"/>
              </w:rPr>
              <w:t>Une</w:t>
            </w:r>
            <w:r w:rsidRPr="00EA5DBD">
              <w:rPr>
                <w:color w:val="FF0000"/>
                <w:sz w:val="24"/>
                <w:szCs w:val="24"/>
                <w:lang w:val="fr-CA"/>
              </w:rPr>
              <w:t xml:space="preserve"> attestation de catégorisation</w:t>
            </w: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r>
      <w:tr w:rsidR="00E22785" w:rsidRPr="00EA5DBD" w:rsidTr="00B53C97">
        <w:trPr>
          <w:trHeight w:val="136"/>
        </w:trPr>
        <w:tc>
          <w:tcPr>
            <w:tcW w:w="415"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rPr>
            </w:pPr>
            <w:r w:rsidRPr="00EA5DBD">
              <w:rPr>
                <w:rFonts w:ascii="Arial Narrow" w:hAnsi="Arial Narrow"/>
              </w:rPr>
              <w:t>13</w:t>
            </w:r>
          </w:p>
        </w:tc>
        <w:tc>
          <w:tcPr>
            <w:tcW w:w="3741"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widowControl w:val="0"/>
              <w:suppressAutoHyphens/>
              <w:autoSpaceDE w:val="0"/>
              <w:autoSpaceDN w:val="0"/>
              <w:jc w:val="both"/>
              <w:textAlignment w:val="baseline"/>
              <w:rPr>
                <w:i/>
              </w:rPr>
            </w:pPr>
            <w:r w:rsidRPr="00EA5DBD">
              <w:rPr>
                <w:rFonts w:ascii="Arial Narrow" w:hAnsi="Arial Narrow"/>
              </w:rPr>
              <w:t xml:space="preserve">Cautionnement provisoire d’un montant de </w:t>
            </w:r>
            <w:r w:rsidRPr="00EA5DBD">
              <w:rPr>
                <w:rFonts w:ascii="Arial Narrow" w:hAnsi="Arial Narrow"/>
                <w:b/>
              </w:rPr>
              <w:t>Deux cent mille (100 000)</w:t>
            </w:r>
            <w:r w:rsidRPr="00EA5DBD">
              <w:rPr>
                <w:rFonts w:ascii="Arial Narrow" w:hAnsi="Arial Narrow"/>
              </w:rPr>
              <w:t xml:space="preserve"> francs CFA </w:t>
            </w:r>
            <w:r w:rsidRPr="00EA5DBD">
              <w:t xml:space="preserve">délivré par la CDEC (caisse des dépôts et consignations) </w:t>
            </w:r>
            <w:r w:rsidRPr="00EA5DBD">
              <w:rPr>
                <w:i/>
              </w:rPr>
              <w:t>valable pendant trente (30) jours au-delà de la date originelle de validité des offres.</w:t>
            </w: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r>
      <w:tr w:rsidR="00E22785" w:rsidRPr="00EA5DBD" w:rsidTr="00B53C97">
        <w:trPr>
          <w:trHeight w:val="136"/>
        </w:trPr>
        <w:tc>
          <w:tcPr>
            <w:tcW w:w="415"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rPr>
            </w:pPr>
            <w:r w:rsidRPr="00EA5DBD">
              <w:rPr>
                <w:rFonts w:ascii="Arial Narrow" w:hAnsi="Arial Narrow"/>
              </w:rPr>
              <w:t>14</w:t>
            </w:r>
          </w:p>
        </w:tc>
        <w:tc>
          <w:tcPr>
            <w:tcW w:w="3741"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rPr>
                <w:rFonts w:ascii="Arial Narrow" w:hAnsi="Arial Narrow"/>
              </w:rPr>
            </w:pPr>
            <w:r w:rsidRPr="00EA5DBD">
              <w:rPr>
                <w:rFonts w:ascii="Arial Narrow" w:hAnsi="Arial Narrow"/>
                <w:color w:val="FF0000"/>
              </w:rPr>
              <w:t>Plan de localisation timbré et signé sur l’honneur.</w:t>
            </w: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r>
      <w:tr w:rsidR="00E22785" w:rsidRPr="00EA5DBD" w:rsidTr="00B53C97">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rsidR="00E22785" w:rsidRPr="00EA5DBD" w:rsidRDefault="00E22785" w:rsidP="00B53C97">
            <w:pPr>
              <w:jc w:val="center"/>
              <w:rPr>
                <w:rFonts w:ascii="Arial Narrow" w:hAnsi="Arial Narrow"/>
                <w:b/>
              </w:rPr>
            </w:pPr>
            <w:r w:rsidRPr="00EA5DBD">
              <w:rPr>
                <w:rFonts w:ascii="Arial Narrow" w:hAnsi="Arial Narrow"/>
                <w:b/>
              </w:rPr>
              <w:t>B</w:t>
            </w:r>
          </w:p>
        </w:tc>
        <w:tc>
          <w:tcPr>
            <w:tcW w:w="3741" w:type="pct"/>
            <w:tcBorders>
              <w:top w:val="single" w:sz="4" w:space="0" w:color="auto"/>
              <w:left w:val="single" w:sz="4" w:space="0" w:color="auto"/>
              <w:bottom w:val="single" w:sz="4" w:space="0" w:color="auto"/>
              <w:right w:val="single" w:sz="4" w:space="0" w:color="auto"/>
            </w:tcBorders>
            <w:vAlign w:val="center"/>
            <w:hideMark/>
          </w:tcPr>
          <w:p w:rsidR="00E22785" w:rsidRPr="00EA5DBD" w:rsidRDefault="00E22785" w:rsidP="00B53C97">
            <w:pPr>
              <w:rPr>
                <w:rFonts w:ascii="Arial Narrow" w:hAnsi="Arial Narrow"/>
                <w:b/>
              </w:rPr>
            </w:pPr>
            <w:r w:rsidRPr="00EA5DBD">
              <w:rPr>
                <w:rFonts w:ascii="Arial Narrow" w:hAnsi="Arial Narrow"/>
                <w:b/>
              </w:rPr>
              <w:t xml:space="preserve">BILAN FINANCIER </w:t>
            </w: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r>
      <w:tr w:rsidR="00E22785" w:rsidRPr="00EA5DBD" w:rsidTr="00B53C97">
        <w:trPr>
          <w:trHeight w:val="277"/>
        </w:trPr>
        <w:tc>
          <w:tcPr>
            <w:tcW w:w="415" w:type="pct"/>
            <w:tcBorders>
              <w:top w:val="single" w:sz="4" w:space="0" w:color="auto"/>
              <w:left w:val="single" w:sz="4" w:space="0" w:color="auto"/>
              <w:bottom w:val="single" w:sz="4" w:space="0" w:color="auto"/>
              <w:right w:val="single" w:sz="4" w:space="0" w:color="auto"/>
            </w:tcBorders>
            <w:vAlign w:val="center"/>
            <w:hideMark/>
          </w:tcPr>
          <w:p w:rsidR="00E22785" w:rsidRPr="00EA5DBD" w:rsidRDefault="00E22785" w:rsidP="00B53C97">
            <w:pPr>
              <w:jc w:val="center"/>
              <w:rPr>
                <w:rFonts w:ascii="Arial Narrow" w:hAnsi="Arial Narrow"/>
                <w:lang w:val="en-GB"/>
              </w:rPr>
            </w:pPr>
            <w:r w:rsidRPr="00EA5DBD">
              <w:rPr>
                <w:rFonts w:ascii="Arial Narrow" w:hAnsi="Arial Narrow"/>
                <w:lang w:val="en-GB"/>
              </w:rPr>
              <w:t>1</w:t>
            </w:r>
          </w:p>
        </w:tc>
        <w:tc>
          <w:tcPr>
            <w:tcW w:w="3741" w:type="pct"/>
            <w:tcBorders>
              <w:top w:val="single" w:sz="4" w:space="0" w:color="auto"/>
              <w:left w:val="single" w:sz="4" w:space="0" w:color="auto"/>
              <w:bottom w:val="single" w:sz="4" w:space="0" w:color="auto"/>
              <w:right w:val="single" w:sz="4" w:space="0" w:color="auto"/>
            </w:tcBorders>
            <w:vAlign w:val="center"/>
            <w:hideMark/>
          </w:tcPr>
          <w:p w:rsidR="00E22785" w:rsidRPr="00EA5DBD" w:rsidRDefault="00E22785" w:rsidP="00B53C97">
            <w:pPr>
              <w:ind w:left="360" w:hanging="360"/>
              <w:rPr>
                <w:rFonts w:ascii="Arial Narrow" w:hAnsi="Arial Narrow"/>
                <w:b/>
              </w:rPr>
            </w:pPr>
            <w:r w:rsidRPr="00EA5DBD">
              <w:rPr>
                <w:rFonts w:ascii="Arial Narrow" w:hAnsi="Arial Narrow"/>
              </w:rPr>
              <w:t>Bilan de deux (02) derrières années certifiés</w:t>
            </w: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rPr>
            </w:pPr>
          </w:p>
        </w:tc>
      </w:tr>
      <w:tr w:rsidR="00E22785" w:rsidRPr="00EA5DBD" w:rsidTr="00B53C97">
        <w:trPr>
          <w:trHeight w:val="205"/>
        </w:trPr>
        <w:tc>
          <w:tcPr>
            <w:tcW w:w="415" w:type="pct"/>
            <w:tcBorders>
              <w:top w:val="single" w:sz="4" w:space="0" w:color="auto"/>
              <w:left w:val="single" w:sz="4" w:space="0" w:color="auto"/>
              <w:bottom w:val="single" w:sz="4" w:space="0" w:color="auto"/>
              <w:right w:val="single" w:sz="4" w:space="0" w:color="auto"/>
            </w:tcBorders>
            <w:vAlign w:val="center"/>
            <w:hideMark/>
          </w:tcPr>
          <w:p w:rsidR="00E22785" w:rsidRPr="00EA5DBD" w:rsidRDefault="00E22785" w:rsidP="00B53C97">
            <w:pPr>
              <w:jc w:val="center"/>
              <w:rPr>
                <w:rFonts w:ascii="Arial Narrow" w:hAnsi="Arial Narrow"/>
                <w:lang w:val="en-GB"/>
              </w:rPr>
            </w:pPr>
            <w:r w:rsidRPr="00EA5DBD">
              <w:rPr>
                <w:rFonts w:ascii="Arial Narrow" w:hAnsi="Arial Narrow"/>
                <w:lang w:val="en-GB"/>
              </w:rPr>
              <w:t>2</w:t>
            </w:r>
          </w:p>
        </w:tc>
        <w:tc>
          <w:tcPr>
            <w:tcW w:w="3741" w:type="pct"/>
            <w:tcBorders>
              <w:top w:val="single" w:sz="4" w:space="0" w:color="auto"/>
              <w:left w:val="single" w:sz="4" w:space="0" w:color="auto"/>
              <w:bottom w:val="single" w:sz="4" w:space="0" w:color="auto"/>
              <w:right w:val="single" w:sz="4" w:space="0" w:color="auto"/>
            </w:tcBorders>
            <w:vAlign w:val="center"/>
            <w:hideMark/>
          </w:tcPr>
          <w:p w:rsidR="00E22785" w:rsidRPr="00EA5DBD" w:rsidRDefault="00E22785" w:rsidP="00B53C97">
            <w:pPr>
              <w:rPr>
                <w:rFonts w:ascii="Arial Narrow" w:hAnsi="Arial Narrow"/>
                <w:bCs/>
                <w:iCs/>
              </w:rPr>
            </w:pPr>
            <w:r w:rsidRPr="00EA5DBD">
              <w:rPr>
                <w:rFonts w:ascii="Arial Narrow" w:hAnsi="Arial Narrow"/>
              </w:rPr>
              <w:t xml:space="preserve">Attestation de surface financière de </w:t>
            </w:r>
            <w:r w:rsidRPr="00EA5DBD">
              <w:rPr>
                <w:rFonts w:ascii="Arial Narrow" w:hAnsi="Arial Narrow"/>
                <w:b/>
                <w:bCs/>
              </w:rPr>
              <w:t>(3 000 000) FCFA</w:t>
            </w:r>
            <w:r w:rsidRPr="00EA5DBD">
              <w:rPr>
                <w:rFonts w:ascii="Arial Narrow" w:hAnsi="Arial Narrow"/>
              </w:rPr>
              <w:t xml:space="preserve"> délivrée par une banque de 1er ordre agréée par le MINFI de montant TTC au moins égal à la proposition financière du soumissionnaire.</w:t>
            </w: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rPr>
            </w:pPr>
          </w:p>
        </w:tc>
      </w:tr>
      <w:tr w:rsidR="00E22785" w:rsidRPr="00EA5DBD" w:rsidTr="00B53C97">
        <w:trPr>
          <w:trHeight w:val="109"/>
        </w:trPr>
        <w:tc>
          <w:tcPr>
            <w:tcW w:w="415" w:type="pct"/>
            <w:tcBorders>
              <w:top w:val="single" w:sz="4" w:space="0" w:color="auto"/>
              <w:left w:val="single" w:sz="4" w:space="0" w:color="auto"/>
              <w:bottom w:val="single" w:sz="4" w:space="0" w:color="auto"/>
              <w:right w:val="single" w:sz="4" w:space="0" w:color="auto"/>
            </w:tcBorders>
            <w:vAlign w:val="center"/>
            <w:hideMark/>
          </w:tcPr>
          <w:p w:rsidR="00E22785" w:rsidRPr="00EA5DBD" w:rsidRDefault="00E22785" w:rsidP="00B53C97">
            <w:pPr>
              <w:jc w:val="center"/>
              <w:rPr>
                <w:rFonts w:ascii="Arial Narrow" w:hAnsi="Arial Narrow"/>
                <w:b/>
              </w:rPr>
            </w:pPr>
            <w:r w:rsidRPr="00EA5DBD">
              <w:rPr>
                <w:rFonts w:ascii="Arial Narrow" w:hAnsi="Arial Narrow"/>
                <w:b/>
              </w:rPr>
              <w:t>C</w:t>
            </w:r>
          </w:p>
        </w:tc>
        <w:tc>
          <w:tcPr>
            <w:tcW w:w="3741" w:type="pct"/>
            <w:tcBorders>
              <w:top w:val="single" w:sz="4" w:space="0" w:color="auto"/>
              <w:left w:val="single" w:sz="4" w:space="0" w:color="auto"/>
              <w:bottom w:val="single" w:sz="4" w:space="0" w:color="auto"/>
              <w:right w:val="single" w:sz="4" w:space="0" w:color="auto"/>
            </w:tcBorders>
            <w:vAlign w:val="center"/>
            <w:hideMark/>
          </w:tcPr>
          <w:p w:rsidR="00E22785" w:rsidRPr="00EA5DBD" w:rsidRDefault="00E22785" w:rsidP="00B53C97">
            <w:pPr>
              <w:ind w:left="-108" w:firstLine="108"/>
              <w:rPr>
                <w:rFonts w:ascii="Arial Narrow" w:hAnsi="Arial Narrow"/>
                <w:b/>
              </w:rPr>
            </w:pPr>
            <w:r w:rsidRPr="00EA5DBD">
              <w:rPr>
                <w:rFonts w:ascii="Arial Narrow" w:hAnsi="Arial Narrow"/>
                <w:b/>
              </w:rPr>
              <w:t>REFERENCES DU SOUMISSIONNAIRE</w:t>
            </w: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b/>
              </w:rPr>
            </w:pP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rPr>
            </w:pPr>
          </w:p>
        </w:tc>
      </w:tr>
      <w:tr w:rsidR="00E22785" w:rsidRPr="00EA5DBD" w:rsidTr="00B53C97">
        <w:trPr>
          <w:trHeight w:val="556"/>
        </w:trPr>
        <w:tc>
          <w:tcPr>
            <w:tcW w:w="415" w:type="pct"/>
            <w:tcBorders>
              <w:top w:val="single" w:sz="4" w:space="0" w:color="auto"/>
              <w:left w:val="single" w:sz="4" w:space="0" w:color="auto"/>
              <w:bottom w:val="single" w:sz="4" w:space="0" w:color="auto"/>
              <w:right w:val="single" w:sz="4" w:space="0" w:color="auto"/>
            </w:tcBorders>
            <w:vAlign w:val="center"/>
            <w:hideMark/>
          </w:tcPr>
          <w:p w:rsidR="00E22785" w:rsidRPr="00EA5DBD" w:rsidRDefault="00E22785" w:rsidP="00B53C97">
            <w:pPr>
              <w:jc w:val="center"/>
              <w:rPr>
                <w:rFonts w:ascii="Arial Narrow" w:hAnsi="Arial Narrow"/>
                <w:lang w:val="en-GB"/>
              </w:rPr>
            </w:pPr>
            <w:r w:rsidRPr="00EA5DBD">
              <w:rPr>
                <w:rFonts w:ascii="Arial Narrow" w:hAnsi="Arial Narrow"/>
                <w:lang w:val="en-GB"/>
              </w:rPr>
              <w:t>1</w:t>
            </w:r>
          </w:p>
        </w:tc>
        <w:tc>
          <w:tcPr>
            <w:tcW w:w="3741" w:type="pct"/>
            <w:tcBorders>
              <w:top w:val="single" w:sz="4" w:space="0" w:color="auto"/>
              <w:left w:val="single" w:sz="4" w:space="0" w:color="auto"/>
              <w:bottom w:val="single" w:sz="4" w:space="0" w:color="auto"/>
              <w:right w:val="single" w:sz="4" w:space="0" w:color="auto"/>
            </w:tcBorders>
            <w:vAlign w:val="center"/>
            <w:hideMark/>
          </w:tcPr>
          <w:p w:rsidR="00E22785" w:rsidRPr="00EA5DBD" w:rsidRDefault="00E22785" w:rsidP="00B53C97">
            <w:pPr>
              <w:rPr>
                <w:rFonts w:ascii="Arial Narrow" w:hAnsi="Arial Narrow"/>
              </w:rPr>
            </w:pPr>
            <w:r w:rsidRPr="00EA5DBD">
              <w:rPr>
                <w:rFonts w:ascii="Arial Narrow" w:hAnsi="Arial Narrow"/>
              </w:rPr>
              <w:t>Deux (02) Références de l’entreprise dans les réalisations similaires assorties des marchés et des P.V. de réception (provisoires ou définitives).</w:t>
            </w: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rPr>
            </w:pP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rPr>
            </w:pPr>
          </w:p>
        </w:tc>
      </w:tr>
      <w:tr w:rsidR="00E22785" w:rsidRPr="00EA5DBD" w:rsidTr="00B53C97">
        <w:trPr>
          <w:trHeight w:val="336"/>
        </w:trPr>
        <w:tc>
          <w:tcPr>
            <w:tcW w:w="415"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rPr>
            </w:pPr>
            <w:r w:rsidRPr="00EA5DBD">
              <w:rPr>
                <w:rFonts w:ascii="Arial Narrow" w:hAnsi="Arial Narrow"/>
              </w:rPr>
              <w:t>2</w:t>
            </w:r>
          </w:p>
        </w:tc>
        <w:tc>
          <w:tcPr>
            <w:tcW w:w="3741"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rPr>
                <w:rFonts w:ascii="Arial Narrow" w:hAnsi="Arial Narrow"/>
                <w:b/>
              </w:rPr>
            </w:pPr>
            <w:r w:rsidRPr="00EA5DBD">
              <w:rPr>
                <w:rFonts w:ascii="Arial Narrow" w:hAnsi="Arial Narrow"/>
              </w:rPr>
              <w:t>Spécifications Techniques conformes (documentation technique et prospectus de chaque matériel à livrer)</w:t>
            </w: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rPr>
            </w:pP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rPr>
            </w:pPr>
          </w:p>
        </w:tc>
      </w:tr>
      <w:tr w:rsidR="00E22785" w:rsidRPr="00EA5DBD" w:rsidTr="00B53C97">
        <w:trPr>
          <w:trHeight w:val="368"/>
        </w:trPr>
        <w:tc>
          <w:tcPr>
            <w:tcW w:w="415"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ind w:right="115"/>
              <w:jc w:val="center"/>
              <w:rPr>
                <w:rFonts w:ascii="Arial Narrow" w:hAnsi="Arial Narrow"/>
              </w:rPr>
            </w:pPr>
            <w:r w:rsidRPr="00EA5DBD">
              <w:rPr>
                <w:rFonts w:ascii="Arial Narrow" w:hAnsi="Arial Narrow"/>
              </w:rPr>
              <w:t>3</w:t>
            </w:r>
          </w:p>
        </w:tc>
        <w:tc>
          <w:tcPr>
            <w:tcW w:w="3741" w:type="pct"/>
            <w:tcBorders>
              <w:top w:val="single" w:sz="4" w:space="0" w:color="auto"/>
              <w:left w:val="single" w:sz="4" w:space="0" w:color="auto"/>
              <w:bottom w:val="single" w:sz="4" w:space="0" w:color="auto"/>
              <w:right w:val="single" w:sz="4" w:space="0" w:color="auto"/>
            </w:tcBorders>
          </w:tcPr>
          <w:p w:rsidR="00E22785" w:rsidRPr="00EA5DBD" w:rsidRDefault="00E22785" w:rsidP="00B53C97">
            <w:pPr>
              <w:rPr>
                <w:rFonts w:ascii="Arial Narrow" w:hAnsi="Arial Narrow"/>
              </w:rPr>
            </w:pPr>
            <w:r w:rsidRPr="00EA5DBD">
              <w:rPr>
                <w:rFonts w:ascii="Arial Narrow" w:hAnsi="Arial Narrow"/>
              </w:rPr>
              <w:t xml:space="preserve">Projet de Lettre Commande souscrit et paraphé sur </w:t>
            </w:r>
            <w:proofErr w:type="gramStart"/>
            <w:r w:rsidRPr="00EA5DBD">
              <w:rPr>
                <w:rFonts w:ascii="Arial Narrow" w:hAnsi="Arial Narrow"/>
              </w:rPr>
              <w:t>toute</w:t>
            </w:r>
            <w:proofErr w:type="gramEnd"/>
            <w:r w:rsidRPr="00EA5DBD">
              <w:rPr>
                <w:rFonts w:ascii="Arial Narrow" w:hAnsi="Arial Narrow"/>
              </w:rPr>
              <w:t xml:space="preserve"> les pages, daté et signé</w:t>
            </w: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rPr>
            </w:pPr>
          </w:p>
        </w:tc>
        <w:tc>
          <w:tcPr>
            <w:tcW w:w="422" w:type="pct"/>
            <w:tcBorders>
              <w:top w:val="single" w:sz="4" w:space="0" w:color="auto"/>
              <w:left w:val="single" w:sz="4" w:space="0" w:color="auto"/>
              <w:bottom w:val="single" w:sz="4" w:space="0" w:color="auto"/>
              <w:right w:val="single" w:sz="4" w:space="0" w:color="auto"/>
            </w:tcBorders>
            <w:vAlign w:val="center"/>
          </w:tcPr>
          <w:p w:rsidR="00E22785" w:rsidRPr="00EA5DBD" w:rsidRDefault="00E22785" w:rsidP="00B53C97">
            <w:pPr>
              <w:jc w:val="center"/>
              <w:rPr>
                <w:rFonts w:ascii="Arial Narrow" w:hAnsi="Arial Narrow"/>
              </w:rPr>
            </w:pPr>
          </w:p>
        </w:tc>
      </w:tr>
    </w:tbl>
    <w:p w:rsidR="00E22785" w:rsidRPr="00EA5DBD" w:rsidRDefault="00E22785" w:rsidP="00E22785">
      <w:pPr>
        <w:spacing w:after="0"/>
        <w:jc w:val="center"/>
        <w:rPr>
          <w:rFonts w:ascii="Arial Narrow" w:eastAsia="Times New Roman" w:hAnsi="Arial Narrow" w:cs="Times New Roman"/>
          <w:b/>
          <w:lang w:eastAsia="fr-FR"/>
        </w:rPr>
      </w:pPr>
    </w:p>
    <w:p w:rsidR="00E22785" w:rsidRPr="00EA5DBD" w:rsidRDefault="00E22785" w:rsidP="00E22785">
      <w:pPr>
        <w:rPr>
          <w:rFonts w:ascii="Arial Narrow" w:eastAsia="Times New Roman" w:hAnsi="Arial Narrow" w:cs="Times New Roman"/>
          <w:lang w:eastAsia="fr-FR"/>
        </w:rPr>
      </w:pPr>
      <w:r w:rsidRPr="00EA5DBD">
        <w:rPr>
          <w:rFonts w:ascii="Arial Narrow" w:eastAsia="Times New Roman" w:hAnsi="Arial Narrow" w:cs="Times New Roman"/>
          <w:lang w:eastAsia="fr-FR"/>
        </w:rPr>
        <w:br w:type="page"/>
      </w:r>
    </w:p>
    <w:p w:rsidR="00E22785" w:rsidRPr="00EA5DBD" w:rsidRDefault="00E22785" w:rsidP="00E22785">
      <w:pPr>
        <w:spacing w:after="0"/>
        <w:rPr>
          <w:rFonts w:ascii="Arial Narrow" w:eastAsia="Times New Roman" w:hAnsi="Arial Narrow" w:cs="Times New Roman"/>
          <w:lang w:eastAsia="fr-FR"/>
        </w:rPr>
      </w:pPr>
    </w:p>
    <w:p w:rsidR="00E22785" w:rsidRPr="00EA5DBD" w:rsidRDefault="00E22785" w:rsidP="00E22785">
      <w:pPr>
        <w:suppressAutoHyphens/>
        <w:spacing w:after="0"/>
        <w:rPr>
          <w:rFonts w:ascii="Arial Narrow" w:eastAsia="Times New Roman" w:hAnsi="Arial Narrow" w:cs="Tahoma"/>
          <w:b/>
          <w:lang w:eastAsia="fr-FR"/>
        </w:rPr>
      </w:pPr>
      <w:bookmarkStart w:id="7" w:name="_Toc454767717"/>
      <w:r w:rsidRPr="00EA5DBD">
        <w:rPr>
          <w:rFonts w:ascii="Arial Narrow" w:eastAsia="Times New Roman" w:hAnsi="Arial Narrow" w:cs="Tahoma"/>
          <w:b/>
          <w:lang w:eastAsia="fr-FR"/>
        </w:rPr>
        <w:t>2.5 - ATTRIBUTION DE LA LETTRE COMMANDE</w:t>
      </w:r>
      <w:bookmarkEnd w:id="7"/>
    </w:p>
    <w:p w:rsidR="00E22785" w:rsidRPr="00EA5DBD" w:rsidRDefault="00E22785" w:rsidP="00E22785">
      <w:pPr>
        <w:tabs>
          <w:tab w:val="left" w:pos="911"/>
        </w:tabs>
        <w:suppressAutoHyphens/>
        <w:spacing w:after="0"/>
        <w:jc w:val="both"/>
        <w:rPr>
          <w:rFonts w:ascii="Arial Narrow" w:eastAsia="Times New Roman" w:hAnsi="Arial Narrow" w:cs="Times New Roman"/>
          <w:sz w:val="18"/>
          <w:lang w:eastAsia="fr-FR"/>
        </w:rPr>
      </w:pPr>
    </w:p>
    <w:p w:rsidR="00E22785" w:rsidRPr="00EA5DBD" w:rsidRDefault="00E22785" w:rsidP="00E22785">
      <w:pPr>
        <w:spacing w:after="0"/>
        <w:jc w:val="both"/>
        <w:rPr>
          <w:rFonts w:ascii="Arial Narrow" w:eastAsia="Times New Roman" w:hAnsi="Arial Narrow" w:cs="Times New Roman"/>
          <w:b/>
          <w:lang w:eastAsia="fr-FR"/>
        </w:rPr>
      </w:pPr>
      <w:r w:rsidRPr="00EA5DBD">
        <w:rPr>
          <w:rFonts w:ascii="Arial Narrow" w:eastAsia="Times New Roman" w:hAnsi="Arial Narrow" w:cs="Times New Roman"/>
          <w:b/>
          <w:u w:val="single"/>
          <w:lang w:eastAsia="fr-FR"/>
        </w:rPr>
        <w:t>Article 11 </w:t>
      </w:r>
      <w:r w:rsidRPr="00EA5DBD">
        <w:rPr>
          <w:rFonts w:ascii="Arial Narrow" w:eastAsia="Times New Roman" w:hAnsi="Arial Narrow" w:cs="Times New Roman"/>
          <w:b/>
          <w:lang w:eastAsia="fr-FR"/>
        </w:rPr>
        <w:t xml:space="preserve">: Attribution de la lettre- commande  </w:t>
      </w:r>
    </w:p>
    <w:p w:rsidR="00E22785" w:rsidRPr="00EA5DBD" w:rsidRDefault="00E22785" w:rsidP="00E22785">
      <w:pPr>
        <w:spacing w:after="0"/>
        <w:ind w:firstLine="708"/>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La Commission Interne de Passation des Marchés proposera l’attribution de la Lettre-Commande au soumissionnaire dont l’offre est conforme pour l’essentiel aux dispositions du Dossier de Consultation, et évaluée la moins-</w:t>
      </w:r>
      <w:proofErr w:type="spellStart"/>
      <w:r w:rsidRPr="00EA5DBD">
        <w:rPr>
          <w:rFonts w:ascii="Arial Narrow" w:eastAsia="Times New Roman" w:hAnsi="Arial Narrow" w:cs="Times New Roman"/>
          <w:lang w:eastAsia="fr-FR"/>
        </w:rPr>
        <w:t>disante</w:t>
      </w:r>
      <w:proofErr w:type="spellEnd"/>
      <w:r w:rsidRPr="00EA5DBD">
        <w:rPr>
          <w:rFonts w:ascii="Arial Narrow" w:eastAsia="Times New Roman" w:hAnsi="Arial Narrow" w:cs="Times New Roman"/>
          <w:lang w:eastAsia="fr-FR"/>
        </w:rPr>
        <w:t>.</w:t>
      </w:r>
    </w:p>
    <w:p w:rsidR="00E22785" w:rsidRPr="00EA5DBD" w:rsidRDefault="00E22785" w:rsidP="00E22785">
      <w:pPr>
        <w:spacing w:after="0"/>
        <w:jc w:val="both"/>
        <w:rPr>
          <w:rFonts w:ascii="Arial Narrow" w:eastAsia="Times New Roman" w:hAnsi="Arial Narrow" w:cs="Times New Roman"/>
          <w:lang w:eastAsia="fr-FR"/>
        </w:rPr>
      </w:pPr>
      <w:r w:rsidRPr="00EA5DBD">
        <w:rPr>
          <w:rFonts w:ascii="Arial Narrow" w:eastAsia="Times New Roman" w:hAnsi="Arial Narrow" w:cs="Times New Roman"/>
          <w:b/>
          <w:u w:val="single"/>
          <w:lang w:eastAsia="fr-FR"/>
        </w:rPr>
        <w:t>Article 12 </w:t>
      </w:r>
      <w:r w:rsidRPr="00EA5DBD">
        <w:rPr>
          <w:rFonts w:ascii="Arial Narrow" w:eastAsia="Times New Roman" w:hAnsi="Arial Narrow" w:cs="Times New Roman"/>
          <w:b/>
          <w:lang w:eastAsia="fr-FR"/>
        </w:rPr>
        <w:t>: Communiqué de l’attribution de la lettre commande</w:t>
      </w:r>
    </w:p>
    <w:p w:rsidR="00E22785" w:rsidRPr="00EA5DBD" w:rsidRDefault="00E22785" w:rsidP="00E22785">
      <w:pPr>
        <w:spacing w:after="0"/>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b/>
        <w:t>L’Autorité contractante décidera de l’attribution et publiera le résultat de la lettre commande dans le journal des marchés, par voie de presse et/ou par voie d’affichage en communiquant :</w:t>
      </w:r>
    </w:p>
    <w:p w:rsidR="00E22785" w:rsidRPr="00EA5DBD" w:rsidRDefault="00E22785" w:rsidP="00E22785">
      <w:pPr>
        <w:numPr>
          <w:ilvl w:val="0"/>
          <w:numId w:val="38"/>
        </w:numPr>
        <w:spacing w:after="0" w:line="240" w:lineRule="auto"/>
        <w:contextualSpacing/>
        <w:jc w:val="both"/>
        <w:rPr>
          <w:rFonts w:ascii="Arial Narrow" w:eastAsia="Calibri" w:hAnsi="Arial Narrow" w:cs="Times New Roman"/>
        </w:rPr>
      </w:pPr>
      <w:r w:rsidRPr="00EA5DBD">
        <w:rPr>
          <w:rFonts w:ascii="Arial Narrow" w:eastAsia="Calibri" w:hAnsi="Arial Narrow" w:cs="Times New Roman"/>
        </w:rPr>
        <w:t>Le nom de l’attributaire ;</w:t>
      </w:r>
    </w:p>
    <w:p w:rsidR="00E22785" w:rsidRPr="00EA5DBD" w:rsidRDefault="00E22785" w:rsidP="00E22785">
      <w:pPr>
        <w:numPr>
          <w:ilvl w:val="0"/>
          <w:numId w:val="38"/>
        </w:numPr>
        <w:spacing w:after="0" w:line="240" w:lineRule="auto"/>
        <w:contextualSpacing/>
        <w:jc w:val="both"/>
        <w:rPr>
          <w:rFonts w:ascii="Arial Narrow" w:eastAsia="Calibri" w:hAnsi="Arial Narrow" w:cs="Times New Roman"/>
        </w:rPr>
      </w:pPr>
      <w:r w:rsidRPr="00EA5DBD">
        <w:rPr>
          <w:rFonts w:ascii="Arial Narrow" w:eastAsia="Calibri" w:hAnsi="Arial Narrow" w:cs="Times New Roman"/>
        </w:rPr>
        <w:t>L’objet de la consultation ;</w:t>
      </w:r>
    </w:p>
    <w:p w:rsidR="00E22785" w:rsidRPr="00EA5DBD" w:rsidRDefault="00E22785" w:rsidP="00E22785">
      <w:pPr>
        <w:numPr>
          <w:ilvl w:val="0"/>
          <w:numId w:val="38"/>
        </w:numPr>
        <w:spacing w:after="0" w:line="240" w:lineRule="auto"/>
        <w:contextualSpacing/>
        <w:jc w:val="both"/>
        <w:rPr>
          <w:rFonts w:ascii="Arial Narrow" w:eastAsia="Calibri" w:hAnsi="Arial Narrow" w:cs="Times New Roman"/>
        </w:rPr>
      </w:pPr>
      <w:r w:rsidRPr="00EA5DBD">
        <w:rPr>
          <w:rFonts w:ascii="Arial Narrow" w:eastAsia="Calibri" w:hAnsi="Arial Narrow" w:cs="Times New Roman"/>
        </w:rPr>
        <w:t>Le montant de la lettre commande;</w:t>
      </w:r>
    </w:p>
    <w:p w:rsidR="00E22785" w:rsidRPr="00EA5DBD" w:rsidRDefault="00E22785" w:rsidP="00E22785">
      <w:pPr>
        <w:numPr>
          <w:ilvl w:val="0"/>
          <w:numId w:val="38"/>
        </w:numPr>
        <w:spacing w:after="0" w:line="240" w:lineRule="auto"/>
        <w:contextualSpacing/>
        <w:jc w:val="both"/>
        <w:rPr>
          <w:rFonts w:ascii="Arial Narrow" w:eastAsia="Calibri" w:hAnsi="Arial Narrow" w:cs="Times New Roman"/>
        </w:rPr>
      </w:pPr>
      <w:r w:rsidRPr="00EA5DBD">
        <w:rPr>
          <w:rFonts w:ascii="Arial Narrow" w:eastAsia="Calibri" w:hAnsi="Arial Narrow" w:cs="Times New Roman"/>
        </w:rPr>
        <w:t>Le délai de livraison.</w:t>
      </w:r>
    </w:p>
    <w:p w:rsidR="00E22785" w:rsidRPr="00EA5DBD" w:rsidRDefault="00E22785" w:rsidP="00E22785">
      <w:pPr>
        <w:spacing w:after="0"/>
        <w:contextualSpacing/>
        <w:jc w:val="both"/>
        <w:rPr>
          <w:rFonts w:ascii="Arial Narrow" w:eastAsia="Calibri" w:hAnsi="Arial Narrow" w:cs="Times New Roman"/>
        </w:rPr>
      </w:pPr>
    </w:p>
    <w:p w:rsidR="00E22785" w:rsidRPr="00EA5DBD" w:rsidRDefault="00E22785" w:rsidP="00E22785">
      <w:pPr>
        <w:spacing w:after="0" w:line="360" w:lineRule="auto"/>
        <w:jc w:val="both"/>
        <w:rPr>
          <w:rFonts w:ascii="Arial Narrow" w:eastAsia="Times New Roman" w:hAnsi="Arial Narrow" w:cs="Times New Roman"/>
          <w:b/>
          <w:lang w:eastAsia="fr-FR"/>
        </w:rPr>
      </w:pPr>
      <w:r w:rsidRPr="00EA5DBD">
        <w:rPr>
          <w:rFonts w:ascii="Arial Narrow" w:eastAsia="Times New Roman" w:hAnsi="Arial Narrow" w:cs="Times New Roman"/>
          <w:b/>
          <w:u w:val="single"/>
          <w:lang w:eastAsia="fr-FR"/>
        </w:rPr>
        <w:t>Article 13 </w:t>
      </w:r>
      <w:r w:rsidRPr="00EA5DBD">
        <w:rPr>
          <w:rFonts w:ascii="Arial Narrow" w:eastAsia="Times New Roman" w:hAnsi="Arial Narrow" w:cs="Times New Roman"/>
          <w:b/>
          <w:lang w:eastAsia="fr-FR"/>
        </w:rPr>
        <w:t>: Signature de la lettre commande.</w:t>
      </w:r>
    </w:p>
    <w:p w:rsidR="00E22785" w:rsidRPr="00EA5DBD" w:rsidRDefault="00E22785" w:rsidP="00E22785">
      <w:pPr>
        <w:spacing w:after="0" w:line="360" w:lineRule="auto"/>
        <w:ind w:firstLine="708"/>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Dans les sept (07) jours suivant l’attribution, la lettre commande sera signée par l’Autorité Contractante et sera notifiée au cocontractant qui se chargera de l’enregistrement selon la procédure en vigueur.</w:t>
      </w:r>
    </w:p>
    <w:p w:rsidR="00E22785" w:rsidRPr="00EA5DBD" w:rsidRDefault="00E22785" w:rsidP="00E22785">
      <w:pPr>
        <w:spacing w:after="0" w:line="360" w:lineRule="auto"/>
        <w:rPr>
          <w:rFonts w:ascii="Arial Narrow" w:eastAsia="Times New Roman" w:hAnsi="Arial Narrow" w:cs="Times New Roman"/>
          <w:b/>
          <w:lang w:eastAsia="fr-FR"/>
        </w:rPr>
      </w:pPr>
      <w:r w:rsidRPr="00EA5DBD">
        <w:rPr>
          <w:rFonts w:ascii="Arial Narrow" w:eastAsia="Times New Roman" w:hAnsi="Arial Narrow" w:cs="Times New Roman"/>
          <w:b/>
          <w:u w:val="single"/>
          <w:lang w:eastAsia="fr-FR"/>
        </w:rPr>
        <w:t>Article 14 </w:t>
      </w:r>
      <w:r w:rsidRPr="00EA5DBD">
        <w:rPr>
          <w:rFonts w:ascii="Arial Narrow" w:eastAsia="Times New Roman" w:hAnsi="Arial Narrow" w:cs="Times New Roman"/>
          <w:b/>
          <w:lang w:eastAsia="fr-FR"/>
        </w:rPr>
        <w:t>: Corruption et manœuvres frauduleuses.</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b/>
        <w:t>Le Président et membres de la commission et les soumissionnaires doivent tous les autre acteurs du système des marchés publics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E22785" w:rsidRPr="00EA5DBD" w:rsidRDefault="00E22785" w:rsidP="00E22785">
      <w:pPr>
        <w:numPr>
          <w:ilvl w:val="0"/>
          <w:numId w:val="39"/>
        </w:numPr>
        <w:spacing w:after="0" w:line="360" w:lineRule="auto"/>
        <w:ind w:left="360"/>
        <w:contextualSpacing/>
        <w:jc w:val="both"/>
        <w:rPr>
          <w:rFonts w:ascii="Arial Narrow" w:eastAsia="Calibri" w:hAnsi="Arial Narrow" w:cs="Times New Roman"/>
        </w:rPr>
      </w:pPr>
      <w:r w:rsidRPr="00EA5DBD">
        <w:rPr>
          <w:rFonts w:ascii="Arial Narrow" w:eastAsia="Calibri" w:hAnsi="Arial Narrow" w:cs="Times New Roman"/>
        </w:rPr>
        <w:t xml:space="preserve">est coupable de « corruption » quiconque offre, donne, sollicite ou accepte un quelconque avantage en vue d’influencer l’action d’un agent public au cours de l’attribution ou de l’exécution d’une lettre commande ; </w:t>
      </w:r>
    </w:p>
    <w:p w:rsidR="00E22785" w:rsidRPr="00EA5DBD" w:rsidRDefault="00E22785" w:rsidP="00E22785">
      <w:pPr>
        <w:numPr>
          <w:ilvl w:val="0"/>
          <w:numId w:val="39"/>
        </w:numPr>
        <w:spacing w:after="0" w:line="360" w:lineRule="auto"/>
        <w:ind w:left="360"/>
        <w:contextualSpacing/>
        <w:jc w:val="both"/>
        <w:rPr>
          <w:rFonts w:ascii="Arial Narrow" w:eastAsia="Calibri" w:hAnsi="Arial Narrow" w:cs="Times New Roman"/>
        </w:rPr>
      </w:pPr>
      <w:r w:rsidRPr="00EA5DBD">
        <w:rPr>
          <w:rFonts w:ascii="Arial Narrow" w:eastAsia="Calibri" w:hAnsi="Arial Narrow" w:cs="Times New Roman"/>
        </w:rPr>
        <w:t xml:space="preserve">et est coupable de « corruption » quiconque fournit, sollicite ou accepte plusieurs Cotations émises par le même soumissionnaire sous des noms des sociétés différentes </w:t>
      </w:r>
      <w:r w:rsidRPr="00EA5DBD">
        <w:rPr>
          <w:rFonts w:ascii="Arial Narrow" w:eastAsia="Times New Roman" w:hAnsi="Arial Narrow" w:cs="Times New Roman"/>
          <w:lang w:eastAsia="fr-FR"/>
        </w:rPr>
        <w:t>et/ou sur des Numéros d’enregistrements différents.</w:t>
      </w:r>
    </w:p>
    <w:p w:rsidR="00E22785" w:rsidRPr="00EA5DBD" w:rsidRDefault="00E22785" w:rsidP="00E22785">
      <w:pPr>
        <w:numPr>
          <w:ilvl w:val="0"/>
          <w:numId w:val="39"/>
        </w:numPr>
        <w:spacing w:after="0" w:line="360" w:lineRule="auto"/>
        <w:ind w:left="360"/>
        <w:contextualSpacing/>
        <w:jc w:val="both"/>
        <w:rPr>
          <w:rFonts w:ascii="Arial Narrow" w:eastAsia="Calibri" w:hAnsi="Arial Narrow" w:cs="Times New Roman"/>
        </w:rPr>
      </w:pPr>
      <w:r w:rsidRPr="00EA5DBD">
        <w:rPr>
          <w:rFonts w:ascii="Arial Narrow" w:eastAsia="Times New Roman" w:hAnsi="Arial Narrow" w:cs="Times New Roman"/>
          <w:lang w:eastAsia="fr-FR"/>
        </w:rPr>
        <w:t>se livre à des &lt; manœuvres frauduleuses&gt; quiconque déforme ou dénature des faits afin d’influencer l’attribution ou l’exécution d’une lettre-commande de manière préjudiciable au Maître d’Ouvrage. « Manœuvres frauduleuses » comprennent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des avantages de cette dernière.</w:t>
      </w:r>
    </w:p>
    <w:p w:rsidR="00E22785" w:rsidRPr="00EA5DBD" w:rsidRDefault="00E22785" w:rsidP="00E22785">
      <w:pPr>
        <w:spacing w:after="0" w:line="240" w:lineRule="auto"/>
        <w:jc w:val="both"/>
        <w:rPr>
          <w:rFonts w:ascii="Arial Narrow" w:eastAsia="Times New Roman" w:hAnsi="Arial Narrow" w:cs="Times New Roman"/>
          <w:szCs w:val="24"/>
          <w:lang w:eastAsia="fr-FR"/>
        </w:rPr>
      </w:pPr>
    </w:p>
    <w:p w:rsidR="00E22785" w:rsidRPr="00EA5DBD" w:rsidRDefault="00E22785" w:rsidP="00E22785">
      <w:pPr>
        <w:spacing w:after="0" w:line="240" w:lineRule="auto"/>
        <w:jc w:val="both"/>
        <w:rPr>
          <w:rFonts w:ascii="Arial Narrow" w:eastAsia="Times New Roman" w:hAnsi="Arial Narrow" w:cs="Times New Roman"/>
          <w:szCs w:val="24"/>
          <w:lang w:eastAsia="fr-FR"/>
        </w:rPr>
      </w:pPr>
    </w:p>
    <w:p w:rsidR="00E22785" w:rsidRPr="00EA5DBD" w:rsidRDefault="00E22785" w:rsidP="00E22785">
      <w:pPr>
        <w:spacing w:after="0" w:line="240" w:lineRule="auto"/>
        <w:ind w:left="2124" w:hanging="2124"/>
        <w:rPr>
          <w:rFonts w:ascii="Arial Narrow" w:eastAsia="Times New Roman" w:hAnsi="Arial Narrow" w:cs="Times New Roman"/>
          <w:b/>
          <w:bCs/>
          <w:i/>
          <w:iCs/>
          <w:sz w:val="28"/>
          <w:szCs w:val="32"/>
          <w:lang w:eastAsia="fr-FR"/>
        </w:rPr>
      </w:pPr>
    </w:p>
    <w:p w:rsidR="00E22785" w:rsidRPr="00EA5DBD" w:rsidRDefault="00E22785" w:rsidP="00E22785">
      <w:pPr>
        <w:spacing w:after="0" w:line="240" w:lineRule="auto"/>
        <w:ind w:left="2124" w:hanging="2124"/>
        <w:rPr>
          <w:rFonts w:ascii="Arial Narrow" w:eastAsia="Times New Roman" w:hAnsi="Arial Narrow" w:cs="Times New Roman"/>
          <w:b/>
          <w:bCs/>
          <w:i/>
          <w:iCs/>
          <w:sz w:val="28"/>
          <w:szCs w:val="32"/>
          <w:lang w:eastAsia="fr-FR"/>
        </w:rPr>
      </w:pPr>
    </w:p>
    <w:p w:rsidR="00E22785" w:rsidRPr="00EA5DBD" w:rsidRDefault="00E22785" w:rsidP="00E22785">
      <w:pPr>
        <w:spacing w:after="0" w:line="240" w:lineRule="auto"/>
        <w:ind w:left="2124" w:hanging="2124"/>
        <w:rPr>
          <w:rFonts w:ascii="Arial Narrow" w:eastAsia="Times New Roman" w:hAnsi="Arial Narrow" w:cs="Arial"/>
          <w:b/>
          <w:bCs/>
          <w:i/>
          <w:iCs/>
          <w:sz w:val="28"/>
          <w:szCs w:val="32"/>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szCs w:val="24"/>
          <w:lang w:eastAsia="fr-FR"/>
        </w:rPr>
      </w:pPr>
    </w:p>
    <w:p w:rsidR="00E22785" w:rsidRPr="00EA5DBD" w:rsidRDefault="00E22785" w:rsidP="00E22785">
      <w:pPr>
        <w:spacing w:after="0" w:line="240" w:lineRule="auto"/>
        <w:rPr>
          <w:rFonts w:ascii="Arial Narrow" w:eastAsia="Times New Roman" w:hAnsi="Arial Narrow" w:cs="Arial"/>
          <w:szCs w:val="24"/>
          <w:lang w:eastAsia="fr-FR"/>
        </w:rPr>
      </w:pPr>
    </w:p>
    <w:p w:rsidR="00E22785" w:rsidRPr="00EA5DBD" w:rsidRDefault="00E22785" w:rsidP="00E22785">
      <w:pPr>
        <w:spacing w:after="0" w:line="240" w:lineRule="auto"/>
        <w:rPr>
          <w:rFonts w:ascii="Arial Narrow" w:eastAsia="Times New Roman" w:hAnsi="Arial Narrow" w:cs="Arial"/>
          <w:szCs w:val="24"/>
          <w:lang w:eastAsia="fr-FR"/>
        </w:rPr>
      </w:pPr>
    </w:p>
    <w:p w:rsidR="00E22785" w:rsidRPr="00EA5DBD" w:rsidRDefault="00E22785" w:rsidP="00E22785">
      <w:pPr>
        <w:spacing w:after="0" w:line="240" w:lineRule="auto"/>
        <w:rPr>
          <w:rFonts w:ascii="Arial Narrow" w:eastAsia="Times New Roman" w:hAnsi="Arial Narrow" w:cs="Arial"/>
          <w:szCs w:val="24"/>
          <w:lang w:eastAsia="fr-FR"/>
        </w:rPr>
      </w:pPr>
    </w:p>
    <w:p w:rsidR="00E22785" w:rsidRPr="00EA5DBD" w:rsidRDefault="00E22785" w:rsidP="00E22785">
      <w:pPr>
        <w:spacing w:after="0" w:line="240" w:lineRule="auto"/>
        <w:rPr>
          <w:rFonts w:ascii="Arial Narrow" w:eastAsia="Times New Roman" w:hAnsi="Arial Narrow" w:cs="Arial"/>
          <w:szCs w:val="24"/>
          <w:lang w:eastAsia="fr-FR"/>
        </w:rPr>
      </w:pPr>
    </w:p>
    <w:p w:rsidR="00E22785" w:rsidRPr="00EA5DBD" w:rsidRDefault="00E22785" w:rsidP="00E22785">
      <w:pPr>
        <w:spacing w:after="0" w:line="240" w:lineRule="auto"/>
        <w:rPr>
          <w:rFonts w:ascii="Arial Narrow" w:eastAsia="Times New Roman" w:hAnsi="Arial Narrow" w:cs="Arial"/>
          <w:szCs w:val="24"/>
          <w:lang w:eastAsia="fr-FR"/>
        </w:rPr>
      </w:pPr>
    </w:p>
    <w:p w:rsidR="00E22785" w:rsidRPr="00EA5DBD" w:rsidRDefault="00E22785" w:rsidP="00E22785">
      <w:pPr>
        <w:spacing w:after="0" w:line="240" w:lineRule="auto"/>
        <w:rPr>
          <w:rFonts w:ascii="Arial Narrow" w:eastAsia="Times New Roman" w:hAnsi="Arial Narrow" w:cs="Arial"/>
          <w:sz w:val="24"/>
          <w:szCs w:val="24"/>
          <w:lang w:eastAsia="fr-FR"/>
        </w:rPr>
      </w:pPr>
    </w:p>
    <w:p w:rsidR="00E22785" w:rsidRPr="00EA5DBD" w:rsidRDefault="00E22785" w:rsidP="00E22785">
      <w:pPr>
        <w:spacing w:after="0" w:line="240" w:lineRule="auto"/>
        <w:rPr>
          <w:rFonts w:ascii="Arial Narrow" w:eastAsia="Times New Roman" w:hAnsi="Arial Narrow" w:cs="Arial"/>
          <w:sz w:val="24"/>
          <w:szCs w:val="24"/>
          <w:lang w:eastAsia="fr-FR"/>
        </w:rPr>
      </w:pPr>
    </w:p>
    <w:p w:rsidR="00E22785" w:rsidRPr="00EA5DBD" w:rsidRDefault="00E22785" w:rsidP="00E22785">
      <w:pPr>
        <w:spacing w:after="0" w:line="240" w:lineRule="auto"/>
        <w:rPr>
          <w:rFonts w:ascii="Arial Narrow" w:eastAsia="Times New Roman" w:hAnsi="Arial Narrow" w:cs="Arial"/>
          <w:sz w:val="24"/>
          <w:szCs w:val="24"/>
          <w:lang w:eastAsia="fr-FR"/>
        </w:rPr>
      </w:pPr>
    </w:p>
    <w:p w:rsidR="00E22785" w:rsidRPr="00EA5DBD" w:rsidRDefault="00E22785" w:rsidP="00E22785">
      <w:pPr>
        <w:spacing w:after="0" w:line="240" w:lineRule="auto"/>
        <w:rPr>
          <w:rFonts w:ascii="Arial Narrow" w:eastAsia="Times New Roman" w:hAnsi="Arial Narrow" w:cs="Arial"/>
          <w:sz w:val="24"/>
          <w:szCs w:val="24"/>
          <w:lang w:eastAsia="fr-FR"/>
        </w:rPr>
      </w:pPr>
    </w:p>
    <w:p w:rsidR="00E22785" w:rsidRPr="00EA5DBD" w:rsidRDefault="00E22785" w:rsidP="00E22785">
      <w:pPr>
        <w:widowControl w:val="0"/>
        <w:autoSpaceDE w:val="0"/>
        <w:autoSpaceDN w:val="0"/>
        <w:adjustRightInd w:val="0"/>
        <w:spacing w:after="0" w:line="240" w:lineRule="auto"/>
        <w:jc w:val="center"/>
        <w:rPr>
          <w:rFonts w:ascii="Arial Narrow" w:eastAsia="Times New Roman" w:hAnsi="Arial Narrow" w:cs="Times New Roman"/>
          <w:b/>
          <w:color w:val="000000"/>
          <w:u w:val="single"/>
          <w:lang w:eastAsia="fr-FR"/>
        </w:rPr>
      </w:pPr>
      <w:r w:rsidRPr="00EA5DBD">
        <w:rPr>
          <w:rFonts w:ascii="Arial Narrow" w:eastAsia="Times New Roman" w:hAnsi="Arial Narrow" w:cs="Times New Roman"/>
          <w:b/>
          <w:color w:val="000000"/>
          <w:u w:val="single"/>
          <w:lang w:eastAsia="fr-FR"/>
        </w:rPr>
        <w:lastRenderedPageBreak/>
        <w:t>SOMMAIRE</w:t>
      </w:r>
    </w:p>
    <w:p w:rsidR="00E22785" w:rsidRPr="00EA5DBD" w:rsidRDefault="00E22785" w:rsidP="00E22785">
      <w:pPr>
        <w:spacing w:after="0" w:line="360" w:lineRule="auto"/>
        <w:ind w:left="1560" w:hanging="1560"/>
        <w:jc w:val="both"/>
        <w:rPr>
          <w:rFonts w:ascii="Arial Narrow" w:eastAsia="Times New Roman" w:hAnsi="Arial Narrow" w:cs="Times New Roman"/>
          <w:b/>
          <w:lang w:eastAsia="fr-FR"/>
        </w:rPr>
      </w:pPr>
      <w:r w:rsidRPr="00EA5DBD">
        <w:rPr>
          <w:rFonts w:ascii="Arial Narrow" w:eastAsia="Times New Roman" w:hAnsi="Arial Narrow" w:cs="Times New Roman"/>
          <w:b/>
          <w:lang w:eastAsia="fr-FR"/>
        </w:rPr>
        <w:t>CHAPITRE I : GENERALITES…………………………………………………………..…..</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1 : Objet de la Lettre-Commande………………………………………………...</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2 : Procédure de Passation de la Lettre-Commande………………………...</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3 : Pièces constitutives  de la Lettre-Commande……………………….…..</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4 : Textes généraux………………………………………………………………….</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5 : Attributions du Chef de Service et de l’Ingénieur…………………………</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6 : Délai d’exécution des Prestations et lieu de livraison…………………….</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7 : Domicile de l’Entrepreneur……………………………………………………</w:t>
      </w:r>
    </w:p>
    <w:p w:rsidR="00E22785" w:rsidRPr="00EA5DBD" w:rsidRDefault="00E22785" w:rsidP="00E22785">
      <w:pPr>
        <w:spacing w:after="0" w:line="360" w:lineRule="auto"/>
        <w:ind w:left="1560" w:hanging="1560"/>
        <w:jc w:val="both"/>
        <w:rPr>
          <w:rFonts w:ascii="Arial Narrow" w:eastAsia="Times New Roman" w:hAnsi="Arial Narrow" w:cs="Times New Roman"/>
          <w:b/>
          <w:lang w:eastAsia="fr-FR"/>
        </w:rPr>
      </w:pPr>
      <w:r w:rsidRPr="00EA5DBD">
        <w:rPr>
          <w:rFonts w:ascii="Arial Narrow" w:eastAsia="Times New Roman" w:hAnsi="Arial Narrow" w:cs="Times New Roman"/>
          <w:b/>
          <w:lang w:eastAsia="fr-FR"/>
        </w:rPr>
        <w:t>CHAPITRE II : EXECUTION DE LA LETTRE-COMMANDE………………………………..</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8 : Rôle et responsabilité de l’Entrepreneur…………………………………………………...…....</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9 : Description des prestations………………………………………………………………...…....</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10 : Essais et service connexes……………………………………………………………………...</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11 : Service après-vente………………………………………………………………...………..…</w:t>
      </w:r>
    </w:p>
    <w:p w:rsidR="00E22785" w:rsidRPr="00EA5DBD" w:rsidRDefault="00E22785" w:rsidP="00E22785">
      <w:pPr>
        <w:spacing w:after="0" w:line="360" w:lineRule="auto"/>
        <w:rPr>
          <w:rFonts w:ascii="Arial Narrow" w:eastAsia="Times New Roman" w:hAnsi="Arial Narrow" w:cs="Times New Roman"/>
          <w:lang w:eastAsia="fr-FR"/>
        </w:rPr>
      </w:pPr>
      <w:r w:rsidRPr="00EA5DBD">
        <w:rPr>
          <w:rFonts w:ascii="Arial Narrow" w:eastAsia="Times New Roman" w:hAnsi="Arial Narrow" w:cs="Times New Roman"/>
          <w:lang w:eastAsia="fr-FR"/>
        </w:rPr>
        <w:t>Article 12 : Description du matériel……………………………………………………………...</w:t>
      </w:r>
    </w:p>
    <w:p w:rsidR="00E22785" w:rsidRPr="00EA5DBD" w:rsidRDefault="00E22785" w:rsidP="00E22785">
      <w:pPr>
        <w:spacing w:after="0" w:line="360" w:lineRule="auto"/>
        <w:rPr>
          <w:rFonts w:ascii="Arial Narrow" w:eastAsia="Times New Roman" w:hAnsi="Arial Narrow" w:cs="Times New Roman"/>
          <w:lang w:eastAsia="fr-FR"/>
        </w:rPr>
      </w:pPr>
      <w:r w:rsidRPr="00EA5DBD">
        <w:rPr>
          <w:rFonts w:ascii="Arial Narrow" w:eastAsia="Times New Roman" w:hAnsi="Arial Narrow" w:cs="Times New Roman"/>
          <w:lang w:eastAsia="fr-FR"/>
        </w:rPr>
        <w:t xml:space="preserve">Article 13: Informations et documents </w:t>
      </w:r>
      <w:proofErr w:type="spellStart"/>
      <w:proofErr w:type="gramStart"/>
      <w:r w:rsidRPr="00EA5DBD">
        <w:rPr>
          <w:rFonts w:ascii="Arial Narrow" w:eastAsia="Times New Roman" w:hAnsi="Arial Narrow" w:cs="Times New Roman"/>
          <w:lang w:eastAsia="fr-FR"/>
        </w:rPr>
        <w:t>a</w:t>
      </w:r>
      <w:proofErr w:type="spellEnd"/>
      <w:proofErr w:type="gramEnd"/>
      <w:r w:rsidRPr="00EA5DBD">
        <w:rPr>
          <w:rFonts w:ascii="Arial Narrow" w:eastAsia="Times New Roman" w:hAnsi="Arial Narrow" w:cs="Times New Roman"/>
          <w:lang w:eastAsia="fr-FR"/>
        </w:rPr>
        <w:t xml:space="preserve"> fournir par le fournisseur………….….</w:t>
      </w:r>
    </w:p>
    <w:p w:rsidR="00E22785" w:rsidRPr="00EA5DBD" w:rsidRDefault="00E22785" w:rsidP="00E22785">
      <w:pPr>
        <w:spacing w:after="0" w:line="360" w:lineRule="auto"/>
        <w:rPr>
          <w:rFonts w:ascii="Arial Narrow" w:eastAsia="Times New Roman" w:hAnsi="Arial Narrow" w:cs="Times New Roman"/>
          <w:lang w:eastAsia="fr-FR"/>
        </w:rPr>
      </w:pPr>
      <w:r w:rsidRPr="00EA5DBD">
        <w:rPr>
          <w:rFonts w:ascii="Arial Narrow" w:eastAsia="Times New Roman" w:hAnsi="Arial Narrow" w:cs="Times New Roman"/>
          <w:lang w:eastAsia="fr-FR"/>
        </w:rPr>
        <w:t>Article 14 : Réception du matériel…………………………………………………………….…..</w:t>
      </w:r>
    </w:p>
    <w:p w:rsidR="00E22785" w:rsidRPr="00EA5DBD" w:rsidRDefault="00E22785" w:rsidP="00E22785">
      <w:pPr>
        <w:spacing w:after="0" w:line="360" w:lineRule="auto"/>
        <w:rPr>
          <w:rFonts w:ascii="Arial Narrow" w:eastAsia="Times New Roman" w:hAnsi="Arial Narrow" w:cs="Times New Roman"/>
          <w:lang w:eastAsia="fr-FR"/>
        </w:rPr>
      </w:pPr>
      <w:r w:rsidRPr="00EA5DBD">
        <w:rPr>
          <w:rFonts w:ascii="Arial Narrow" w:eastAsia="Times New Roman" w:hAnsi="Arial Narrow" w:cs="Times New Roman"/>
          <w:lang w:eastAsia="fr-FR"/>
        </w:rPr>
        <w:t>Article 15 : Garantie……………………………………………………………………………...…….</w:t>
      </w:r>
    </w:p>
    <w:p w:rsidR="00E22785" w:rsidRPr="00EA5DBD" w:rsidRDefault="00E22785" w:rsidP="00E22785">
      <w:pPr>
        <w:spacing w:after="0" w:line="360" w:lineRule="auto"/>
        <w:rPr>
          <w:rFonts w:ascii="Arial Narrow" w:eastAsia="Times New Roman" w:hAnsi="Arial Narrow" w:cs="Times New Roman"/>
          <w:lang w:eastAsia="fr-FR"/>
        </w:rPr>
      </w:pPr>
      <w:r w:rsidRPr="00EA5DBD">
        <w:rPr>
          <w:rFonts w:ascii="Arial Narrow" w:eastAsia="Times New Roman" w:hAnsi="Arial Narrow" w:cs="Times New Roman"/>
          <w:lang w:eastAsia="fr-FR"/>
        </w:rPr>
        <w:t>Article 16 : Assurance et transport………………………………………..……………………</w:t>
      </w:r>
    </w:p>
    <w:p w:rsidR="00E22785" w:rsidRPr="00EA5DBD" w:rsidRDefault="00E22785" w:rsidP="00E22785">
      <w:pPr>
        <w:spacing w:after="0" w:line="360" w:lineRule="auto"/>
        <w:ind w:left="1560" w:hanging="1560"/>
        <w:jc w:val="both"/>
        <w:rPr>
          <w:rFonts w:ascii="Arial Narrow" w:eastAsia="Times New Roman" w:hAnsi="Arial Narrow" w:cs="Times New Roman"/>
          <w:b/>
          <w:lang w:eastAsia="fr-FR"/>
        </w:rPr>
      </w:pPr>
      <w:r w:rsidRPr="00EA5DBD">
        <w:rPr>
          <w:rFonts w:ascii="Arial Narrow" w:eastAsia="Times New Roman" w:hAnsi="Arial Narrow" w:cs="Times New Roman"/>
          <w:b/>
          <w:lang w:eastAsia="fr-FR"/>
        </w:rPr>
        <w:t>CHAPITRE III : DISPOSITIONS FINANCIERES……………………………………..……….……</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17 : Généralités-Prix…………………………………………………………………….…………</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18 : Montant  de la Lettre-Commande………………………………………………….…….……</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19 : Modalités de paiement……………………………………………………………….………..</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20 : Domiciliation bancaire…………………………………………………………………..…….</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21 : Régime fiscal……………………………………………………………………….………....</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22 : Timbre et enregistrement………………………………………………………….………….</w:t>
      </w:r>
    </w:p>
    <w:p w:rsidR="00E22785" w:rsidRPr="00EA5DBD" w:rsidRDefault="00E22785" w:rsidP="00E22785">
      <w:pPr>
        <w:spacing w:after="240" w:line="240" w:lineRule="auto"/>
        <w:ind w:left="1560" w:hanging="1560"/>
        <w:rPr>
          <w:rFonts w:ascii="Arial Narrow" w:eastAsia="Times New Roman" w:hAnsi="Arial Narrow" w:cs="Times New Roman"/>
          <w:b/>
          <w:lang w:eastAsia="fr-FR"/>
        </w:rPr>
      </w:pPr>
      <w:r w:rsidRPr="00EA5DBD">
        <w:rPr>
          <w:rFonts w:ascii="Arial Narrow" w:eastAsia="Times New Roman" w:hAnsi="Arial Narrow" w:cs="Times New Roman"/>
          <w:b/>
          <w:lang w:eastAsia="fr-FR"/>
        </w:rPr>
        <w:t>CHAPITRE V : DISPOSITIONS DIVERSES………………………………………………………….</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23: Edition et diffusion de la Lettre-Commande……………………………………..……………</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24: Litiges……………………………………………………………………………………….…</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25: Résiliation de la Lettre-Commande……………………………………………………...…….</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26: réception……………..………………….……………………………………………….…</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27: réception définitive……..………………….……………………………………………….…</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28: Délai de garantie……………..…………………………………………………………….…</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29: Pénalités de retard……………..…………………………………………………………….…</w:t>
      </w:r>
    </w:p>
    <w:p w:rsidR="00E22785" w:rsidRPr="00EA5DBD" w:rsidRDefault="00E22785" w:rsidP="00E22785">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30: Validité de la Lettre-Commande…………………………………………………………….…</w:t>
      </w:r>
    </w:p>
    <w:p w:rsidR="00E22785" w:rsidRPr="00EA5DBD" w:rsidRDefault="00E22785" w:rsidP="00E22785">
      <w:pPr>
        <w:spacing w:after="0"/>
        <w:ind w:left="1560" w:hanging="1560"/>
        <w:jc w:val="center"/>
        <w:rPr>
          <w:rFonts w:ascii="Arial Narrow" w:eastAsia="Times New Roman" w:hAnsi="Arial Narrow" w:cs="Times New Roman"/>
          <w:b/>
          <w:lang w:eastAsia="fr-FR"/>
        </w:rPr>
      </w:pPr>
    </w:p>
    <w:p w:rsidR="00E22785" w:rsidRPr="00EA5DBD" w:rsidRDefault="00E22785" w:rsidP="00E22785">
      <w:pPr>
        <w:spacing w:after="0"/>
        <w:ind w:left="1560" w:hanging="1560"/>
        <w:jc w:val="center"/>
        <w:rPr>
          <w:rFonts w:ascii="Arial Narrow" w:eastAsia="Times New Roman" w:hAnsi="Arial Narrow" w:cs="Times New Roman"/>
          <w:b/>
          <w:lang w:eastAsia="fr-FR"/>
        </w:rPr>
      </w:pPr>
    </w:p>
    <w:p w:rsidR="00E22785" w:rsidRPr="00EA5DBD" w:rsidRDefault="00E22785" w:rsidP="00E22785">
      <w:pPr>
        <w:rPr>
          <w:rFonts w:ascii="Arial Narrow" w:eastAsia="Times New Roman" w:hAnsi="Arial Narrow" w:cs="Times New Roman"/>
          <w:b/>
          <w:lang w:eastAsia="fr-FR"/>
        </w:rPr>
      </w:pPr>
      <w:r w:rsidRPr="00EA5DBD">
        <w:rPr>
          <w:rFonts w:ascii="Arial Narrow" w:eastAsia="Times New Roman" w:hAnsi="Arial Narrow" w:cs="Times New Roman"/>
          <w:b/>
          <w:lang w:eastAsia="fr-FR"/>
        </w:rPr>
        <w:br w:type="page"/>
      </w:r>
    </w:p>
    <w:p w:rsidR="00E22785" w:rsidRPr="00EA5DBD" w:rsidRDefault="00E22785" w:rsidP="00E22785">
      <w:pPr>
        <w:spacing w:after="0"/>
        <w:ind w:left="1560" w:hanging="1560"/>
        <w:jc w:val="center"/>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lang w:eastAsia="fr-FR"/>
        </w:rPr>
        <w:lastRenderedPageBreak/>
        <w:t>CHAPITRE I : GENERALITES</w:t>
      </w: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1</w:t>
      </w:r>
      <w:r w:rsidRPr="00EA5DBD">
        <w:rPr>
          <w:rFonts w:ascii="Arial Narrow" w:eastAsia="Times New Roman" w:hAnsi="Arial Narrow" w:cs="Times New Roman"/>
          <w:b/>
          <w:sz w:val="24"/>
          <w:szCs w:val="24"/>
          <w:lang w:eastAsia="fr-FR"/>
        </w:rPr>
        <w:t> : Objet de la Lettre-Commande</w:t>
      </w:r>
    </w:p>
    <w:p w:rsidR="00E22785" w:rsidRPr="00EA5DBD" w:rsidRDefault="00E22785" w:rsidP="00E22785">
      <w:pPr>
        <w:spacing w:after="0"/>
        <w:ind w:firstLine="72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color w:val="231F20"/>
          <w:sz w:val="24"/>
          <w:szCs w:val="24"/>
          <w:lang w:eastAsia="fr-FR"/>
        </w:rPr>
        <w:t>La présente Lettre-Commande a pour objet</w:t>
      </w:r>
      <w:r w:rsidRPr="00EA5DBD">
        <w:rPr>
          <w:rFonts w:ascii="Arial Narrow" w:eastAsia="Times New Roman" w:hAnsi="Arial Narrow" w:cs="Times New Roman"/>
          <w:sz w:val="24"/>
          <w:szCs w:val="24"/>
          <w:lang w:eastAsia="fr-FR"/>
        </w:rPr>
        <w:t xml:space="preserve"> </w:t>
      </w:r>
      <w:r w:rsidRPr="00EA5DBD">
        <w:rPr>
          <w:rFonts w:ascii="Arial Narrow" w:eastAsia="Times New Roman" w:hAnsi="Arial Narrow" w:cs="Times New Roman"/>
          <w:bCs/>
          <w:sz w:val="24"/>
          <w:szCs w:val="24"/>
          <w:lang w:eastAsia="fr-FR"/>
        </w:rPr>
        <w:t xml:space="preserve">pour </w:t>
      </w:r>
      <w:r w:rsidRPr="00EA5DBD">
        <w:rPr>
          <w:rFonts w:ascii="Arial Narrow" w:eastAsia="Times New Roman" w:hAnsi="Arial Narrow" w:cs="Times New Roman"/>
          <w:b/>
          <w:bCs/>
          <w:sz w:val="24"/>
          <w:szCs w:val="32"/>
          <w:lang w:eastAsia="fr-FR"/>
        </w:rPr>
        <w:t xml:space="preserve">la fourniture des matériels médicaux au centre de sante intégré de </w:t>
      </w:r>
      <w:r w:rsidR="00B45840">
        <w:rPr>
          <w:rFonts w:ascii="Arial Narrow" w:eastAsia="Times New Roman" w:hAnsi="Arial Narrow" w:cs="Times New Roman"/>
          <w:b/>
          <w:bCs/>
          <w:sz w:val="24"/>
          <w:szCs w:val="32"/>
          <w:lang w:eastAsia="fr-FR"/>
        </w:rPr>
        <w:t>SIRLAWE</w:t>
      </w:r>
      <w:r w:rsidRPr="00EA5DBD">
        <w:rPr>
          <w:rFonts w:ascii="Arial Narrow" w:eastAsia="Times New Roman" w:hAnsi="Arial Narrow" w:cs="Times New Roman"/>
          <w:bCs/>
          <w:sz w:val="24"/>
          <w:szCs w:val="24"/>
          <w:lang w:eastAsia="fr-FR"/>
        </w:rPr>
        <w:t xml:space="preserve">, Département du Mayo - </w:t>
      </w:r>
      <w:proofErr w:type="spellStart"/>
      <w:r w:rsidRPr="00EA5DBD">
        <w:rPr>
          <w:rFonts w:ascii="Arial Narrow" w:eastAsia="Times New Roman" w:hAnsi="Arial Narrow" w:cs="Times New Roman"/>
          <w:bCs/>
          <w:sz w:val="24"/>
          <w:szCs w:val="24"/>
          <w:lang w:eastAsia="fr-FR"/>
        </w:rPr>
        <w:t>Danay</w:t>
      </w:r>
      <w:proofErr w:type="spellEnd"/>
      <w:r w:rsidRPr="00EA5DBD">
        <w:rPr>
          <w:rFonts w:ascii="Arial Narrow" w:eastAsia="Times New Roman" w:hAnsi="Arial Narrow" w:cs="Times New Roman"/>
          <w:bCs/>
          <w:sz w:val="24"/>
          <w:szCs w:val="24"/>
          <w:lang w:eastAsia="fr-FR"/>
        </w:rPr>
        <w:t>, Région de l’Extrême - Nord. (En procédure d’urgence)</w:t>
      </w:r>
      <w:r w:rsidRPr="00EA5DBD">
        <w:rPr>
          <w:rFonts w:ascii="Arial Narrow" w:eastAsia="Times New Roman" w:hAnsi="Arial Narrow" w:cs="Times New Roman"/>
          <w:sz w:val="24"/>
          <w:szCs w:val="24"/>
          <w:lang w:eastAsia="fr-FR"/>
        </w:rPr>
        <w:t>,</w:t>
      </w:r>
      <w:r w:rsidRPr="00EA5DBD">
        <w:rPr>
          <w:rFonts w:ascii="Arial Narrow" w:eastAsia="Times New Roman" w:hAnsi="Arial Narrow" w:cs="Times New Roman"/>
          <w:color w:val="231F20"/>
          <w:sz w:val="24"/>
          <w:szCs w:val="24"/>
          <w:lang w:eastAsia="fr-FR"/>
        </w:rPr>
        <w:t xml:space="preserve"> suivant les caractéristiques définies dans les spécifications techniques et les quantités définies dans le devis estimatif.</w:t>
      </w: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2</w:t>
      </w:r>
      <w:r w:rsidRPr="00EA5DBD">
        <w:rPr>
          <w:rFonts w:ascii="Arial Narrow" w:eastAsia="Times New Roman" w:hAnsi="Arial Narrow" w:cs="Times New Roman"/>
          <w:b/>
          <w:sz w:val="24"/>
          <w:szCs w:val="24"/>
          <w:lang w:eastAsia="fr-FR"/>
        </w:rPr>
        <w:t> : Procédure de Passation de la Lettre-Commande</w:t>
      </w:r>
    </w:p>
    <w:p w:rsidR="00E22785" w:rsidRPr="00EA5DBD" w:rsidRDefault="00E22785" w:rsidP="00E22785">
      <w:pPr>
        <w:autoSpaceDE w:val="0"/>
        <w:autoSpaceDN w:val="0"/>
        <w:adjustRightInd w:val="0"/>
        <w:spacing w:after="0"/>
        <w:ind w:firstLine="708"/>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t xml:space="preserve">La présente Lettre-Commande est passée suivant la Demande de cotation  </w:t>
      </w:r>
      <w:r w:rsidRPr="00EA5DBD">
        <w:rPr>
          <w:rFonts w:ascii="Arial Narrow" w:eastAsia="Times New Roman" w:hAnsi="Arial Narrow" w:cs="Times New Roman"/>
          <w:b/>
          <w:kern w:val="32"/>
          <w:sz w:val="24"/>
          <w:szCs w:val="24"/>
          <w:lang w:eastAsia="fr-FR"/>
        </w:rPr>
        <w:t>N° ____/DC/C-KAR-HAY/SG/CIPM/2026 DU __________________</w:t>
      </w: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3</w:t>
      </w:r>
      <w:r w:rsidRPr="00EA5DBD">
        <w:rPr>
          <w:rFonts w:ascii="Arial Narrow" w:eastAsia="Times New Roman" w:hAnsi="Arial Narrow" w:cs="Times New Roman"/>
          <w:b/>
          <w:sz w:val="24"/>
          <w:szCs w:val="24"/>
          <w:lang w:eastAsia="fr-FR"/>
        </w:rPr>
        <w:t> : Pièces constitutives  de la Lettre-Commande</w:t>
      </w:r>
    </w:p>
    <w:p w:rsidR="00E22785" w:rsidRPr="00EA5DBD" w:rsidRDefault="00E22785" w:rsidP="00E22785">
      <w:pPr>
        <w:autoSpaceDE w:val="0"/>
        <w:autoSpaceDN w:val="0"/>
        <w:adjustRightInd w:val="0"/>
        <w:spacing w:after="0"/>
        <w:ind w:firstLine="720"/>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t>Les pièces contractuelles constitutives de la présente Lettre-Commande sont par ordre de priorité :</w:t>
      </w:r>
    </w:p>
    <w:p w:rsidR="00E22785" w:rsidRPr="00EA5DBD" w:rsidRDefault="00E22785" w:rsidP="00E22785">
      <w:pPr>
        <w:numPr>
          <w:ilvl w:val="0"/>
          <w:numId w:val="41"/>
        </w:numPr>
        <w:autoSpaceDE w:val="0"/>
        <w:autoSpaceDN w:val="0"/>
        <w:adjustRightInd w:val="0"/>
        <w:spacing w:after="0" w:line="240" w:lineRule="auto"/>
        <w:contextualSpacing/>
        <w:jc w:val="both"/>
        <w:rPr>
          <w:rFonts w:ascii="Arial Narrow" w:eastAsia="Calibri" w:hAnsi="Arial Narrow" w:cs="Times New Roman"/>
          <w:color w:val="231F20"/>
          <w:sz w:val="24"/>
          <w:szCs w:val="24"/>
        </w:rPr>
      </w:pPr>
      <w:r w:rsidRPr="00EA5DBD">
        <w:rPr>
          <w:rFonts w:ascii="Arial Narrow" w:eastAsia="Calibri" w:hAnsi="Arial Narrow" w:cs="Times New Roman"/>
          <w:color w:val="231F20"/>
          <w:sz w:val="24"/>
          <w:szCs w:val="24"/>
        </w:rPr>
        <w:t>le Cahier des Clauses Administratives Particulières ;</w:t>
      </w:r>
    </w:p>
    <w:p w:rsidR="00E22785" w:rsidRPr="00EA5DBD" w:rsidRDefault="00E22785" w:rsidP="00E22785">
      <w:pPr>
        <w:numPr>
          <w:ilvl w:val="0"/>
          <w:numId w:val="41"/>
        </w:numPr>
        <w:autoSpaceDE w:val="0"/>
        <w:autoSpaceDN w:val="0"/>
        <w:adjustRightInd w:val="0"/>
        <w:spacing w:after="0" w:line="240" w:lineRule="auto"/>
        <w:contextualSpacing/>
        <w:jc w:val="both"/>
        <w:rPr>
          <w:rFonts w:ascii="Arial Narrow" w:eastAsia="Calibri" w:hAnsi="Arial Narrow" w:cs="Times New Roman"/>
          <w:color w:val="231F20"/>
          <w:sz w:val="24"/>
          <w:szCs w:val="24"/>
        </w:rPr>
      </w:pPr>
      <w:r w:rsidRPr="00EA5DBD">
        <w:rPr>
          <w:rFonts w:ascii="Arial Narrow" w:eastAsia="Calibri" w:hAnsi="Arial Narrow" w:cs="Times New Roman"/>
          <w:color w:val="231F20"/>
          <w:sz w:val="24"/>
          <w:szCs w:val="24"/>
        </w:rPr>
        <w:t>la soumission du fournisseur et ses propositions ;</w:t>
      </w:r>
    </w:p>
    <w:p w:rsidR="00E22785" w:rsidRPr="00EA5DBD" w:rsidRDefault="00E22785" w:rsidP="00E22785">
      <w:pPr>
        <w:numPr>
          <w:ilvl w:val="0"/>
          <w:numId w:val="41"/>
        </w:numPr>
        <w:autoSpaceDE w:val="0"/>
        <w:autoSpaceDN w:val="0"/>
        <w:adjustRightInd w:val="0"/>
        <w:spacing w:after="0" w:line="240" w:lineRule="auto"/>
        <w:contextualSpacing/>
        <w:jc w:val="both"/>
        <w:rPr>
          <w:rFonts w:ascii="Arial Narrow" w:eastAsia="Calibri" w:hAnsi="Arial Narrow" w:cs="Times New Roman"/>
          <w:color w:val="231F20"/>
          <w:sz w:val="24"/>
          <w:szCs w:val="24"/>
        </w:rPr>
      </w:pPr>
      <w:r w:rsidRPr="00EA5DBD">
        <w:rPr>
          <w:rFonts w:ascii="Arial Narrow" w:eastAsia="Calibri" w:hAnsi="Arial Narrow" w:cs="Times New Roman"/>
          <w:color w:val="231F20"/>
          <w:sz w:val="24"/>
          <w:szCs w:val="24"/>
        </w:rPr>
        <w:t xml:space="preserve">les dispositions non contraires aux Cahiers des Clauses Techniques et Administratives Particulières ci-dessus citées; </w:t>
      </w:r>
    </w:p>
    <w:p w:rsidR="00E22785" w:rsidRPr="00EA5DBD" w:rsidRDefault="00E22785" w:rsidP="00E22785">
      <w:pPr>
        <w:numPr>
          <w:ilvl w:val="0"/>
          <w:numId w:val="41"/>
        </w:numPr>
        <w:autoSpaceDE w:val="0"/>
        <w:autoSpaceDN w:val="0"/>
        <w:adjustRightInd w:val="0"/>
        <w:spacing w:after="0" w:line="240" w:lineRule="auto"/>
        <w:contextualSpacing/>
        <w:jc w:val="both"/>
        <w:rPr>
          <w:rFonts w:ascii="Arial Narrow" w:eastAsia="Calibri" w:hAnsi="Arial Narrow" w:cs="Times New Roman"/>
          <w:color w:val="231F20"/>
          <w:sz w:val="24"/>
          <w:szCs w:val="24"/>
        </w:rPr>
      </w:pPr>
      <w:r w:rsidRPr="00EA5DBD">
        <w:rPr>
          <w:rFonts w:ascii="Arial Narrow" w:eastAsia="Calibri" w:hAnsi="Arial Narrow" w:cs="Times New Roman"/>
          <w:color w:val="231F20"/>
          <w:sz w:val="24"/>
          <w:szCs w:val="24"/>
        </w:rPr>
        <w:t>le détail estimatif ;</w:t>
      </w:r>
    </w:p>
    <w:p w:rsidR="00E22785" w:rsidRPr="00EA5DBD" w:rsidRDefault="00E22785" w:rsidP="00E22785">
      <w:pPr>
        <w:numPr>
          <w:ilvl w:val="0"/>
          <w:numId w:val="41"/>
        </w:numPr>
        <w:autoSpaceDE w:val="0"/>
        <w:autoSpaceDN w:val="0"/>
        <w:adjustRightInd w:val="0"/>
        <w:spacing w:after="0" w:line="240" w:lineRule="auto"/>
        <w:contextualSpacing/>
        <w:jc w:val="both"/>
        <w:rPr>
          <w:rFonts w:ascii="Arial Narrow" w:eastAsia="Calibri" w:hAnsi="Arial Narrow" w:cs="Times New Roman"/>
          <w:color w:val="231F20"/>
          <w:sz w:val="24"/>
          <w:szCs w:val="24"/>
        </w:rPr>
      </w:pPr>
      <w:r w:rsidRPr="00EA5DBD">
        <w:rPr>
          <w:rFonts w:ascii="Arial Narrow" w:eastAsia="Calibri" w:hAnsi="Arial Narrow" w:cs="Times New Roman"/>
          <w:color w:val="231F20"/>
          <w:sz w:val="24"/>
          <w:szCs w:val="24"/>
        </w:rPr>
        <w:t>le devis descriptif et quantitatif.</w:t>
      </w:r>
    </w:p>
    <w:p w:rsidR="00E22785" w:rsidRPr="00EA5DBD" w:rsidRDefault="00E22785" w:rsidP="00E22785">
      <w:pPr>
        <w:spacing w:after="0"/>
        <w:rPr>
          <w:rFonts w:ascii="Arial Narrow" w:eastAsia="Times New Roman" w:hAnsi="Arial Narrow" w:cs="Times New Roman"/>
          <w:b/>
          <w:sz w:val="24"/>
          <w:szCs w:val="24"/>
          <w:u w:val="single"/>
          <w:lang w:eastAsia="fr-FR"/>
        </w:rPr>
      </w:pP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4</w:t>
      </w:r>
      <w:r w:rsidRPr="00EA5DBD">
        <w:rPr>
          <w:rFonts w:ascii="Arial Narrow" w:eastAsia="Times New Roman" w:hAnsi="Arial Narrow" w:cs="Times New Roman"/>
          <w:b/>
          <w:sz w:val="24"/>
          <w:szCs w:val="24"/>
          <w:lang w:eastAsia="fr-FR"/>
        </w:rPr>
        <w:t> : Textes généraux</w:t>
      </w:r>
    </w:p>
    <w:p w:rsidR="00E22785" w:rsidRPr="00EA5DBD" w:rsidRDefault="00E22785" w:rsidP="00E22785">
      <w:pPr>
        <w:widowControl w:val="0"/>
        <w:autoSpaceDE w:val="0"/>
        <w:autoSpaceDN w:val="0"/>
        <w:adjustRightInd w:val="0"/>
        <w:spacing w:after="0" w:line="240" w:lineRule="auto"/>
        <w:jc w:val="both"/>
        <w:rPr>
          <w:rFonts w:ascii="Arial Narrow" w:eastAsia="Times New Roman" w:hAnsi="Arial Narrow" w:cs="Times New Roman"/>
          <w:color w:val="000000"/>
          <w:lang w:eastAsia="fr-FR"/>
        </w:rPr>
      </w:pPr>
      <w:r w:rsidRPr="00EA5DBD">
        <w:rPr>
          <w:rFonts w:ascii="Arial Narrow" w:eastAsia="Times New Roman" w:hAnsi="Arial Narrow" w:cs="Times New Roman"/>
          <w:color w:val="000000"/>
          <w:lang w:eastAsia="fr-FR"/>
        </w:rPr>
        <w:t>La présente Lettre-Commande est soumise aux textes généraux ci-après :</w:t>
      </w:r>
    </w:p>
    <w:p w:rsidR="00E22785" w:rsidRPr="00EA5DBD" w:rsidRDefault="00E22785" w:rsidP="00E22785">
      <w:pPr>
        <w:widowControl w:val="0"/>
        <w:numPr>
          <w:ilvl w:val="0"/>
          <w:numId w:val="47"/>
        </w:numPr>
        <w:tabs>
          <w:tab w:val="left" w:pos="0"/>
        </w:tabs>
        <w:autoSpaceDE w:val="0"/>
        <w:autoSpaceDN w:val="0"/>
        <w:spacing w:after="0" w:line="240" w:lineRule="auto"/>
        <w:ind w:left="426" w:right="-170"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Loi  n°96/06  du  18  janvier  1996  portent  révision  de  la  constitution  du  02 Juin  1972,  modifiée  et  complétée  par  la  loi  n°2008/001  du  14  Avril</w:t>
      </w:r>
      <w:r w:rsidRPr="00EA5DBD">
        <w:rPr>
          <w:rFonts w:ascii="Arial Narrow" w:eastAsia="Times New Roman" w:hAnsi="Arial Narrow" w:cs="Times New Roman"/>
          <w:spacing w:val="14"/>
          <w:sz w:val="24"/>
          <w:szCs w:val="24"/>
          <w:lang w:eastAsia="fr-FR"/>
        </w:rPr>
        <w:t xml:space="preserve"> </w:t>
      </w:r>
      <w:r w:rsidRPr="00EA5DBD">
        <w:rPr>
          <w:rFonts w:ascii="Arial Narrow" w:eastAsia="Times New Roman" w:hAnsi="Arial Narrow" w:cs="Times New Roman"/>
          <w:sz w:val="24"/>
          <w:szCs w:val="24"/>
          <w:lang w:eastAsia="fr-FR"/>
        </w:rPr>
        <w:t>2008 ;</w:t>
      </w:r>
    </w:p>
    <w:p w:rsidR="00E22785" w:rsidRPr="00EA5DBD" w:rsidRDefault="00E22785" w:rsidP="00E22785">
      <w:pPr>
        <w:widowControl w:val="0"/>
        <w:numPr>
          <w:ilvl w:val="0"/>
          <w:numId w:val="47"/>
        </w:numPr>
        <w:tabs>
          <w:tab w:val="left" w:pos="0"/>
        </w:tabs>
        <w:autoSpaceDE w:val="0"/>
        <w:autoSpaceDN w:val="0"/>
        <w:spacing w:before="40" w:after="0" w:line="240" w:lineRule="auto"/>
        <w:ind w:left="426" w:right="-454"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Loi n° 2006/012 du 29 décembre 2006 fixant le régime général des contrats de partenariat</w:t>
      </w:r>
      <w:r w:rsidRPr="00EA5DBD">
        <w:rPr>
          <w:rFonts w:ascii="Arial Narrow" w:eastAsia="Times New Roman" w:hAnsi="Arial Narrow" w:cs="Times New Roman"/>
          <w:spacing w:val="-15"/>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40" w:after="0" w:line="240" w:lineRule="auto"/>
        <w:ind w:left="426" w:right="-454"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Loi n° 2008/009 du 16 juillet 2008 fixant le régime fiscal, financier et comptable applicable aux contrats de partenariat</w:t>
      </w:r>
      <w:r w:rsidRPr="00EA5DBD">
        <w:rPr>
          <w:rFonts w:ascii="Arial Narrow" w:eastAsia="Times New Roman" w:hAnsi="Arial Narrow" w:cs="Times New Roman"/>
          <w:spacing w:val="-35"/>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38" w:after="0" w:line="240" w:lineRule="auto"/>
        <w:ind w:left="426" w:right="-454"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Loi n°2016/007 du 12 juillet 2016 portant Code pénal</w:t>
      </w:r>
      <w:r w:rsidRPr="00EA5DBD">
        <w:rPr>
          <w:rFonts w:ascii="Arial Narrow" w:eastAsia="Times New Roman" w:hAnsi="Arial Narrow" w:cs="Times New Roman"/>
          <w:spacing w:val="-7"/>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40" w:after="0" w:line="240" w:lineRule="auto"/>
        <w:ind w:left="426" w:right="-454"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Loi  n°2017/010  du  12  juillet  2017  portant  statut  général  des  établissements  publics</w:t>
      </w:r>
      <w:r w:rsidRPr="00EA5DBD">
        <w:rPr>
          <w:rFonts w:ascii="Arial Narrow" w:eastAsia="Times New Roman" w:hAnsi="Arial Narrow" w:cs="Times New Roman"/>
          <w:spacing w:val="-20"/>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41" w:after="0" w:line="240" w:lineRule="auto"/>
        <w:ind w:left="426" w:right="-454"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Loi  n°2017/011  du  12  juillet  2017  portant  statut  général  des  entreprises  publiques</w:t>
      </w:r>
      <w:r w:rsidRPr="00EA5DBD">
        <w:rPr>
          <w:rFonts w:ascii="Arial Narrow" w:eastAsia="Times New Roman" w:hAnsi="Arial Narrow" w:cs="Times New Roman"/>
          <w:spacing w:val="-21"/>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40" w:after="0" w:line="240" w:lineRule="auto"/>
        <w:ind w:left="426" w:right="-454"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Loi  n°2018/011  du  11 juillet  2018  portant  Code  de  transparence  et  de  bonne  Gouvernance  dans  la  gestion  des  Finances  Publiques  au  Cameroun</w:t>
      </w:r>
      <w:r w:rsidRPr="00EA5DBD">
        <w:rPr>
          <w:rFonts w:ascii="Arial Narrow" w:eastAsia="Times New Roman" w:hAnsi="Arial Narrow" w:cs="Times New Roman"/>
          <w:spacing w:val="-30"/>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40" w:after="0" w:line="240" w:lineRule="auto"/>
        <w:ind w:left="426" w:right="-454"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Loi  n°2018/012  du  11  juillet  2018  portant  Régime  Financier  de  l’Etat  et  des  Autres Entités Publiques</w:t>
      </w:r>
      <w:r w:rsidRPr="00EA5DBD">
        <w:rPr>
          <w:rFonts w:ascii="Arial Narrow" w:eastAsia="Times New Roman" w:hAnsi="Arial Narrow" w:cs="Times New Roman"/>
          <w:spacing w:val="-24"/>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40" w:after="0" w:line="240" w:lineRule="auto"/>
        <w:ind w:left="426" w:right="-454"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Loi  n°2025/013  du  17  décembre  2025  portant  loi  de  finances  de  la  République  du  Cameroun  pour  l’exercice  2026</w:t>
      </w:r>
      <w:r w:rsidRPr="00EA5DBD">
        <w:rPr>
          <w:rFonts w:ascii="Arial Narrow" w:eastAsia="Times New Roman" w:hAnsi="Arial Narrow" w:cs="Times New Roman"/>
          <w:spacing w:val="-23"/>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38" w:after="0" w:line="240" w:lineRule="auto"/>
        <w:ind w:left="426" w:right="-454"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Loi n°2019/024 du 24 décembre 2019 portant Code général des Collectivités Territoriales</w:t>
      </w:r>
      <w:r w:rsidRPr="00EA5DBD">
        <w:rPr>
          <w:rFonts w:ascii="Arial Narrow" w:eastAsia="Times New Roman" w:hAnsi="Arial Narrow" w:cs="Times New Roman"/>
          <w:spacing w:val="-26"/>
          <w:sz w:val="24"/>
          <w:szCs w:val="24"/>
          <w:lang w:eastAsia="fr-FR"/>
        </w:rPr>
        <w:t xml:space="preserve"> </w:t>
      </w:r>
      <w:r w:rsidRPr="00EA5DBD">
        <w:rPr>
          <w:rFonts w:ascii="Arial Narrow" w:eastAsia="Times New Roman" w:hAnsi="Arial Narrow" w:cs="Times New Roman"/>
          <w:sz w:val="24"/>
          <w:szCs w:val="24"/>
          <w:lang w:eastAsia="fr-FR"/>
        </w:rPr>
        <w:t>Décentralisées;</w:t>
      </w:r>
    </w:p>
    <w:p w:rsidR="00E22785" w:rsidRPr="00EA5DBD" w:rsidRDefault="00E22785" w:rsidP="00E22785">
      <w:pPr>
        <w:widowControl w:val="0"/>
        <w:numPr>
          <w:ilvl w:val="1"/>
          <w:numId w:val="47"/>
        </w:numPr>
        <w:tabs>
          <w:tab w:val="left" w:pos="0"/>
        </w:tabs>
        <w:autoSpaceDE w:val="0"/>
        <w:autoSpaceDN w:val="0"/>
        <w:spacing w:before="91" w:after="0" w:line="240" w:lineRule="auto"/>
        <w:ind w:left="426" w:hanging="426"/>
        <w:outlineLvl w:val="4"/>
        <w:rPr>
          <w:rFonts w:ascii="Arial Narrow" w:eastAsia="Times New Roman" w:hAnsi="Arial Narrow" w:cs="Times New Roman"/>
          <w:b/>
          <w:bCs/>
          <w:lang w:val="en-US"/>
        </w:rPr>
      </w:pPr>
      <w:r w:rsidRPr="00EA5DBD">
        <w:rPr>
          <w:rFonts w:ascii="Arial Narrow" w:eastAsia="Times New Roman" w:hAnsi="Arial Narrow" w:cs="Times New Roman"/>
          <w:b/>
          <w:bCs/>
          <w:shd w:val="clear" w:color="auto" w:fill="FCE9D9"/>
          <w:lang w:val="en-US"/>
        </w:rPr>
        <w:t>TEXTES</w:t>
      </w:r>
      <w:r w:rsidRPr="00EA5DBD">
        <w:rPr>
          <w:rFonts w:ascii="Arial Narrow" w:eastAsia="Times New Roman" w:hAnsi="Arial Narrow" w:cs="Times New Roman"/>
          <w:b/>
          <w:bCs/>
          <w:spacing w:val="-8"/>
          <w:shd w:val="clear" w:color="auto" w:fill="FCE9D9"/>
          <w:lang w:val="en-US"/>
        </w:rPr>
        <w:t xml:space="preserve"> </w:t>
      </w:r>
      <w:r w:rsidRPr="00EA5DBD">
        <w:rPr>
          <w:rFonts w:ascii="Arial Narrow" w:eastAsia="Times New Roman" w:hAnsi="Arial Narrow" w:cs="Times New Roman"/>
          <w:b/>
          <w:bCs/>
          <w:shd w:val="clear" w:color="auto" w:fill="FCE9D9"/>
          <w:lang w:val="en-US"/>
        </w:rPr>
        <w:t>RÉGLEMENTAIRES</w:t>
      </w:r>
    </w:p>
    <w:p w:rsidR="00E22785" w:rsidRPr="00EA5DBD" w:rsidRDefault="00E22785" w:rsidP="00E22785">
      <w:pPr>
        <w:widowControl w:val="0"/>
        <w:numPr>
          <w:ilvl w:val="0"/>
          <w:numId w:val="47"/>
        </w:numPr>
        <w:tabs>
          <w:tab w:val="left" w:pos="0"/>
        </w:tabs>
        <w:autoSpaceDE w:val="0"/>
        <w:autoSpaceDN w:val="0"/>
        <w:spacing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n°77/41  du  03  février  1977  fixant  les  attributions  et  l’organisation  des  contrôles  financiers</w:t>
      </w:r>
      <w:r w:rsidRPr="00EA5DBD">
        <w:rPr>
          <w:rFonts w:ascii="Arial Narrow" w:eastAsia="Times New Roman" w:hAnsi="Arial Narrow" w:cs="Times New Roman"/>
          <w:spacing w:val="-34"/>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40"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n°78/470 du 03 novembre 1978 relatif à l’apurement des comptes et à la sanction des responsabilités des Comptables</w:t>
      </w:r>
      <w:r w:rsidRPr="00EA5DBD">
        <w:rPr>
          <w:rFonts w:ascii="Arial Narrow" w:eastAsia="Times New Roman" w:hAnsi="Arial Narrow" w:cs="Times New Roman"/>
          <w:spacing w:val="-27"/>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40" w:after="0" w:line="273"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n°2000/693/PM du 13 septembre 2000 fixant le régime des déplacements des agents publics et les  modalités  de  prise  en  charge  des  frais  y afférents, modifié  et  complété  par  le  décret  n°2018/1968/PM  du  13 Mars  2018</w:t>
      </w:r>
      <w:r w:rsidRPr="00EA5DBD">
        <w:rPr>
          <w:rFonts w:ascii="Arial Narrow" w:eastAsia="Times New Roman" w:hAnsi="Arial Narrow" w:cs="Times New Roman"/>
          <w:spacing w:val="-15"/>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14"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n°2003/011 / PM  du  09  janvier  2003  portant  nomenclature  budgétaire  de  l’Etat</w:t>
      </w:r>
      <w:r w:rsidRPr="00EA5DBD">
        <w:rPr>
          <w:rFonts w:ascii="Arial Narrow" w:eastAsia="Times New Roman" w:hAnsi="Arial Narrow" w:cs="Times New Roman"/>
          <w:spacing w:val="-20"/>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40"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n°2005/441 du 1</w:t>
      </w:r>
      <w:r w:rsidRPr="00EA5DBD">
        <w:rPr>
          <w:rFonts w:ascii="Arial Narrow" w:eastAsia="Times New Roman" w:hAnsi="Arial Narrow" w:cs="Times New Roman"/>
          <w:position w:val="8"/>
          <w:sz w:val="24"/>
          <w:szCs w:val="24"/>
          <w:lang w:eastAsia="fr-FR"/>
        </w:rPr>
        <w:t xml:space="preserve">er </w:t>
      </w:r>
      <w:r w:rsidRPr="00EA5DBD">
        <w:rPr>
          <w:rFonts w:ascii="Arial Narrow" w:eastAsia="Times New Roman" w:hAnsi="Arial Narrow" w:cs="Times New Roman"/>
          <w:sz w:val="24"/>
          <w:szCs w:val="24"/>
          <w:lang w:eastAsia="fr-FR"/>
        </w:rPr>
        <w:t>novembre 2005 fixant les conditions d’installation et de prise en charge de moyens de communication dans les services publics</w:t>
      </w:r>
      <w:r w:rsidRPr="00EA5DBD">
        <w:rPr>
          <w:rFonts w:ascii="Arial Narrow" w:eastAsia="Times New Roman" w:hAnsi="Arial Narrow" w:cs="Times New Roman"/>
          <w:spacing w:val="-22"/>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41" w:after="0" w:line="273"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 2008/0115/PM du 24 janvier 2008 précisant les modalités d’application de la loi n° 2006/012 du 29 décembre 2006 fixant le régime général des contrats de partenariat</w:t>
      </w:r>
      <w:r w:rsidRPr="00EA5DBD">
        <w:rPr>
          <w:rFonts w:ascii="Arial Narrow" w:eastAsia="Times New Roman" w:hAnsi="Arial Narrow" w:cs="Times New Roman"/>
          <w:spacing w:val="-3"/>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14"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Décret n°2010/1735 /PM  du 01  juin  2010  fixant  la  nomenclature  Budgétaire  des  Collectivités Territoriales  </w:t>
      </w:r>
      <w:r w:rsidRPr="00EA5DBD">
        <w:rPr>
          <w:rFonts w:ascii="Arial Narrow" w:eastAsia="Times New Roman" w:hAnsi="Arial Narrow" w:cs="Times New Roman"/>
          <w:sz w:val="24"/>
          <w:szCs w:val="24"/>
          <w:lang w:eastAsia="fr-FR"/>
        </w:rPr>
        <w:lastRenderedPageBreak/>
        <w:t>Décentralisées</w:t>
      </w:r>
      <w:r w:rsidRPr="00EA5DBD">
        <w:rPr>
          <w:rFonts w:ascii="Arial Narrow" w:eastAsia="Times New Roman" w:hAnsi="Arial Narrow" w:cs="Times New Roman"/>
          <w:spacing w:val="-34"/>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40"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n°2012/079 du 09 mars 2012 portant régime de la déconcentration de la gestion des personnels de l’Etat et de la solde</w:t>
      </w:r>
      <w:r w:rsidRPr="00EA5DBD">
        <w:rPr>
          <w:rFonts w:ascii="Arial Narrow" w:eastAsia="Times New Roman" w:hAnsi="Arial Narrow" w:cs="Times New Roman"/>
          <w:spacing w:val="-28"/>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40"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n°2013/006  du  28 février  2013 portant  organisation  du  Ministère des Finances</w:t>
      </w:r>
      <w:r w:rsidRPr="00EA5DBD">
        <w:rPr>
          <w:rFonts w:ascii="Arial Narrow" w:eastAsia="Times New Roman" w:hAnsi="Arial Narrow" w:cs="Times New Roman"/>
          <w:spacing w:val="-20"/>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78"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n°2013/059  du  15 mai  2013  fixant  le  Régime  particulier  du  Contrôle  Administratif  des  Finances  Publiques</w:t>
      </w:r>
      <w:r w:rsidRPr="00EA5DBD">
        <w:rPr>
          <w:rFonts w:ascii="Arial Narrow" w:eastAsia="Times New Roman" w:hAnsi="Arial Narrow" w:cs="Times New Roman"/>
          <w:spacing w:val="-29"/>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38"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n°2013/160 du 15 mai 2013 portant Règlement  Général  de  la  Comptabilité  Publique</w:t>
      </w:r>
      <w:r w:rsidRPr="00EA5DBD">
        <w:rPr>
          <w:rFonts w:ascii="Arial Narrow" w:eastAsia="Times New Roman" w:hAnsi="Arial Narrow" w:cs="Times New Roman"/>
          <w:spacing w:val="-20"/>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40"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n°2015/405 du 16 septembre 2015 fixant les modalités de rémunération des Délégués du Gouvernement, des Maires et de leurs Adjoints</w:t>
      </w:r>
      <w:r w:rsidRPr="00EA5DBD">
        <w:rPr>
          <w:rFonts w:ascii="Arial Narrow" w:eastAsia="Times New Roman" w:hAnsi="Arial Narrow" w:cs="Times New Roman"/>
          <w:spacing w:val="-25"/>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40" w:after="0" w:line="273"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n°2015/406 du 16 septembre 2015 fixant les indemnités et autres avantages alloués aux Délégués du Gouvernement, des Maires, à leurs Adjoints, aux membres du Conseil de la Communauté et aux Conseillers Municipaux</w:t>
      </w:r>
      <w:r w:rsidRPr="00EA5DBD">
        <w:rPr>
          <w:rFonts w:ascii="Arial Narrow" w:eastAsia="Times New Roman" w:hAnsi="Arial Narrow" w:cs="Times New Roman"/>
          <w:spacing w:val="-13"/>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14"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n°2018/355 du 12 juin 2018 fixant les règles communes applicables aux marchés des Entreprises Publiques</w:t>
      </w:r>
      <w:r w:rsidRPr="00EA5DBD">
        <w:rPr>
          <w:rFonts w:ascii="Arial Narrow" w:eastAsia="Times New Roman" w:hAnsi="Arial Narrow" w:cs="Times New Roman"/>
          <w:spacing w:val="-25"/>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40"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n°2018 /366  du 20 juin 2018  portant  Code  des  Marchés  Publics</w:t>
      </w:r>
      <w:r w:rsidRPr="00EA5DBD">
        <w:rPr>
          <w:rFonts w:ascii="Arial Narrow" w:eastAsia="Times New Roman" w:hAnsi="Arial Narrow" w:cs="Times New Roman"/>
          <w:spacing w:val="-16"/>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40" w:after="0" w:line="273"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n°2018 /9387/CAB/PM du 30 Novembre 2018 fixant les modalités de  création, d’organisation  et  de  fonctionnement  des  Comités  et  Groupes  de travail  Interministériels  et  Ministériels</w:t>
      </w:r>
      <w:r w:rsidRPr="00EA5DBD">
        <w:rPr>
          <w:rFonts w:ascii="Arial Narrow" w:eastAsia="Times New Roman" w:hAnsi="Arial Narrow" w:cs="Times New Roman"/>
          <w:spacing w:val="-15"/>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14"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n°2019/281 du 31 mai 2019 fixant le calendrier budgétaire de l’Etat</w:t>
      </w:r>
      <w:r w:rsidRPr="00EA5DBD">
        <w:rPr>
          <w:rFonts w:ascii="Arial Narrow" w:eastAsia="Times New Roman" w:hAnsi="Arial Narrow" w:cs="Times New Roman"/>
          <w:spacing w:val="-14"/>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40" w:after="0" w:line="273"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n°2019 /320 du 19 juin 2019, précisant les modalités d’application de certaines dispositions  des  lois  n°2017/010  et  2017/011  du  12 Juillet  2017 portant  statut  général  des  établissements  publics  et  des  entreprises  Publiques</w:t>
      </w:r>
      <w:r w:rsidRPr="00EA5DBD">
        <w:rPr>
          <w:rFonts w:ascii="Arial Narrow" w:eastAsia="Times New Roman" w:hAnsi="Arial Narrow" w:cs="Times New Roman"/>
          <w:spacing w:val="-18"/>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17"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n°2019 /321 du 19 juin 2019  fixant  les catégories  d’entreprises  publiques, la  rémunération, les  indemnités  et  les  avantages  de  leurs</w:t>
      </w:r>
      <w:r w:rsidRPr="00EA5DBD">
        <w:rPr>
          <w:rFonts w:ascii="Arial Narrow" w:eastAsia="Times New Roman" w:hAnsi="Arial Narrow" w:cs="Times New Roman"/>
          <w:spacing w:val="17"/>
          <w:sz w:val="24"/>
          <w:szCs w:val="24"/>
          <w:lang w:eastAsia="fr-FR"/>
        </w:rPr>
        <w:t xml:space="preserve"> </w:t>
      </w:r>
      <w:r w:rsidRPr="00EA5DBD">
        <w:rPr>
          <w:rFonts w:ascii="Arial Narrow" w:eastAsia="Times New Roman" w:hAnsi="Arial Narrow" w:cs="Times New Roman"/>
          <w:sz w:val="24"/>
          <w:szCs w:val="24"/>
          <w:lang w:eastAsia="fr-FR"/>
        </w:rPr>
        <w:t>dirigeants ;</w:t>
      </w:r>
    </w:p>
    <w:p w:rsidR="00E22785" w:rsidRPr="00EA5DBD" w:rsidRDefault="00E22785" w:rsidP="00E22785">
      <w:pPr>
        <w:widowControl w:val="0"/>
        <w:numPr>
          <w:ilvl w:val="0"/>
          <w:numId w:val="47"/>
        </w:numPr>
        <w:tabs>
          <w:tab w:val="left" w:pos="0"/>
        </w:tabs>
        <w:autoSpaceDE w:val="0"/>
        <w:autoSpaceDN w:val="0"/>
        <w:spacing w:before="40"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n°2019 /322 du 19 juin 2019  fixant  les catégories  d’Etablissements publics, la  rémunération, les  indemnités  et  les  avantages  de  leurs</w:t>
      </w:r>
      <w:r w:rsidRPr="00EA5DBD">
        <w:rPr>
          <w:rFonts w:ascii="Arial Narrow" w:eastAsia="Times New Roman" w:hAnsi="Arial Narrow" w:cs="Times New Roman"/>
          <w:spacing w:val="17"/>
          <w:sz w:val="24"/>
          <w:szCs w:val="24"/>
          <w:lang w:eastAsia="fr-FR"/>
        </w:rPr>
        <w:t xml:space="preserve"> </w:t>
      </w:r>
      <w:r w:rsidRPr="00EA5DBD">
        <w:rPr>
          <w:rFonts w:ascii="Arial Narrow" w:eastAsia="Times New Roman" w:hAnsi="Arial Narrow" w:cs="Times New Roman"/>
          <w:sz w:val="24"/>
          <w:szCs w:val="24"/>
          <w:lang w:eastAsia="fr-FR"/>
        </w:rPr>
        <w:t>dirigeants ;</w:t>
      </w:r>
    </w:p>
    <w:p w:rsidR="00E22785" w:rsidRPr="00EA5DBD" w:rsidRDefault="00E22785" w:rsidP="00E22785">
      <w:pPr>
        <w:widowControl w:val="0"/>
        <w:numPr>
          <w:ilvl w:val="0"/>
          <w:numId w:val="47"/>
        </w:numPr>
        <w:tabs>
          <w:tab w:val="left" w:pos="0"/>
        </w:tabs>
        <w:autoSpaceDE w:val="0"/>
        <w:autoSpaceDN w:val="0"/>
        <w:spacing w:before="38" w:after="0" w:line="273"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Arrêté n°401/A/MINMAP/CAB du 21 octobre 2019 fixant les seuils de recours à la maitrise d’œuvre privée et les modalités d’exercice de la maîtrise d’œuvre publique</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17" w:after="0" w:line="273"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r w:rsidRPr="00EA5DBD">
        <w:rPr>
          <w:rFonts w:ascii="Arial Narrow" w:eastAsia="Times New Roman" w:hAnsi="Arial Narrow" w:cs="Times New Roman"/>
          <w:spacing w:val="-32"/>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14"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Arrêté n°403/A/MINMAP/CAB du 21 octobre</w:t>
      </w:r>
      <w:r w:rsidRPr="00EA5DBD">
        <w:rPr>
          <w:rFonts w:ascii="Arial Narrow" w:eastAsia="Times New Roman" w:hAnsi="Arial Narrow" w:cs="Times New Roman"/>
          <w:spacing w:val="-10"/>
          <w:sz w:val="24"/>
          <w:szCs w:val="24"/>
          <w:lang w:eastAsia="fr-FR"/>
        </w:rPr>
        <w:t xml:space="preserve"> </w:t>
      </w:r>
      <w:r w:rsidRPr="00EA5DBD">
        <w:rPr>
          <w:rFonts w:ascii="Arial Narrow" w:eastAsia="Times New Roman" w:hAnsi="Arial Narrow" w:cs="Times New Roman"/>
          <w:sz w:val="24"/>
          <w:szCs w:val="24"/>
          <w:lang w:eastAsia="fr-FR"/>
        </w:rPr>
        <w:t>2019</w:t>
      </w:r>
    </w:p>
    <w:p w:rsidR="00E22785" w:rsidRPr="00EA5DBD" w:rsidRDefault="00E22785" w:rsidP="00E22785">
      <w:pPr>
        <w:widowControl w:val="0"/>
        <w:numPr>
          <w:ilvl w:val="0"/>
          <w:numId w:val="47"/>
        </w:numPr>
        <w:tabs>
          <w:tab w:val="left" w:pos="0"/>
        </w:tabs>
        <w:autoSpaceDE w:val="0"/>
        <w:autoSpaceDN w:val="0"/>
        <w:spacing w:before="40" w:after="0" w:line="278"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r w:rsidRPr="00EA5DBD">
        <w:rPr>
          <w:rFonts w:ascii="Arial Narrow" w:eastAsia="Times New Roman" w:hAnsi="Arial Narrow" w:cs="Times New Roman"/>
          <w:spacing w:val="-7"/>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12" w:after="0" w:line="273"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Arrêté n°025/CAB / PM du 05 février 2019 fixant le montant des indemnités de session versées lors des travaux des comités et groupes de travail Interministériels  et  Ministériels</w:t>
      </w:r>
      <w:r w:rsidRPr="00EA5DBD">
        <w:rPr>
          <w:rFonts w:ascii="Arial Narrow" w:eastAsia="Times New Roman" w:hAnsi="Arial Narrow" w:cs="Times New Roman"/>
          <w:spacing w:val="-9"/>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15"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Circulaire</w:t>
      </w:r>
      <w:r w:rsidRPr="00EA5DBD">
        <w:rPr>
          <w:rFonts w:ascii="Arial Narrow" w:eastAsia="Times New Roman" w:hAnsi="Arial Narrow" w:cs="Times New Roman"/>
          <w:spacing w:val="-4"/>
          <w:sz w:val="24"/>
          <w:szCs w:val="24"/>
          <w:lang w:eastAsia="fr-FR"/>
        </w:rPr>
        <w:t xml:space="preserve"> </w:t>
      </w:r>
      <w:r w:rsidRPr="00EA5DBD">
        <w:rPr>
          <w:rFonts w:ascii="Arial Narrow" w:eastAsia="Times New Roman" w:hAnsi="Arial Narrow" w:cs="Times New Roman"/>
          <w:sz w:val="24"/>
          <w:szCs w:val="24"/>
          <w:lang w:eastAsia="fr-FR"/>
        </w:rPr>
        <w:t>n°003/CAB/PM</w:t>
      </w:r>
      <w:r w:rsidRPr="00EA5DBD">
        <w:rPr>
          <w:rFonts w:ascii="Arial Narrow" w:eastAsia="Times New Roman" w:hAnsi="Arial Narrow" w:cs="Times New Roman"/>
          <w:spacing w:val="-4"/>
          <w:sz w:val="24"/>
          <w:szCs w:val="24"/>
          <w:lang w:eastAsia="fr-FR"/>
        </w:rPr>
        <w:t xml:space="preserve"> </w:t>
      </w:r>
      <w:r w:rsidRPr="00EA5DBD">
        <w:rPr>
          <w:rFonts w:ascii="Arial Narrow" w:eastAsia="Times New Roman" w:hAnsi="Arial Narrow" w:cs="Times New Roman"/>
          <w:sz w:val="24"/>
          <w:szCs w:val="24"/>
          <w:lang w:eastAsia="fr-FR"/>
        </w:rPr>
        <w:t>du</w:t>
      </w:r>
      <w:r w:rsidRPr="00EA5DBD">
        <w:rPr>
          <w:rFonts w:ascii="Arial Narrow" w:eastAsia="Times New Roman" w:hAnsi="Arial Narrow" w:cs="Times New Roman"/>
          <w:spacing w:val="-2"/>
          <w:sz w:val="24"/>
          <w:szCs w:val="24"/>
          <w:lang w:eastAsia="fr-FR"/>
        </w:rPr>
        <w:t xml:space="preserve"> </w:t>
      </w:r>
      <w:r w:rsidRPr="00EA5DBD">
        <w:rPr>
          <w:rFonts w:ascii="Arial Narrow" w:eastAsia="Times New Roman" w:hAnsi="Arial Narrow" w:cs="Times New Roman"/>
          <w:sz w:val="24"/>
          <w:szCs w:val="24"/>
          <w:lang w:eastAsia="fr-FR"/>
        </w:rPr>
        <w:t>18</w:t>
      </w:r>
      <w:r w:rsidRPr="00EA5DBD">
        <w:rPr>
          <w:rFonts w:ascii="Arial Narrow" w:eastAsia="Times New Roman" w:hAnsi="Arial Narrow" w:cs="Times New Roman"/>
          <w:spacing w:val="-2"/>
          <w:sz w:val="24"/>
          <w:szCs w:val="24"/>
          <w:lang w:eastAsia="fr-FR"/>
        </w:rPr>
        <w:t xml:space="preserve"> </w:t>
      </w:r>
      <w:r w:rsidRPr="00EA5DBD">
        <w:rPr>
          <w:rFonts w:ascii="Arial Narrow" w:eastAsia="Times New Roman" w:hAnsi="Arial Narrow" w:cs="Times New Roman"/>
          <w:sz w:val="24"/>
          <w:szCs w:val="24"/>
          <w:lang w:eastAsia="fr-FR"/>
        </w:rPr>
        <w:t>avril</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2008</w:t>
      </w:r>
      <w:r w:rsidRPr="00EA5DBD">
        <w:rPr>
          <w:rFonts w:ascii="Arial Narrow" w:eastAsia="Times New Roman" w:hAnsi="Arial Narrow" w:cs="Times New Roman"/>
          <w:spacing w:val="-2"/>
          <w:sz w:val="24"/>
          <w:szCs w:val="24"/>
          <w:lang w:eastAsia="fr-FR"/>
        </w:rPr>
        <w:t xml:space="preserve"> </w:t>
      </w:r>
      <w:r w:rsidRPr="00EA5DBD">
        <w:rPr>
          <w:rFonts w:ascii="Arial Narrow" w:eastAsia="Times New Roman" w:hAnsi="Arial Narrow" w:cs="Times New Roman"/>
          <w:sz w:val="24"/>
          <w:szCs w:val="24"/>
          <w:lang w:eastAsia="fr-FR"/>
        </w:rPr>
        <w:t>relative</w:t>
      </w:r>
      <w:r w:rsidRPr="00EA5DBD">
        <w:rPr>
          <w:rFonts w:ascii="Arial Narrow" w:eastAsia="Times New Roman" w:hAnsi="Arial Narrow" w:cs="Times New Roman"/>
          <w:spacing w:val="-2"/>
          <w:sz w:val="24"/>
          <w:szCs w:val="24"/>
          <w:lang w:eastAsia="fr-FR"/>
        </w:rPr>
        <w:t xml:space="preserve"> </w:t>
      </w:r>
      <w:r w:rsidRPr="00EA5DBD">
        <w:rPr>
          <w:rFonts w:ascii="Arial Narrow" w:eastAsia="Times New Roman" w:hAnsi="Arial Narrow" w:cs="Times New Roman"/>
          <w:sz w:val="24"/>
          <w:szCs w:val="24"/>
          <w:lang w:eastAsia="fr-FR"/>
        </w:rPr>
        <w:t>au</w:t>
      </w:r>
      <w:r w:rsidRPr="00EA5DBD">
        <w:rPr>
          <w:rFonts w:ascii="Arial Narrow" w:eastAsia="Times New Roman" w:hAnsi="Arial Narrow" w:cs="Times New Roman"/>
          <w:spacing w:val="-5"/>
          <w:sz w:val="24"/>
          <w:szCs w:val="24"/>
          <w:lang w:eastAsia="fr-FR"/>
        </w:rPr>
        <w:t xml:space="preserve"> </w:t>
      </w:r>
      <w:r w:rsidRPr="00EA5DBD">
        <w:rPr>
          <w:rFonts w:ascii="Arial Narrow" w:eastAsia="Times New Roman" w:hAnsi="Arial Narrow" w:cs="Times New Roman"/>
          <w:sz w:val="24"/>
          <w:szCs w:val="24"/>
          <w:lang w:eastAsia="fr-FR"/>
        </w:rPr>
        <w:t>respect</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des</w:t>
      </w:r>
      <w:r w:rsidRPr="00EA5DBD">
        <w:rPr>
          <w:rFonts w:ascii="Arial Narrow" w:eastAsia="Times New Roman" w:hAnsi="Arial Narrow" w:cs="Times New Roman"/>
          <w:spacing w:val="-4"/>
          <w:sz w:val="24"/>
          <w:szCs w:val="24"/>
          <w:lang w:eastAsia="fr-FR"/>
        </w:rPr>
        <w:t xml:space="preserve"> </w:t>
      </w:r>
      <w:r w:rsidRPr="00EA5DBD">
        <w:rPr>
          <w:rFonts w:ascii="Arial Narrow" w:eastAsia="Times New Roman" w:hAnsi="Arial Narrow" w:cs="Times New Roman"/>
          <w:sz w:val="24"/>
          <w:szCs w:val="24"/>
          <w:lang w:eastAsia="fr-FR"/>
        </w:rPr>
        <w:t>règles</w:t>
      </w:r>
      <w:r w:rsidRPr="00EA5DBD">
        <w:rPr>
          <w:rFonts w:ascii="Arial Narrow" w:eastAsia="Times New Roman" w:hAnsi="Arial Narrow" w:cs="Times New Roman"/>
          <w:spacing w:val="-2"/>
          <w:sz w:val="24"/>
          <w:szCs w:val="24"/>
          <w:lang w:eastAsia="fr-FR"/>
        </w:rPr>
        <w:t xml:space="preserve"> </w:t>
      </w:r>
      <w:r w:rsidRPr="00EA5DBD">
        <w:rPr>
          <w:rFonts w:ascii="Arial Narrow" w:eastAsia="Times New Roman" w:hAnsi="Arial Narrow" w:cs="Times New Roman"/>
          <w:sz w:val="24"/>
          <w:szCs w:val="24"/>
          <w:lang w:eastAsia="fr-FR"/>
        </w:rPr>
        <w:t>régissant</w:t>
      </w:r>
      <w:r w:rsidRPr="00EA5DBD">
        <w:rPr>
          <w:rFonts w:ascii="Arial Narrow" w:eastAsia="Times New Roman" w:hAnsi="Arial Narrow" w:cs="Times New Roman"/>
          <w:spacing w:val="-4"/>
          <w:sz w:val="24"/>
          <w:szCs w:val="24"/>
          <w:lang w:eastAsia="fr-FR"/>
        </w:rPr>
        <w:t xml:space="preserve"> </w:t>
      </w:r>
      <w:r w:rsidRPr="00EA5DBD">
        <w:rPr>
          <w:rFonts w:ascii="Arial Narrow" w:eastAsia="Times New Roman" w:hAnsi="Arial Narrow" w:cs="Times New Roman"/>
          <w:sz w:val="24"/>
          <w:szCs w:val="24"/>
          <w:lang w:eastAsia="fr-FR"/>
        </w:rPr>
        <w:t>la</w:t>
      </w:r>
      <w:r w:rsidRPr="00EA5DBD">
        <w:rPr>
          <w:rFonts w:ascii="Arial Narrow" w:eastAsia="Times New Roman" w:hAnsi="Arial Narrow" w:cs="Times New Roman"/>
          <w:spacing w:val="-2"/>
          <w:sz w:val="24"/>
          <w:szCs w:val="24"/>
          <w:lang w:eastAsia="fr-FR"/>
        </w:rPr>
        <w:t xml:space="preserve"> </w:t>
      </w:r>
      <w:r w:rsidRPr="00EA5DBD">
        <w:rPr>
          <w:rFonts w:ascii="Arial Narrow" w:eastAsia="Times New Roman" w:hAnsi="Arial Narrow" w:cs="Times New Roman"/>
          <w:sz w:val="24"/>
          <w:szCs w:val="24"/>
          <w:lang w:eastAsia="fr-FR"/>
        </w:rPr>
        <w:t>passation,</w:t>
      </w:r>
      <w:r w:rsidRPr="00EA5DBD">
        <w:rPr>
          <w:rFonts w:ascii="Arial Narrow" w:eastAsia="Times New Roman" w:hAnsi="Arial Narrow" w:cs="Times New Roman"/>
          <w:spacing w:val="-5"/>
          <w:sz w:val="24"/>
          <w:szCs w:val="24"/>
          <w:lang w:eastAsia="fr-FR"/>
        </w:rPr>
        <w:t xml:space="preserve"> </w:t>
      </w:r>
      <w:r w:rsidRPr="00EA5DBD">
        <w:rPr>
          <w:rFonts w:ascii="Arial Narrow" w:eastAsia="Times New Roman" w:hAnsi="Arial Narrow" w:cs="Times New Roman"/>
          <w:sz w:val="24"/>
          <w:szCs w:val="24"/>
          <w:lang w:eastAsia="fr-FR"/>
        </w:rPr>
        <w:t>l’exécution</w:t>
      </w:r>
      <w:r w:rsidRPr="00EA5DBD">
        <w:rPr>
          <w:rFonts w:ascii="Arial Narrow" w:eastAsia="Times New Roman" w:hAnsi="Arial Narrow" w:cs="Times New Roman"/>
          <w:spacing w:val="-2"/>
          <w:sz w:val="24"/>
          <w:szCs w:val="24"/>
          <w:lang w:eastAsia="fr-FR"/>
        </w:rPr>
        <w:t xml:space="preserve"> </w:t>
      </w:r>
      <w:r w:rsidRPr="00EA5DBD">
        <w:rPr>
          <w:rFonts w:ascii="Arial Narrow" w:eastAsia="Times New Roman" w:hAnsi="Arial Narrow" w:cs="Times New Roman"/>
          <w:sz w:val="24"/>
          <w:szCs w:val="24"/>
          <w:lang w:eastAsia="fr-FR"/>
        </w:rPr>
        <w:t>et</w:t>
      </w:r>
      <w:r w:rsidRPr="00EA5DBD">
        <w:rPr>
          <w:rFonts w:ascii="Arial Narrow" w:eastAsia="Times New Roman" w:hAnsi="Arial Narrow" w:cs="Times New Roman"/>
          <w:spacing w:val="-4"/>
          <w:sz w:val="24"/>
          <w:szCs w:val="24"/>
          <w:lang w:eastAsia="fr-FR"/>
        </w:rPr>
        <w:t xml:space="preserve"> </w:t>
      </w:r>
      <w:r w:rsidRPr="00EA5DBD">
        <w:rPr>
          <w:rFonts w:ascii="Arial Narrow" w:eastAsia="Times New Roman" w:hAnsi="Arial Narrow" w:cs="Times New Roman"/>
          <w:sz w:val="24"/>
          <w:szCs w:val="24"/>
          <w:lang w:eastAsia="fr-FR"/>
        </w:rPr>
        <w:t>le</w:t>
      </w:r>
      <w:r w:rsidRPr="00EA5DBD">
        <w:rPr>
          <w:rFonts w:ascii="Arial Narrow" w:eastAsia="Times New Roman" w:hAnsi="Arial Narrow" w:cs="Times New Roman"/>
          <w:spacing w:val="-2"/>
          <w:sz w:val="24"/>
          <w:szCs w:val="24"/>
          <w:lang w:eastAsia="fr-FR"/>
        </w:rPr>
        <w:t xml:space="preserve"> </w:t>
      </w:r>
      <w:r w:rsidRPr="00EA5DBD">
        <w:rPr>
          <w:rFonts w:ascii="Arial Narrow" w:eastAsia="Times New Roman" w:hAnsi="Arial Narrow" w:cs="Times New Roman"/>
          <w:sz w:val="24"/>
          <w:szCs w:val="24"/>
          <w:lang w:eastAsia="fr-FR"/>
        </w:rPr>
        <w:t>contrôle</w:t>
      </w:r>
      <w:r w:rsidRPr="00EA5DBD">
        <w:rPr>
          <w:rFonts w:ascii="Arial Narrow" w:eastAsia="Times New Roman" w:hAnsi="Arial Narrow" w:cs="Times New Roman"/>
          <w:spacing w:val="-2"/>
          <w:sz w:val="24"/>
          <w:szCs w:val="24"/>
          <w:lang w:eastAsia="fr-FR"/>
        </w:rPr>
        <w:t xml:space="preserve"> </w:t>
      </w:r>
      <w:r w:rsidRPr="00EA5DBD">
        <w:rPr>
          <w:rFonts w:ascii="Arial Narrow" w:eastAsia="Times New Roman" w:hAnsi="Arial Narrow" w:cs="Times New Roman"/>
          <w:spacing w:val="2"/>
          <w:sz w:val="24"/>
          <w:szCs w:val="24"/>
          <w:lang w:eastAsia="fr-FR"/>
        </w:rPr>
        <w:t>des</w:t>
      </w:r>
      <w:r w:rsidRPr="00EA5DBD">
        <w:rPr>
          <w:rFonts w:ascii="Arial Narrow" w:eastAsia="Times New Roman" w:hAnsi="Arial Narrow" w:cs="Times New Roman"/>
          <w:spacing w:val="-4"/>
          <w:sz w:val="24"/>
          <w:szCs w:val="24"/>
          <w:lang w:eastAsia="fr-FR"/>
        </w:rPr>
        <w:t xml:space="preserve"> </w:t>
      </w:r>
      <w:r w:rsidRPr="00EA5DBD">
        <w:rPr>
          <w:rFonts w:ascii="Arial Narrow" w:eastAsia="Times New Roman" w:hAnsi="Arial Narrow" w:cs="Times New Roman"/>
          <w:sz w:val="24"/>
          <w:szCs w:val="24"/>
          <w:lang w:eastAsia="fr-FR"/>
        </w:rPr>
        <w:t>marchés</w:t>
      </w:r>
      <w:r w:rsidRPr="00EA5DBD">
        <w:rPr>
          <w:rFonts w:ascii="Arial Narrow" w:eastAsia="Times New Roman" w:hAnsi="Arial Narrow" w:cs="Times New Roman"/>
          <w:spacing w:val="-2"/>
          <w:sz w:val="24"/>
          <w:szCs w:val="24"/>
          <w:lang w:eastAsia="fr-FR"/>
        </w:rPr>
        <w:t xml:space="preserve"> </w:t>
      </w:r>
      <w:r w:rsidRPr="00EA5DBD">
        <w:rPr>
          <w:rFonts w:ascii="Arial Narrow" w:eastAsia="Times New Roman" w:hAnsi="Arial Narrow" w:cs="Times New Roman"/>
          <w:sz w:val="24"/>
          <w:szCs w:val="24"/>
          <w:lang w:eastAsia="fr-FR"/>
        </w:rPr>
        <w:t>publics</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40"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Circulaire n°0000000004/CAB/MINFI du 18 mai 2012portant Instructions relatives à la tenue de la Comptabilité- Matières</w:t>
      </w:r>
      <w:r w:rsidRPr="00EA5DBD">
        <w:rPr>
          <w:rFonts w:ascii="Arial Narrow" w:eastAsia="Times New Roman" w:hAnsi="Arial Narrow" w:cs="Times New Roman"/>
          <w:spacing w:val="-37"/>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0"/>
        </w:tabs>
        <w:autoSpaceDE w:val="0"/>
        <w:autoSpaceDN w:val="0"/>
        <w:spacing w:before="40" w:after="0" w:line="278" w:lineRule="auto"/>
        <w:ind w:left="426" w:right="-283" w:hanging="426"/>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à</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l’exécution</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des</w:t>
      </w:r>
      <w:r w:rsidRPr="00EA5DBD">
        <w:rPr>
          <w:rFonts w:ascii="Arial Narrow" w:eastAsia="Times New Roman" w:hAnsi="Arial Narrow" w:cs="Times New Roman"/>
          <w:spacing w:val="-3"/>
          <w:sz w:val="24"/>
          <w:szCs w:val="24"/>
          <w:lang w:eastAsia="fr-FR"/>
        </w:rPr>
        <w:t xml:space="preserve"> </w:t>
      </w:r>
      <w:r w:rsidRPr="00EA5DBD">
        <w:rPr>
          <w:rFonts w:ascii="Arial Narrow" w:eastAsia="Times New Roman" w:hAnsi="Arial Narrow" w:cs="Times New Roman"/>
          <w:sz w:val="24"/>
          <w:szCs w:val="24"/>
          <w:lang w:eastAsia="fr-FR"/>
        </w:rPr>
        <w:t>lois</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de</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Finances,</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au</w:t>
      </w:r>
      <w:r w:rsidRPr="00EA5DBD">
        <w:rPr>
          <w:rFonts w:ascii="Arial Narrow" w:eastAsia="Times New Roman" w:hAnsi="Arial Narrow" w:cs="Times New Roman"/>
          <w:spacing w:val="-4"/>
          <w:sz w:val="24"/>
          <w:szCs w:val="24"/>
          <w:lang w:eastAsia="fr-FR"/>
        </w:rPr>
        <w:t xml:space="preserve"> </w:t>
      </w:r>
      <w:r w:rsidRPr="00EA5DBD">
        <w:rPr>
          <w:rFonts w:ascii="Arial Narrow" w:eastAsia="Times New Roman" w:hAnsi="Arial Narrow" w:cs="Times New Roman"/>
          <w:sz w:val="24"/>
          <w:szCs w:val="24"/>
          <w:lang w:eastAsia="fr-FR"/>
        </w:rPr>
        <w:t>suivi et</w:t>
      </w:r>
      <w:r w:rsidRPr="00EA5DBD">
        <w:rPr>
          <w:rFonts w:ascii="Arial Narrow" w:eastAsia="Times New Roman" w:hAnsi="Arial Narrow" w:cs="Times New Roman"/>
          <w:spacing w:val="-3"/>
          <w:sz w:val="24"/>
          <w:szCs w:val="24"/>
          <w:lang w:eastAsia="fr-FR"/>
        </w:rPr>
        <w:t xml:space="preserve"> </w:t>
      </w:r>
      <w:r w:rsidRPr="00EA5DBD">
        <w:rPr>
          <w:rFonts w:ascii="Arial Narrow" w:eastAsia="Times New Roman" w:hAnsi="Arial Narrow" w:cs="Times New Roman"/>
          <w:sz w:val="24"/>
          <w:szCs w:val="24"/>
          <w:lang w:eastAsia="fr-FR"/>
        </w:rPr>
        <w:t>au</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contrôle</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de</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l’exécution</w:t>
      </w:r>
      <w:r w:rsidRPr="00EA5DBD">
        <w:rPr>
          <w:rFonts w:ascii="Arial Narrow" w:eastAsia="Times New Roman" w:hAnsi="Arial Narrow" w:cs="Times New Roman"/>
          <w:spacing w:val="-4"/>
          <w:sz w:val="24"/>
          <w:szCs w:val="24"/>
          <w:lang w:eastAsia="fr-FR"/>
        </w:rPr>
        <w:t xml:space="preserve"> </w:t>
      </w:r>
      <w:r w:rsidRPr="00EA5DBD">
        <w:rPr>
          <w:rFonts w:ascii="Arial Narrow" w:eastAsia="Times New Roman" w:hAnsi="Arial Narrow" w:cs="Times New Roman"/>
          <w:sz w:val="24"/>
          <w:szCs w:val="24"/>
          <w:lang w:eastAsia="fr-FR"/>
        </w:rPr>
        <w:t>du</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Budget de</w:t>
      </w:r>
      <w:r w:rsidRPr="00EA5DBD">
        <w:rPr>
          <w:rFonts w:ascii="Arial Narrow" w:eastAsia="Times New Roman" w:hAnsi="Arial Narrow" w:cs="Times New Roman"/>
          <w:spacing w:val="-3"/>
          <w:sz w:val="24"/>
          <w:szCs w:val="24"/>
          <w:lang w:eastAsia="fr-FR"/>
        </w:rPr>
        <w:t xml:space="preserve"> </w:t>
      </w:r>
      <w:r w:rsidRPr="00EA5DBD">
        <w:rPr>
          <w:rFonts w:ascii="Arial Narrow" w:eastAsia="Times New Roman" w:hAnsi="Arial Narrow" w:cs="Times New Roman"/>
          <w:sz w:val="24"/>
          <w:szCs w:val="24"/>
          <w:lang w:eastAsia="fr-FR"/>
        </w:rPr>
        <w:t>l’Etat</w:t>
      </w:r>
      <w:r w:rsidRPr="00EA5DBD">
        <w:rPr>
          <w:rFonts w:ascii="Arial Narrow" w:eastAsia="Times New Roman" w:hAnsi="Arial Narrow" w:cs="Times New Roman"/>
          <w:spacing w:val="-2"/>
          <w:sz w:val="24"/>
          <w:szCs w:val="24"/>
          <w:lang w:eastAsia="fr-FR"/>
        </w:rPr>
        <w:t xml:space="preserve"> </w:t>
      </w:r>
      <w:r w:rsidRPr="00EA5DBD">
        <w:rPr>
          <w:rFonts w:ascii="Arial Narrow" w:eastAsia="Times New Roman" w:hAnsi="Arial Narrow" w:cs="Times New Roman"/>
          <w:sz w:val="24"/>
          <w:szCs w:val="24"/>
          <w:lang w:eastAsia="fr-FR"/>
        </w:rPr>
        <w:t>et</w:t>
      </w:r>
      <w:r w:rsidRPr="00EA5DBD">
        <w:rPr>
          <w:rFonts w:ascii="Arial Narrow" w:eastAsia="Times New Roman" w:hAnsi="Arial Narrow" w:cs="Times New Roman"/>
          <w:spacing w:val="-3"/>
          <w:sz w:val="24"/>
          <w:szCs w:val="24"/>
          <w:lang w:eastAsia="fr-FR"/>
        </w:rPr>
        <w:t xml:space="preserve"> </w:t>
      </w:r>
      <w:r w:rsidRPr="00EA5DBD">
        <w:rPr>
          <w:rFonts w:ascii="Arial Narrow" w:eastAsia="Times New Roman" w:hAnsi="Arial Narrow" w:cs="Times New Roman"/>
          <w:sz w:val="24"/>
          <w:szCs w:val="24"/>
          <w:lang w:eastAsia="fr-FR"/>
        </w:rPr>
        <w:t>des</w:t>
      </w:r>
      <w:r w:rsidRPr="00EA5DBD">
        <w:rPr>
          <w:rFonts w:ascii="Arial Narrow" w:eastAsia="Times New Roman" w:hAnsi="Arial Narrow" w:cs="Times New Roman"/>
          <w:spacing w:val="-3"/>
          <w:sz w:val="24"/>
          <w:szCs w:val="24"/>
          <w:lang w:eastAsia="fr-FR"/>
        </w:rPr>
        <w:t xml:space="preserve"> </w:t>
      </w:r>
      <w:r w:rsidRPr="00EA5DBD">
        <w:rPr>
          <w:rFonts w:ascii="Arial Narrow" w:eastAsia="Times New Roman" w:hAnsi="Arial Narrow" w:cs="Times New Roman"/>
          <w:sz w:val="24"/>
          <w:szCs w:val="24"/>
          <w:lang w:eastAsia="fr-FR"/>
        </w:rPr>
        <w:t>autres</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Entités</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Publiques</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pour</w:t>
      </w:r>
      <w:r w:rsidRPr="00EA5DBD">
        <w:rPr>
          <w:rFonts w:ascii="Arial Narrow" w:eastAsia="Times New Roman" w:hAnsi="Arial Narrow" w:cs="Times New Roman"/>
          <w:spacing w:val="-3"/>
          <w:sz w:val="24"/>
          <w:szCs w:val="24"/>
          <w:lang w:eastAsia="fr-FR"/>
        </w:rPr>
        <w:t xml:space="preserve"> </w:t>
      </w:r>
      <w:r w:rsidRPr="00EA5DBD">
        <w:rPr>
          <w:rFonts w:ascii="Arial Narrow" w:eastAsia="Times New Roman" w:hAnsi="Arial Narrow" w:cs="Times New Roman"/>
          <w:sz w:val="24"/>
          <w:szCs w:val="24"/>
          <w:lang w:eastAsia="fr-FR"/>
        </w:rPr>
        <w:t>l’exercice</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2018</w:t>
      </w:r>
      <w:r w:rsidRPr="00EA5DBD">
        <w:rPr>
          <w:rFonts w:ascii="Arial Narrow" w:eastAsia="Times New Roman" w:hAnsi="Arial Narrow" w:cs="Times New Roman"/>
          <w:spacing w:val="-3"/>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284"/>
        </w:tabs>
        <w:autoSpaceDE w:val="0"/>
        <w:autoSpaceDN w:val="0"/>
        <w:spacing w:before="78" w:after="0" w:line="240" w:lineRule="auto"/>
        <w:ind w:left="142" w:right="-397" w:firstLine="0"/>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Circulaire  n°050/MINEPAT  du  24  septembre  2019  relative  à  la  réactivation  des  comités  internes  de  gestion  de  la  chaîne  PPBS</w:t>
      </w:r>
      <w:r w:rsidRPr="00EA5DBD">
        <w:rPr>
          <w:rFonts w:ascii="Arial Narrow" w:eastAsia="Times New Roman" w:hAnsi="Arial Narrow" w:cs="Times New Roman"/>
          <w:spacing w:val="-37"/>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7"/>
        </w:numPr>
        <w:tabs>
          <w:tab w:val="left" w:pos="820"/>
          <w:tab w:val="left" w:pos="821"/>
        </w:tabs>
        <w:autoSpaceDE w:val="0"/>
        <w:autoSpaceDN w:val="0"/>
        <w:spacing w:before="38" w:after="0" w:line="273" w:lineRule="auto"/>
        <w:ind w:right="-397"/>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lastRenderedPageBreak/>
        <w:t>Circulaire 0001877/C/MINFI du 31 décembre  2025  portant  Instructions  relatives  à  l’Exécution  des  lois  de  Finances, au  suivi  et  au  contrôle  de  l’Exécution du  Budget  de  l’Etat  et  des  autres  Entités  Publiques  pour  l’exercice  2026</w:t>
      </w:r>
      <w:r w:rsidRPr="00EA5DBD">
        <w:rPr>
          <w:rFonts w:ascii="Arial Narrow" w:eastAsia="Times New Roman" w:hAnsi="Arial Narrow" w:cs="Times New Roman"/>
          <w:spacing w:val="-15"/>
          <w:sz w:val="24"/>
          <w:szCs w:val="24"/>
          <w:lang w:eastAsia="fr-FR"/>
        </w:rPr>
        <w:t xml:space="preserve"> </w:t>
      </w:r>
      <w:r w:rsidRPr="00EA5DBD">
        <w:rPr>
          <w:rFonts w:ascii="Arial Narrow" w:eastAsia="Times New Roman" w:hAnsi="Arial Narrow" w:cs="Times New Roman"/>
          <w:sz w:val="24"/>
          <w:szCs w:val="24"/>
          <w:lang w:eastAsia="fr-FR"/>
        </w:rPr>
        <w:t>;</w:t>
      </w:r>
    </w:p>
    <w:p w:rsidR="00E22785" w:rsidRPr="00EA5DBD" w:rsidRDefault="00E22785" w:rsidP="00E22785">
      <w:pPr>
        <w:widowControl w:val="0"/>
        <w:numPr>
          <w:ilvl w:val="0"/>
          <w:numId w:val="48"/>
        </w:numPr>
        <w:tabs>
          <w:tab w:val="left" w:pos="820"/>
          <w:tab w:val="left" w:pos="821"/>
        </w:tabs>
        <w:autoSpaceDE w:val="0"/>
        <w:autoSpaceDN w:val="0"/>
        <w:spacing w:before="143" w:after="0" w:line="240" w:lineRule="auto"/>
        <w:ind w:right="-397"/>
        <w:outlineLvl w:val="4"/>
        <w:rPr>
          <w:rFonts w:ascii="Arial Narrow" w:eastAsia="Times New Roman" w:hAnsi="Arial Narrow" w:cs="Times New Roman"/>
          <w:b/>
          <w:bCs/>
          <w:color w:val="FF0000"/>
          <w:lang w:val="en-US"/>
        </w:rPr>
      </w:pPr>
      <w:r w:rsidRPr="00EA5DBD">
        <w:rPr>
          <w:rFonts w:ascii="Arial Narrow" w:eastAsia="Times New Roman" w:hAnsi="Arial Narrow" w:cs="Times New Roman"/>
          <w:b/>
          <w:bCs/>
          <w:color w:val="FF0000"/>
          <w:shd w:val="clear" w:color="auto" w:fill="FCE9D9"/>
          <w:lang w:val="en-US"/>
        </w:rPr>
        <w:t>AUTRES</w:t>
      </w:r>
    </w:p>
    <w:p w:rsidR="00E22785" w:rsidRPr="00EA5DBD" w:rsidRDefault="00E22785" w:rsidP="00E22785">
      <w:pPr>
        <w:widowControl w:val="0"/>
        <w:numPr>
          <w:ilvl w:val="0"/>
          <w:numId w:val="48"/>
        </w:numPr>
        <w:tabs>
          <w:tab w:val="left" w:pos="820"/>
          <w:tab w:val="left" w:pos="821"/>
        </w:tabs>
        <w:autoSpaceDE w:val="0"/>
        <w:autoSpaceDN w:val="0"/>
        <w:spacing w:before="51" w:after="0" w:line="240" w:lineRule="auto"/>
        <w:ind w:right="-397"/>
        <w:rPr>
          <w:rFonts w:ascii="Arial Narrow" w:eastAsia="Calibri" w:hAnsi="Arial Narrow" w:cs="Times New Roman"/>
          <w:sz w:val="24"/>
          <w:szCs w:val="24"/>
        </w:rPr>
      </w:pPr>
      <w:r w:rsidRPr="00EA5DBD">
        <w:rPr>
          <w:rFonts w:ascii="Arial Narrow" w:eastAsia="Times New Roman" w:hAnsi="Arial Narrow" w:cs="Times New Roman"/>
          <w:color w:val="FF0000"/>
          <w:sz w:val="24"/>
          <w:szCs w:val="24"/>
          <w:lang w:eastAsia="fr-FR"/>
        </w:rPr>
        <w:t>Code Général des Impôts mis à jour au 1</w:t>
      </w:r>
      <w:r w:rsidRPr="00EA5DBD">
        <w:rPr>
          <w:rFonts w:ascii="Arial Narrow" w:eastAsia="Times New Roman" w:hAnsi="Arial Narrow" w:cs="Times New Roman"/>
          <w:color w:val="FF0000"/>
          <w:position w:val="8"/>
          <w:sz w:val="24"/>
          <w:szCs w:val="24"/>
          <w:lang w:eastAsia="fr-FR"/>
        </w:rPr>
        <w:t xml:space="preserve">er </w:t>
      </w:r>
      <w:r w:rsidRPr="00EA5DBD">
        <w:rPr>
          <w:rFonts w:ascii="Arial Narrow" w:eastAsia="Times New Roman" w:hAnsi="Arial Narrow" w:cs="Times New Roman"/>
          <w:color w:val="FF0000"/>
          <w:sz w:val="24"/>
          <w:szCs w:val="24"/>
          <w:lang w:eastAsia="fr-FR"/>
        </w:rPr>
        <w:t>janvier</w:t>
      </w:r>
      <w:r w:rsidRPr="00EA5DBD">
        <w:rPr>
          <w:rFonts w:ascii="Arial Narrow" w:eastAsia="Times New Roman" w:hAnsi="Arial Narrow" w:cs="Times New Roman"/>
          <w:color w:val="FF0000"/>
          <w:spacing w:val="9"/>
          <w:sz w:val="24"/>
          <w:szCs w:val="24"/>
          <w:lang w:eastAsia="fr-FR"/>
        </w:rPr>
        <w:t xml:space="preserve"> </w:t>
      </w:r>
      <w:r w:rsidRPr="00EA5DBD">
        <w:rPr>
          <w:rFonts w:ascii="Arial Narrow" w:eastAsia="Times New Roman" w:hAnsi="Arial Narrow" w:cs="Times New Roman"/>
          <w:color w:val="FF0000"/>
          <w:sz w:val="24"/>
          <w:szCs w:val="24"/>
          <w:lang w:eastAsia="fr-FR"/>
        </w:rPr>
        <w:t>2018.</w:t>
      </w: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5</w:t>
      </w:r>
      <w:r w:rsidRPr="00EA5DBD">
        <w:rPr>
          <w:rFonts w:ascii="Arial Narrow" w:eastAsia="Times New Roman" w:hAnsi="Arial Narrow" w:cs="Times New Roman"/>
          <w:b/>
          <w:sz w:val="24"/>
          <w:szCs w:val="24"/>
          <w:lang w:eastAsia="fr-FR"/>
        </w:rPr>
        <w:t xml:space="preserve"> : Attributions </w:t>
      </w:r>
    </w:p>
    <w:p w:rsidR="00E22785" w:rsidRPr="00EA5DBD" w:rsidRDefault="00E22785" w:rsidP="00E22785">
      <w:pPr>
        <w:widowControl w:val="0"/>
        <w:autoSpaceDE w:val="0"/>
        <w:autoSpaceDN w:val="0"/>
        <w:adjustRightInd w:val="0"/>
        <w:spacing w:before="14" w:after="0"/>
        <w:rPr>
          <w:rFonts w:ascii="Arial Narrow" w:eastAsia="Times New Roman" w:hAnsi="Arial Narrow" w:cs="Times New Roman"/>
          <w:sz w:val="24"/>
          <w:szCs w:val="24"/>
          <w:lang w:eastAsia="fr-FR"/>
        </w:rPr>
      </w:pPr>
      <w:r w:rsidRPr="00EA5DBD">
        <w:rPr>
          <w:rFonts w:ascii="Arial Narrow" w:eastAsia="Times New Roman" w:hAnsi="Arial Narrow" w:cs="Times New Roman"/>
          <w:b/>
          <w:bCs/>
          <w:sz w:val="24"/>
          <w:szCs w:val="24"/>
          <w:lang w:eastAsia="fr-FR"/>
        </w:rPr>
        <w:t>3.1. Définitions générales</w:t>
      </w:r>
    </w:p>
    <w:p w:rsidR="00E22785" w:rsidRPr="00EA5DBD" w:rsidRDefault="00E22785" w:rsidP="00E22785">
      <w:pPr>
        <w:numPr>
          <w:ilvl w:val="0"/>
          <w:numId w:val="44"/>
        </w:numPr>
        <w:spacing w:after="0" w:line="240" w:lineRule="auto"/>
        <w:ind w:right="-159"/>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b/>
          <w:sz w:val="24"/>
          <w:szCs w:val="24"/>
          <w:lang w:eastAsia="fr-FR"/>
        </w:rPr>
        <w:t xml:space="preserve">Le Maître d’Ouvrage </w:t>
      </w:r>
      <w:r w:rsidRPr="00EA5DBD">
        <w:rPr>
          <w:rFonts w:ascii="Arial Narrow" w:eastAsia="Times New Roman" w:hAnsi="Arial Narrow" w:cs="Times New Roman"/>
          <w:sz w:val="24"/>
          <w:szCs w:val="24"/>
          <w:lang w:eastAsia="fr-FR"/>
        </w:rPr>
        <w:t>est le Maire de la commune de KAR-HAY;</w:t>
      </w:r>
    </w:p>
    <w:p w:rsidR="00E22785" w:rsidRPr="00EA5DBD" w:rsidRDefault="00E22785" w:rsidP="00E22785">
      <w:pPr>
        <w:numPr>
          <w:ilvl w:val="0"/>
          <w:numId w:val="44"/>
        </w:numPr>
        <w:spacing w:after="0" w:line="240" w:lineRule="auto"/>
        <w:ind w:right="-159"/>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b/>
          <w:sz w:val="24"/>
          <w:szCs w:val="24"/>
          <w:lang w:eastAsia="fr-FR"/>
        </w:rPr>
        <w:t>L’Autorité contractante</w:t>
      </w:r>
      <w:r w:rsidRPr="00EA5DBD">
        <w:rPr>
          <w:rFonts w:ascii="Arial Narrow" w:eastAsia="Times New Roman" w:hAnsi="Arial Narrow" w:cs="Times New Roman"/>
          <w:sz w:val="24"/>
          <w:szCs w:val="24"/>
          <w:lang w:eastAsia="fr-FR"/>
        </w:rPr>
        <w:t xml:space="preserve"> est le Maire de la Commune de KAR-HAY</w:t>
      </w:r>
    </w:p>
    <w:p w:rsidR="00E22785" w:rsidRPr="00EA5DBD" w:rsidRDefault="00E22785" w:rsidP="00E22785">
      <w:pPr>
        <w:numPr>
          <w:ilvl w:val="0"/>
          <w:numId w:val="44"/>
        </w:numPr>
        <w:spacing w:after="0" w:line="240" w:lineRule="auto"/>
        <w:ind w:right="-159"/>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b/>
          <w:sz w:val="24"/>
          <w:szCs w:val="24"/>
          <w:lang w:eastAsia="fr-FR"/>
        </w:rPr>
        <w:t>Le Chef de Service du Marché</w:t>
      </w:r>
      <w:r w:rsidRPr="00EA5DBD">
        <w:rPr>
          <w:rFonts w:ascii="Arial Narrow" w:eastAsia="Times New Roman" w:hAnsi="Arial Narrow" w:cs="Times New Roman"/>
          <w:sz w:val="24"/>
          <w:szCs w:val="24"/>
          <w:lang w:eastAsia="fr-FR"/>
        </w:rPr>
        <w:t xml:space="preserve"> est le Secrétaire Général de la commune de KAR-HAY, ci-après désigné le Chef de Service; Il veille au respect des Clauses Administratives, Techniques, Financières et des délais contractuels.</w:t>
      </w:r>
    </w:p>
    <w:p w:rsidR="00E22785" w:rsidRPr="00EA5DBD" w:rsidRDefault="00E22785" w:rsidP="00E22785">
      <w:pPr>
        <w:numPr>
          <w:ilvl w:val="0"/>
          <w:numId w:val="44"/>
        </w:numPr>
        <w:spacing w:after="0" w:line="240" w:lineRule="auto"/>
        <w:ind w:right="-159"/>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b/>
          <w:sz w:val="24"/>
          <w:szCs w:val="24"/>
          <w:lang w:eastAsia="fr-FR"/>
        </w:rPr>
        <w:t>L’Ingénieur du marché</w:t>
      </w:r>
      <w:r w:rsidRPr="00EA5DBD">
        <w:rPr>
          <w:rFonts w:ascii="Arial Narrow" w:eastAsia="Times New Roman" w:hAnsi="Arial Narrow" w:cs="Times New Roman"/>
          <w:sz w:val="24"/>
          <w:szCs w:val="24"/>
          <w:lang w:eastAsia="fr-FR"/>
        </w:rPr>
        <w:t xml:space="preserve"> est le Chef de district de santé de KAR-HAY, ci-après désigné l’Ingénieur;</w:t>
      </w:r>
    </w:p>
    <w:p w:rsidR="00E22785" w:rsidRPr="00EA5DBD" w:rsidRDefault="00E22785" w:rsidP="00E22785">
      <w:pPr>
        <w:widowControl w:val="0"/>
        <w:numPr>
          <w:ilvl w:val="0"/>
          <w:numId w:val="44"/>
        </w:numPr>
        <w:autoSpaceDE w:val="0"/>
        <w:spacing w:after="0" w:line="240" w:lineRule="auto"/>
        <w:contextualSpacing/>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b/>
          <w:sz w:val="24"/>
          <w:szCs w:val="24"/>
          <w:lang w:eastAsia="fr-FR"/>
        </w:rPr>
        <w:t>L’Autorité en charge du contrôle</w:t>
      </w:r>
      <w:r w:rsidRPr="00EA5DBD">
        <w:rPr>
          <w:rFonts w:ascii="Times New Roman" w:eastAsia="Times New Roman" w:hAnsi="Times New Roman" w:cs="Times New Roman"/>
          <w:sz w:val="24"/>
          <w:szCs w:val="24"/>
          <w:lang w:eastAsia="fr-FR"/>
        </w:rPr>
        <w:t xml:space="preserve"> de l’effectivité de la réalisation des travaux est la Délégation Départementale des Marchés publics du Mayo-</w:t>
      </w:r>
      <w:proofErr w:type="spellStart"/>
      <w:r w:rsidRPr="00EA5DBD">
        <w:rPr>
          <w:rFonts w:ascii="Times New Roman" w:eastAsia="Times New Roman" w:hAnsi="Times New Roman" w:cs="Times New Roman"/>
          <w:sz w:val="24"/>
          <w:szCs w:val="24"/>
          <w:lang w:eastAsia="fr-FR"/>
        </w:rPr>
        <w:t>Danay</w:t>
      </w:r>
      <w:proofErr w:type="spellEnd"/>
      <w:r w:rsidRPr="00EA5DBD">
        <w:rPr>
          <w:rFonts w:ascii="Times New Roman" w:eastAsia="Times New Roman" w:hAnsi="Times New Roman" w:cs="Times New Roman"/>
          <w:sz w:val="24"/>
          <w:szCs w:val="24"/>
          <w:lang w:eastAsia="fr-FR"/>
        </w:rPr>
        <w:t> ;</w:t>
      </w:r>
    </w:p>
    <w:p w:rsidR="00E22785" w:rsidRPr="00EA5DBD" w:rsidRDefault="00E22785" w:rsidP="00E22785">
      <w:pPr>
        <w:numPr>
          <w:ilvl w:val="0"/>
          <w:numId w:val="44"/>
        </w:numPr>
        <w:spacing w:after="0" w:line="240" w:lineRule="auto"/>
        <w:ind w:right="-159"/>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b/>
          <w:sz w:val="24"/>
          <w:szCs w:val="24"/>
          <w:lang w:eastAsia="fr-FR"/>
        </w:rPr>
        <w:t>L’entrepreneur</w:t>
      </w:r>
      <w:r w:rsidRPr="00EA5DBD">
        <w:rPr>
          <w:rFonts w:ascii="Arial Narrow" w:eastAsia="Times New Roman" w:hAnsi="Arial Narrow" w:cs="Times New Roman"/>
          <w:sz w:val="24"/>
          <w:szCs w:val="24"/>
          <w:lang w:eastAsia="fr-FR"/>
        </w:rPr>
        <w:t xml:space="preserve"> est : l’Adjudicataire;</w:t>
      </w:r>
    </w:p>
    <w:p w:rsidR="00E22785" w:rsidRPr="00EA5DBD" w:rsidRDefault="00E22785" w:rsidP="00E22785">
      <w:pPr>
        <w:widowControl w:val="0"/>
        <w:autoSpaceDE w:val="0"/>
        <w:autoSpaceDN w:val="0"/>
        <w:adjustRightInd w:val="0"/>
        <w:spacing w:after="0"/>
        <w:ind w:right="-20"/>
        <w:rPr>
          <w:rFonts w:ascii="Arial Narrow" w:eastAsia="Times New Roman" w:hAnsi="Arial Narrow" w:cs="Times New Roman"/>
          <w:b/>
          <w:bCs/>
          <w:sz w:val="24"/>
          <w:szCs w:val="24"/>
          <w:lang w:eastAsia="fr-FR"/>
        </w:rPr>
      </w:pPr>
    </w:p>
    <w:p w:rsidR="00E22785" w:rsidRPr="00EA5DBD" w:rsidRDefault="00E22785" w:rsidP="00E22785">
      <w:pPr>
        <w:widowControl w:val="0"/>
        <w:autoSpaceDE w:val="0"/>
        <w:autoSpaceDN w:val="0"/>
        <w:adjustRightInd w:val="0"/>
        <w:spacing w:after="0"/>
        <w:ind w:right="-20"/>
        <w:rPr>
          <w:rFonts w:ascii="Arial Narrow" w:eastAsia="Times New Roman" w:hAnsi="Arial Narrow" w:cs="Times New Roman"/>
          <w:b/>
          <w:bCs/>
          <w:sz w:val="24"/>
          <w:szCs w:val="24"/>
          <w:lang w:eastAsia="fr-FR"/>
        </w:rPr>
      </w:pPr>
      <w:r w:rsidRPr="00EA5DBD">
        <w:rPr>
          <w:rFonts w:ascii="Arial Narrow" w:eastAsia="Times New Roman" w:hAnsi="Arial Narrow" w:cs="Times New Roman"/>
          <w:b/>
          <w:bCs/>
          <w:sz w:val="24"/>
          <w:szCs w:val="24"/>
          <w:lang w:eastAsia="fr-FR"/>
        </w:rPr>
        <w:t>3.2. Nantissement</w:t>
      </w:r>
    </w:p>
    <w:p w:rsidR="00E22785" w:rsidRPr="00EA5DBD" w:rsidRDefault="00E22785" w:rsidP="00E22785">
      <w:pPr>
        <w:numPr>
          <w:ilvl w:val="0"/>
          <w:numId w:val="45"/>
        </w:numPr>
        <w:spacing w:after="0" w:line="240" w:lineRule="auto"/>
        <w:ind w:right="-159"/>
        <w:contextualSpacing/>
        <w:jc w:val="both"/>
        <w:rPr>
          <w:rFonts w:ascii="Arial Narrow" w:eastAsia="Times New Roman" w:hAnsi="Arial Narrow" w:cs="Times New Roman"/>
          <w:b/>
          <w:bCs/>
          <w:sz w:val="24"/>
          <w:szCs w:val="24"/>
          <w:lang w:eastAsia="fr-FR"/>
        </w:rPr>
      </w:pPr>
      <w:r w:rsidRPr="00EA5DBD">
        <w:rPr>
          <w:rFonts w:ascii="Arial Narrow" w:eastAsia="Times New Roman" w:hAnsi="Arial Narrow" w:cs="Times New Roman"/>
          <w:sz w:val="24"/>
          <w:szCs w:val="24"/>
          <w:lang w:eastAsia="fr-FR"/>
        </w:rPr>
        <w:t xml:space="preserve">L’autorité chargée de l’ordonnancement et de la liquidation des dépenses est </w:t>
      </w:r>
      <w:r w:rsidRPr="00EA5DBD">
        <w:rPr>
          <w:rFonts w:ascii="Arial Narrow" w:eastAsia="Times New Roman" w:hAnsi="Arial Narrow" w:cs="Times New Roman"/>
          <w:b/>
          <w:bCs/>
          <w:sz w:val="24"/>
          <w:szCs w:val="24"/>
          <w:lang w:eastAsia="fr-FR"/>
        </w:rPr>
        <w:t>le Maire de commune de KAR-HAY;</w:t>
      </w:r>
    </w:p>
    <w:p w:rsidR="00E22785" w:rsidRPr="00EA5DBD" w:rsidRDefault="00E22785" w:rsidP="00E22785">
      <w:pPr>
        <w:numPr>
          <w:ilvl w:val="0"/>
          <w:numId w:val="45"/>
        </w:numPr>
        <w:spacing w:after="0" w:line="240" w:lineRule="auto"/>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Le responsable chargé du paiement est </w:t>
      </w:r>
      <w:r w:rsidRPr="00EA5DBD">
        <w:rPr>
          <w:rFonts w:ascii="Arial Narrow" w:eastAsia="Times New Roman" w:hAnsi="Arial Narrow" w:cs="Times New Roman"/>
          <w:b/>
          <w:bCs/>
          <w:sz w:val="24"/>
          <w:szCs w:val="24"/>
          <w:lang w:eastAsia="fr-FR"/>
        </w:rPr>
        <w:t>le receveur municipal de la Commune de KAR-HAY</w:t>
      </w:r>
    </w:p>
    <w:p w:rsidR="00E22785" w:rsidRPr="00EA5DBD" w:rsidRDefault="00E22785" w:rsidP="00E22785">
      <w:pPr>
        <w:numPr>
          <w:ilvl w:val="0"/>
          <w:numId w:val="45"/>
        </w:numPr>
        <w:spacing w:after="0" w:line="240" w:lineRule="auto"/>
        <w:contextualSpacing/>
        <w:jc w:val="both"/>
        <w:rPr>
          <w:rFonts w:ascii="Arial Narrow" w:eastAsia="Times New Roman" w:hAnsi="Arial Narrow" w:cs="Times New Roman"/>
          <w:b/>
          <w:bCs/>
          <w:lang w:eastAsia="fr-FR"/>
        </w:rPr>
      </w:pPr>
      <w:r w:rsidRPr="00EA5DBD">
        <w:rPr>
          <w:rFonts w:ascii="Arial Narrow" w:eastAsia="Times New Roman" w:hAnsi="Arial Narrow" w:cs="Times New Roman"/>
          <w:lang w:eastAsia="fr-FR"/>
        </w:rPr>
        <w:t xml:space="preserve">Le responsable chargé du VISA financier est </w:t>
      </w:r>
      <w:r w:rsidRPr="00EA5DBD">
        <w:rPr>
          <w:rFonts w:ascii="Arial Narrow" w:eastAsia="Times New Roman" w:hAnsi="Arial Narrow" w:cs="Times New Roman"/>
          <w:b/>
          <w:bCs/>
          <w:lang w:eastAsia="fr-FR"/>
        </w:rPr>
        <w:t>le Contrôleur Financier Départemental du Mayo-</w:t>
      </w:r>
      <w:proofErr w:type="spellStart"/>
      <w:r w:rsidRPr="00EA5DBD">
        <w:rPr>
          <w:rFonts w:ascii="Arial Narrow" w:eastAsia="Times New Roman" w:hAnsi="Arial Narrow" w:cs="Times New Roman"/>
          <w:b/>
          <w:bCs/>
          <w:lang w:eastAsia="fr-FR"/>
        </w:rPr>
        <w:t>Danay</w:t>
      </w:r>
      <w:proofErr w:type="spellEnd"/>
      <w:r w:rsidRPr="00EA5DBD">
        <w:rPr>
          <w:rFonts w:ascii="Arial Narrow" w:eastAsia="Times New Roman" w:hAnsi="Arial Narrow" w:cs="Times New Roman"/>
          <w:b/>
          <w:bCs/>
          <w:lang w:eastAsia="fr-FR"/>
        </w:rPr>
        <w:t>;</w:t>
      </w:r>
    </w:p>
    <w:p w:rsidR="00E22785" w:rsidRPr="00EA5DBD" w:rsidRDefault="00E22785" w:rsidP="00E22785">
      <w:pPr>
        <w:numPr>
          <w:ilvl w:val="0"/>
          <w:numId w:val="45"/>
        </w:numPr>
        <w:spacing w:after="240" w:line="240" w:lineRule="auto"/>
        <w:ind w:right="-159"/>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Les responsables compétents pour fournir les renseignements techniques au titre de l’exécution du présent marché sont le Chef de Service et l’ingénieur du marché.</w:t>
      </w: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6</w:t>
      </w:r>
      <w:r w:rsidRPr="00EA5DBD">
        <w:rPr>
          <w:rFonts w:ascii="Arial Narrow" w:eastAsia="Times New Roman" w:hAnsi="Arial Narrow" w:cs="Times New Roman"/>
          <w:b/>
          <w:sz w:val="24"/>
          <w:szCs w:val="24"/>
          <w:lang w:eastAsia="fr-FR"/>
        </w:rPr>
        <w:t> : Délai d’exécution des Prestations</w:t>
      </w:r>
      <w:r w:rsidRPr="00EA5DBD">
        <w:rPr>
          <w:rFonts w:ascii="Arial Narrow" w:eastAsia="Times New Roman" w:hAnsi="Arial Narrow" w:cs="Times New Roman"/>
          <w:sz w:val="24"/>
          <w:szCs w:val="24"/>
          <w:lang w:eastAsia="fr-FR"/>
        </w:rPr>
        <w:t xml:space="preserve"> </w:t>
      </w:r>
      <w:r w:rsidRPr="00EA5DBD">
        <w:rPr>
          <w:rFonts w:ascii="Arial Narrow" w:eastAsia="Times New Roman" w:hAnsi="Arial Narrow" w:cs="Times New Roman"/>
          <w:b/>
          <w:sz w:val="24"/>
          <w:szCs w:val="24"/>
          <w:lang w:eastAsia="fr-FR"/>
        </w:rPr>
        <w:t>et lieu de livraison</w:t>
      </w:r>
    </w:p>
    <w:p w:rsidR="00E22785" w:rsidRPr="00EA5DBD" w:rsidRDefault="00E22785" w:rsidP="00E22785">
      <w:pPr>
        <w:autoSpaceDE w:val="0"/>
        <w:autoSpaceDN w:val="0"/>
        <w:adjustRightInd w:val="0"/>
        <w:spacing w:after="0"/>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t>Le délai d’exécution de la présente Lettre-Commande est de trente (30) jours, pour compter de la date de notification de l’ordre de service de démarrer les prestations signées par l’Autorité Contractante et notifié par le Maître d’Ouvrage.</w:t>
      </w:r>
    </w:p>
    <w:p w:rsidR="00E22785" w:rsidRPr="00EA5DBD" w:rsidRDefault="00E22785" w:rsidP="00E22785">
      <w:pPr>
        <w:spacing w:before="240"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7</w:t>
      </w:r>
      <w:r w:rsidRPr="00EA5DBD">
        <w:rPr>
          <w:rFonts w:ascii="Arial Narrow" w:eastAsia="Times New Roman" w:hAnsi="Arial Narrow" w:cs="Times New Roman"/>
          <w:b/>
          <w:sz w:val="24"/>
          <w:szCs w:val="24"/>
          <w:lang w:eastAsia="fr-FR"/>
        </w:rPr>
        <w:t> : Domicile de l’Entrepreneur</w:t>
      </w:r>
    </w:p>
    <w:p w:rsidR="00E22785" w:rsidRPr="00EA5DBD" w:rsidRDefault="00E22785" w:rsidP="00E22785">
      <w:pPr>
        <w:spacing w:after="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color w:val="231F20"/>
          <w:sz w:val="24"/>
          <w:szCs w:val="24"/>
          <w:lang w:eastAsia="fr-FR"/>
        </w:rPr>
        <w:t xml:space="preserve">Le Cocontractant fait élection de domicile à ……………… </w:t>
      </w:r>
      <w:r w:rsidRPr="00EA5DBD">
        <w:rPr>
          <w:rFonts w:ascii="Arial Narrow" w:eastAsia="Times New Roman" w:hAnsi="Arial Narrow" w:cs="Times New Roman"/>
          <w:sz w:val="24"/>
          <w:szCs w:val="24"/>
          <w:lang w:eastAsia="fr-FR"/>
        </w:rPr>
        <w:t>B.P. : ….… TEL : …… FAX : ….…………</w:t>
      </w:r>
    </w:p>
    <w:p w:rsidR="00E22785" w:rsidRPr="00EA5DBD" w:rsidRDefault="00E22785" w:rsidP="00E22785">
      <w:pPr>
        <w:spacing w:after="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Toutes les notifications lui seront valablement faites à cette adresse.</w:t>
      </w:r>
    </w:p>
    <w:p w:rsidR="00E22785" w:rsidRPr="00EA5DBD" w:rsidRDefault="00E22785" w:rsidP="00E22785">
      <w:pPr>
        <w:spacing w:after="0"/>
        <w:rPr>
          <w:rFonts w:ascii="Arial Narrow" w:eastAsia="Times New Roman" w:hAnsi="Arial Narrow" w:cs="Times New Roman"/>
          <w:sz w:val="24"/>
          <w:szCs w:val="24"/>
          <w:lang w:eastAsia="fr-FR"/>
        </w:rPr>
      </w:pPr>
    </w:p>
    <w:p w:rsidR="00E22785" w:rsidRPr="00EA5DBD" w:rsidRDefault="00E22785" w:rsidP="00E22785">
      <w:pPr>
        <w:spacing w:after="0"/>
        <w:ind w:left="1560" w:hanging="156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lang w:eastAsia="fr-FR"/>
        </w:rPr>
        <w:t>CHAPITRE II : EXECUTION DE LA LETTRE COMMANDE</w:t>
      </w: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8</w:t>
      </w:r>
      <w:r w:rsidRPr="00EA5DBD">
        <w:rPr>
          <w:rFonts w:ascii="Arial Narrow" w:eastAsia="Times New Roman" w:hAnsi="Arial Narrow" w:cs="Times New Roman"/>
          <w:b/>
          <w:sz w:val="24"/>
          <w:szCs w:val="24"/>
          <w:lang w:eastAsia="fr-FR"/>
        </w:rPr>
        <w:t> : Rôle et responsabilité du Cocontractant</w:t>
      </w:r>
    </w:p>
    <w:p w:rsidR="00E22785" w:rsidRPr="00EA5DBD" w:rsidRDefault="00E22785" w:rsidP="00E22785">
      <w:pPr>
        <w:spacing w:after="0"/>
        <w:ind w:firstLine="708"/>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Le Cocontractant a pour mission d’assurer l’exécution des prestations telles que décrites dans l’article 9 de la présente Lettre Commande sous le contrôle de l’Ingénieur et du Chef de service et ce, conformément aux spécifications de la présente lettre commande.</w:t>
      </w:r>
    </w:p>
    <w:p w:rsidR="00E22785" w:rsidRPr="00EA5DBD" w:rsidRDefault="00E22785" w:rsidP="00E22785">
      <w:pPr>
        <w:spacing w:after="0"/>
        <w:ind w:firstLine="708"/>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La présente fourniture sera livrée au </w:t>
      </w:r>
      <w:r w:rsidRPr="00EA5DBD">
        <w:rPr>
          <w:rFonts w:ascii="Arial Narrow" w:eastAsia="Times New Roman" w:hAnsi="Arial Narrow" w:cs="Times New Roman"/>
          <w:bCs/>
          <w:sz w:val="24"/>
          <w:szCs w:val="24"/>
          <w:lang w:eastAsia="fr-FR"/>
        </w:rPr>
        <w:t>Centre de Sante Intégré de …………</w:t>
      </w:r>
    </w:p>
    <w:p w:rsidR="00E22785" w:rsidRPr="00EA5DBD" w:rsidRDefault="00E22785" w:rsidP="00E22785">
      <w:pPr>
        <w:spacing w:after="0"/>
        <w:rPr>
          <w:rFonts w:ascii="Arial Narrow" w:eastAsia="Times New Roman" w:hAnsi="Arial Narrow" w:cs="Times New Roman"/>
          <w:sz w:val="24"/>
          <w:szCs w:val="24"/>
          <w:lang w:eastAsia="fr-FR"/>
        </w:rPr>
      </w:pP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9</w:t>
      </w:r>
      <w:r w:rsidRPr="00EA5DBD">
        <w:rPr>
          <w:rFonts w:ascii="Arial Narrow" w:eastAsia="Times New Roman" w:hAnsi="Arial Narrow" w:cs="Times New Roman"/>
          <w:b/>
          <w:sz w:val="24"/>
          <w:szCs w:val="24"/>
          <w:lang w:eastAsia="fr-FR"/>
        </w:rPr>
        <w:t> : Description des prestations</w:t>
      </w:r>
    </w:p>
    <w:p w:rsidR="00E22785" w:rsidRPr="00EA5DBD" w:rsidRDefault="00E22785" w:rsidP="00E22785">
      <w:pPr>
        <w:spacing w:after="0"/>
        <w:ind w:firstLine="708"/>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Les prestations comprennent la livraison, les frais de recettes techniques et d’assurance.</w:t>
      </w: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 xml:space="preserve">Article 10 </w:t>
      </w:r>
      <w:r w:rsidRPr="00EA5DBD">
        <w:rPr>
          <w:rFonts w:ascii="Arial Narrow" w:eastAsia="Times New Roman" w:hAnsi="Arial Narrow" w:cs="Times New Roman"/>
          <w:b/>
          <w:sz w:val="24"/>
          <w:szCs w:val="24"/>
          <w:lang w:eastAsia="fr-FR"/>
        </w:rPr>
        <w:t>: Essais et services connexes</w:t>
      </w:r>
    </w:p>
    <w:p w:rsidR="00E22785" w:rsidRPr="00EA5DBD" w:rsidRDefault="00E22785" w:rsidP="00E22785">
      <w:pPr>
        <w:numPr>
          <w:ilvl w:val="0"/>
          <w:numId w:val="41"/>
        </w:numPr>
        <w:spacing w:after="0" w:line="240" w:lineRule="auto"/>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L’opération de mise en œuvre sera exécutée par le personnel du prestataire, sous le contrôle du chef de service du patrimoine de l’Etat du Mayo-</w:t>
      </w:r>
      <w:proofErr w:type="spellStart"/>
      <w:r w:rsidRPr="00EA5DBD">
        <w:rPr>
          <w:rFonts w:ascii="Arial Narrow" w:eastAsia="Times New Roman" w:hAnsi="Arial Narrow" w:cs="Times New Roman"/>
          <w:sz w:val="24"/>
          <w:szCs w:val="24"/>
          <w:lang w:eastAsia="fr-FR"/>
        </w:rPr>
        <w:t>Danay</w:t>
      </w:r>
      <w:proofErr w:type="spellEnd"/>
      <w:r w:rsidRPr="00EA5DBD">
        <w:rPr>
          <w:rFonts w:ascii="Arial Narrow" w:eastAsia="Times New Roman" w:hAnsi="Arial Narrow" w:cs="Times New Roman"/>
          <w:sz w:val="24"/>
          <w:szCs w:val="24"/>
          <w:lang w:eastAsia="fr-FR"/>
        </w:rPr>
        <w:t> ;</w:t>
      </w:r>
    </w:p>
    <w:p w:rsidR="00E22785" w:rsidRPr="00EA5DBD" w:rsidRDefault="00E22785" w:rsidP="00E22785">
      <w:pPr>
        <w:numPr>
          <w:ilvl w:val="0"/>
          <w:numId w:val="41"/>
        </w:numPr>
        <w:spacing w:before="240" w:after="0" w:line="240" w:lineRule="auto"/>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La documentation technique sera impérativement fournie par le prestataire au Maire de la Commune de KAR-HAY.</w:t>
      </w:r>
    </w:p>
    <w:p w:rsidR="00E22785" w:rsidRPr="00EA5DBD" w:rsidRDefault="00E22785" w:rsidP="00E22785">
      <w:pPr>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br w:type="page"/>
      </w: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lastRenderedPageBreak/>
        <w:t>Article 11</w:t>
      </w:r>
      <w:r w:rsidRPr="00EA5DBD">
        <w:rPr>
          <w:rFonts w:ascii="Arial Narrow" w:eastAsia="Times New Roman" w:hAnsi="Arial Narrow" w:cs="Times New Roman"/>
          <w:b/>
          <w:sz w:val="24"/>
          <w:szCs w:val="24"/>
          <w:lang w:eastAsia="fr-FR"/>
        </w:rPr>
        <w:t> : Service après-vente</w:t>
      </w:r>
    </w:p>
    <w:p w:rsidR="00E22785" w:rsidRPr="00EA5DBD" w:rsidRDefault="00E22785" w:rsidP="00E22785">
      <w:pPr>
        <w:ind w:firstLine="360"/>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Avant la réception provisoire, le fournisseur devra transmettre au Maître d’Ouvrage avec copie au Chef de service et à l’Ingénieur les documents suivants :  </w:t>
      </w:r>
    </w:p>
    <w:p w:rsidR="00E22785" w:rsidRPr="00EA5DBD" w:rsidRDefault="00E22785" w:rsidP="00E22785">
      <w:pPr>
        <w:numPr>
          <w:ilvl w:val="0"/>
          <w:numId w:val="41"/>
        </w:numPr>
        <w:spacing w:after="0" w:line="240" w:lineRule="auto"/>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Copie de la facture du fournisseur décrivant les fournitures indiquant leurs quantités, leur prix et le montant total</w:t>
      </w:r>
    </w:p>
    <w:p w:rsidR="00E22785" w:rsidRPr="00EA5DBD" w:rsidRDefault="00E22785" w:rsidP="00E22785">
      <w:pPr>
        <w:numPr>
          <w:ilvl w:val="0"/>
          <w:numId w:val="41"/>
        </w:numPr>
        <w:spacing w:after="0" w:line="240" w:lineRule="auto"/>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Notification de la livraison</w:t>
      </w:r>
    </w:p>
    <w:p w:rsidR="00E22785" w:rsidRPr="00EA5DBD" w:rsidRDefault="00E22785" w:rsidP="00E22785">
      <w:pPr>
        <w:numPr>
          <w:ilvl w:val="0"/>
          <w:numId w:val="41"/>
        </w:numPr>
        <w:spacing w:after="0" w:line="240" w:lineRule="auto"/>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Certificat de garantie du fabricant ou du fournisseur</w:t>
      </w:r>
    </w:p>
    <w:p w:rsidR="00E22785" w:rsidRPr="00EA5DBD" w:rsidRDefault="00E22785" w:rsidP="00E22785">
      <w:pPr>
        <w:numPr>
          <w:ilvl w:val="0"/>
          <w:numId w:val="41"/>
        </w:numPr>
        <w:spacing w:after="0" w:line="240" w:lineRule="auto"/>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Certificat d’Origine</w:t>
      </w:r>
    </w:p>
    <w:p w:rsidR="00E22785" w:rsidRPr="00EA5DBD" w:rsidRDefault="00E22785" w:rsidP="00E22785">
      <w:pPr>
        <w:numPr>
          <w:ilvl w:val="0"/>
          <w:numId w:val="41"/>
        </w:numPr>
        <w:spacing w:after="0" w:line="240" w:lineRule="auto"/>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Certificats de conformité montrant que la fourniture à livrer respecte la norme</w:t>
      </w:r>
    </w:p>
    <w:p w:rsidR="00E22785" w:rsidRPr="00EA5DBD" w:rsidRDefault="00E22785" w:rsidP="00E22785">
      <w:pPr>
        <w:numPr>
          <w:ilvl w:val="0"/>
          <w:numId w:val="41"/>
        </w:numPr>
        <w:spacing w:after="0" w:line="240" w:lineRule="auto"/>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Attestation du service après-vente</w:t>
      </w:r>
    </w:p>
    <w:p w:rsidR="00E22785" w:rsidRPr="00EA5DBD" w:rsidRDefault="00E22785" w:rsidP="00E22785">
      <w:pPr>
        <w:numPr>
          <w:ilvl w:val="0"/>
          <w:numId w:val="41"/>
        </w:numPr>
        <w:spacing w:after="0" w:line="240" w:lineRule="auto"/>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Lieu de livraison : </w:t>
      </w:r>
    </w:p>
    <w:p w:rsidR="00E22785" w:rsidRPr="00EA5DBD" w:rsidRDefault="00E22785" w:rsidP="00E22785">
      <w:pPr>
        <w:numPr>
          <w:ilvl w:val="0"/>
          <w:numId w:val="41"/>
        </w:numPr>
        <w:spacing w:after="0" w:line="240" w:lineRule="auto"/>
        <w:contextualSpacing/>
        <w:jc w:val="both"/>
        <w:rPr>
          <w:rFonts w:ascii="Arial Narrow" w:eastAsia="Times New Roman" w:hAnsi="Arial Narrow" w:cs="Times New Roman"/>
          <w:sz w:val="24"/>
          <w:szCs w:val="24"/>
          <w:lang w:eastAsia="fr-FR"/>
        </w:rPr>
      </w:pP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12</w:t>
      </w:r>
      <w:r w:rsidRPr="00EA5DBD">
        <w:rPr>
          <w:rFonts w:ascii="Arial Narrow" w:eastAsia="Times New Roman" w:hAnsi="Arial Narrow" w:cs="Times New Roman"/>
          <w:b/>
          <w:sz w:val="24"/>
          <w:szCs w:val="24"/>
          <w:lang w:eastAsia="fr-FR"/>
        </w:rPr>
        <w:t> : DESCRIPTION DU MATERIEL</w:t>
      </w:r>
    </w:p>
    <w:p w:rsidR="00E22785" w:rsidRPr="00EA5DBD" w:rsidRDefault="00E22785" w:rsidP="00E22785">
      <w:pPr>
        <w:spacing w:after="0" w:line="240" w:lineRule="auto"/>
        <w:jc w:val="both"/>
        <w:rPr>
          <w:rFonts w:ascii="Arial Narrow" w:eastAsia="Times New Roman" w:hAnsi="Arial Narrow" w:cs="Times New Roman"/>
          <w:b/>
          <w:bCs/>
          <w:lang w:eastAsia="fr-FR"/>
        </w:rPr>
      </w:pPr>
      <w:r w:rsidRPr="00EA5DBD">
        <w:rPr>
          <w:rFonts w:ascii="Arial Narrow" w:eastAsia="Times New Roman" w:hAnsi="Arial Narrow" w:cs="Times New Roman"/>
          <w:sz w:val="24"/>
          <w:szCs w:val="24"/>
          <w:lang w:eastAsia="fr-FR"/>
        </w:rPr>
        <w:t xml:space="preserve">Les prestations </w:t>
      </w:r>
      <w:r w:rsidRPr="00EA5DBD">
        <w:rPr>
          <w:rFonts w:ascii="Arial Narrow" w:eastAsia="Times New Roman" w:hAnsi="Arial Narrow" w:cs="Times New Roman"/>
          <w:lang w:eastAsia="fr-FR"/>
        </w:rPr>
        <w:t>comprennent</w:t>
      </w:r>
      <w:r w:rsidRPr="00EA5DBD">
        <w:rPr>
          <w:rFonts w:ascii="Arial Narrow" w:eastAsia="Times New Roman" w:hAnsi="Arial Narrow" w:cs="Times New Roman"/>
          <w:b/>
          <w:bCs/>
          <w:lang w:eastAsia="fr-FR"/>
        </w:rPr>
        <w:t xml:space="preserve"> la fourniture des matériels médicaux au centre de sante intégré de </w:t>
      </w:r>
      <w:r w:rsidR="00B45840">
        <w:rPr>
          <w:rFonts w:ascii="Arial Narrow" w:eastAsia="Times New Roman" w:hAnsi="Arial Narrow" w:cs="Times New Roman"/>
          <w:b/>
          <w:bCs/>
          <w:lang w:eastAsia="fr-FR"/>
        </w:rPr>
        <w:t>SIRLAWE</w:t>
      </w:r>
      <w:r w:rsidRPr="00EA5DBD">
        <w:rPr>
          <w:rFonts w:ascii="Arial Narrow" w:eastAsia="Times New Roman" w:hAnsi="Arial Narrow" w:cs="Times New Roman"/>
          <w:b/>
          <w:bCs/>
          <w:lang w:eastAsia="fr-FR"/>
        </w:rPr>
        <w:t>, Département Du Mayo-</w:t>
      </w:r>
      <w:proofErr w:type="spellStart"/>
      <w:r w:rsidRPr="00EA5DBD">
        <w:rPr>
          <w:rFonts w:ascii="Arial Narrow" w:eastAsia="Times New Roman" w:hAnsi="Arial Narrow" w:cs="Times New Roman"/>
          <w:b/>
          <w:bCs/>
          <w:lang w:eastAsia="fr-FR"/>
        </w:rPr>
        <w:t>Danay</w:t>
      </w:r>
      <w:proofErr w:type="spellEnd"/>
      <w:r w:rsidRPr="00EA5DBD">
        <w:rPr>
          <w:rFonts w:ascii="Arial Narrow" w:eastAsia="Times New Roman" w:hAnsi="Arial Narrow" w:cs="Times New Roman"/>
          <w:b/>
          <w:bCs/>
          <w:lang w:eastAsia="fr-FR"/>
        </w:rPr>
        <w:t xml:space="preserve">, Région de l’Extrême - Nord. </w:t>
      </w:r>
    </w:p>
    <w:p w:rsidR="00E22785" w:rsidRPr="00EA5DBD" w:rsidRDefault="00E22785" w:rsidP="00E22785">
      <w:pPr>
        <w:spacing w:after="0"/>
        <w:jc w:val="both"/>
        <w:rPr>
          <w:rFonts w:ascii="Arial Narrow" w:eastAsia="Times New Roman" w:hAnsi="Arial Narrow" w:cs="Times New Roman"/>
          <w:sz w:val="24"/>
          <w:szCs w:val="24"/>
          <w:lang w:eastAsia="fr-FR"/>
        </w:rPr>
      </w:pP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13</w:t>
      </w:r>
      <w:r w:rsidRPr="00EA5DBD">
        <w:rPr>
          <w:rFonts w:ascii="Arial Narrow" w:eastAsia="Times New Roman" w:hAnsi="Arial Narrow" w:cs="Times New Roman"/>
          <w:b/>
          <w:sz w:val="24"/>
          <w:szCs w:val="24"/>
          <w:lang w:eastAsia="fr-FR"/>
        </w:rPr>
        <w:t>: INFORMATIONS ET DOCUMENTS A FOURNIR PAR LE FOURNISSEUR</w:t>
      </w:r>
    </w:p>
    <w:p w:rsidR="00E22785" w:rsidRPr="00EA5DBD" w:rsidRDefault="00E22785" w:rsidP="00E22785">
      <w:pPr>
        <w:spacing w:after="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La documentation technique sera impérativement fournie par le prestataire au Maire de la Commune de KAR-HAY.</w:t>
      </w:r>
    </w:p>
    <w:p w:rsidR="00E22785" w:rsidRPr="00EA5DBD" w:rsidRDefault="00E22785" w:rsidP="00E22785">
      <w:pPr>
        <w:spacing w:after="0"/>
        <w:rPr>
          <w:rFonts w:ascii="Arial Narrow" w:eastAsia="Times New Roman" w:hAnsi="Arial Narrow" w:cs="Times New Roman"/>
          <w:b/>
          <w:sz w:val="24"/>
          <w:szCs w:val="24"/>
          <w:u w:val="single"/>
          <w:lang w:eastAsia="fr-FR"/>
        </w:rPr>
      </w:pP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14</w:t>
      </w:r>
      <w:r w:rsidRPr="00EA5DBD">
        <w:rPr>
          <w:rFonts w:ascii="Arial Narrow" w:eastAsia="Times New Roman" w:hAnsi="Arial Narrow" w:cs="Times New Roman"/>
          <w:b/>
          <w:sz w:val="24"/>
          <w:szCs w:val="24"/>
          <w:lang w:eastAsia="fr-FR"/>
        </w:rPr>
        <w:t> : RECEPTION DU MATERIEL</w:t>
      </w:r>
    </w:p>
    <w:p w:rsidR="00E22785" w:rsidRPr="00EA5DBD" w:rsidRDefault="00E22785" w:rsidP="00E22785">
      <w:pPr>
        <w:spacing w:after="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          Le Maître d’Ouvrage fixera la date de la réception qui sera effectuée en présence de la commission composée comme suit :</w:t>
      </w:r>
    </w:p>
    <w:p w:rsidR="00E22785" w:rsidRPr="00EA5DBD" w:rsidRDefault="00E22785" w:rsidP="00E22785">
      <w:pPr>
        <w:widowControl w:val="0"/>
        <w:numPr>
          <w:ilvl w:val="0"/>
          <w:numId w:val="46"/>
        </w:numPr>
        <w:suppressAutoHyphens/>
        <w:autoSpaceDE w:val="0"/>
        <w:autoSpaceDN w:val="0"/>
        <w:spacing w:after="0" w:line="240" w:lineRule="auto"/>
        <w:ind w:right="-143"/>
        <w:contextualSpacing/>
        <w:jc w:val="both"/>
        <w:textAlignment w:val="baseline"/>
        <w:rPr>
          <w:rFonts w:ascii="Arial Narrow" w:eastAsia="Times New Roman" w:hAnsi="Arial Narrow" w:cs="Times New Roman"/>
          <w:b/>
          <w:bCs/>
          <w:sz w:val="24"/>
          <w:szCs w:val="24"/>
          <w:lang w:eastAsia="fr-FR"/>
        </w:rPr>
      </w:pPr>
      <w:r w:rsidRPr="00EA5DBD">
        <w:rPr>
          <w:rFonts w:ascii="Arial Narrow" w:eastAsia="Times New Roman" w:hAnsi="Arial Narrow" w:cs="Times New Roman"/>
          <w:sz w:val="24"/>
          <w:szCs w:val="24"/>
          <w:lang w:eastAsia="fr-FR"/>
        </w:rPr>
        <w:t xml:space="preserve">Le Maire de la commune de KAR-HAY ou son représentant ………………..…..…... </w:t>
      </w:r>
      <w:r w:rsidRPr="00EA5DBD">
        <w:rPr>
          <w:rFonts w:ascii="Arial Narrow" w:eastAsia="Times New Roman" w:hAnsi="Arial Narrow" w:cs="Times New Roman"/>
          <w:b/>
          <w:bCs/>
          <w:sz w:val="24"/>
          <w:szCs w:val="24"/>
          <w:lang w:eastAsia="fr-FR"/>
        </w:rPr>
        <w:t>Président ;</w:t>
      </w:r>
    </w:p>
    <w:p w:rsidR="00E22785" w:rsidRPr="00EA5DBD" w:rsidRDefault="00E22785" w:rsidP="00E22785">
      <w:pPr>
        <w:widowControl w:val="0"/>
        <w:numPr>
          <w:ilvl w:val="0"/>
          <w:numId w:val="46"/>
        </w:numPr>
        <w:suppressAutoHyphens/>
        <w:autoSpaceDE w:val="0"/>
        <w:autoSpaceDN w:val="0"/>
        <w:spacing w:after="0" w:line="240" w:lineRule="auto"/>
        <w:ind w:right="-143"/>
        <w:contextualSpacing/>
        <w:jc w:val="both"/>
        <w:textAlignment w:val="baseline"/>
        <w:rPr>
          <w:rFonts w:ascii="Arial Narrow" w:eastAsia="Times New Roman" w:hAnsi="Arial Narrow" w:cs="Times New Roman"/>
          <w:b/>
          <w:bCs/>
          <w:sz w:val="24"/>
          <w:szCs w:val="24"/>
          <w:lang w:eastAsia="fr-FR"/>
        </w:rPr>
      </w:pPr>
      <w:r w:rsidRPr="00EA5DBD">
        <w:rPr>
          <w:rFonts w:ascii="Arial Narrow" w:eastAsia="Times New Roman" w:hAnsi="Arial Narrow" w:cs="Times New Roman"/>
          <w:sz w:val="24"/>
          <w:szCs w:val="24"/>
          <w:lang w:eastAsia="fr-FR"/>
        </w:rPr>
        <w:t>Le Secrétaire Général de la commune de KAR-HAY ou son représentant, ……………………….</w:t>
      </w:r>
      <w:r w:rsidRPr="00EA5DBD">
        <w:rPr>
          <w:rFonts w:ascii="Arial Narrow" w:eastAsia="Times New Roman" w:hAnsi="Arial Narrow" w:cs="Times New Roman"/>
          <w:b/>
          <w:bCs/>
          <w:sz w:val="24"/>
          <w:szCs w:val="24"/>
          <w:lang w:eastAsia="fr-FR"/>
        </w:rPr>
        <w:t>Membre</w:t>
      </w:r>
    </w:p>
    <w:p w:rsidR="00E22785" w:rsidRPr="00EA5DBD" w:rsidRDefault="00E22785" w:rsidP="00E22785">
      <w:pPr>
        <w:widowControl w:val="0"/>
        <w:numPr>
          <w:ilvl w:val="0"/>
          <w:numId w:val="46"/>
        </w:numPr>
        <w:suppressAutoHyphens/>
        <w:autoSpaceDE w:val="0"/>
        <w:autoSpaceDN w:val="0"/>
        <w:spacing w:after="0" w:line="240" w:lineRule="auto"/>
        <w:ind w:right="-20"/>
        <w:contextualSpacing/>
        <w:jc w:val="both"/>
        <w:textAlignment w:val="baseline"/>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Le Chef de district de santé de -KAR HAY ou son </w:t>
      </w:r>
      <w:proofErr w:type="gramStart"/>
      <w:r w:rsidRPr="00EA5DBD">
        <w:rPr>
          <w:rFonts w:ascii="Arial Narrow" w:eastAsia="Times New Roman" w:hAnsi="Arial Narrow" w:cs="Times New Roman"/>
          <w:sz w:val="24"/>
          <w:szCs w:val="24"/>
          <w:lang w:eastAsia="fr-FR"/>
        </w:rPr>
        <w:t>représentant ,</w:t>
      </w:r>
      <w:proofErr w:type="gramEnd"/>
      <w:r w:rsidRPr="00EA5DBD">
        <w:rPr>
          <w:rFonts w:ascii="Arial Narrow" w:eastAsia="Times New Roman" w:hAnsi="Arial Narrow" w:cs="Times New Roman"/>
          <w:sz w:val="24"/>
          <w:szCs w:val="24"/>
          <w:lang w:eastAsia="fr-FR"/>
        </w:rPr>
        <w:t xml:space="preserve">.………………………………... </w:t>
      </w:r>
      <w:r w:rsidRPr="00EA5DBD">
        <w:rPr>
          <w:rFonts w:ascii="Arial Narrow" w:eastAsia="Times New Roman" w:hAnsi="Arial Narrow" w:cs="Times New Roman"/>
          <w:b/>
          <w:bCs/>
          <w:sz w:val="24"/>
          <w:szCs w:val="24"/>
          <w:lang w:eastAsia="fr-FR"/>
        </w:rPr>
        <w:t>Rapporteur;</w:t>
      </w:r>
    </w:p>
    <w:p w:rsidR="00E22785" w:rsidRPr="00EA5DBD" w:rsidRDefault="00E22785" w:rsidP="00E22785">
      <w:pPr>
        <w:widowControl w:val="0"/>
        <w:numPr>
          <w:ilvl w:val="0"/>
          <w:numId w:val="46"/>
        </w:numPr>
        <w:suppressAutoHyphens/>
        <w:autoSpaceDE w:val="0"/>
        <w:autoSpaceDN w:val="0"/>
        <w:spacing w:after="0" w:line="240" w:lineRule="auto"/>
        <w:ind w:right="-20"/>
        <w:contextualSpacing/>
        <w:jc w:val="both"/>
        <w:textAlignment w:val="baseline"/>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Le Délégué Départemental du MINMAP Mayo-</w:t>
      </w:r>
      <w:proofErr w:type="spellStart"/>
      <w:r w:rsidRPr="00EA5DBD">
        <w:rPr>
          <w:rFonts w:ascii="Arial Narrow" w:eastAsia="Times New Roman" w:hAnsi="Arial Narrow" w:cs="Times New Roman"/>
          <w:sz w:val="24"/>
          <w:szCs w:val="24"/>
          <w:lang w:eastAsia="fr-FR"/>
        </w:rPr>
        <w:t>Danay</w:t>
      </w:r>
      <w:proofErr w:type="spellEnd"/>
      <w:r w:rsidRPr="00EA5DBD">
        <w:rPr>
          <w:rFonts w:ascii="Arial Narrow" w:eastAsia="Times New Roman" w:hAnsi="Arial Narrow" w:cs="Times New Roman"/>
          <w:sz w:val="24"/>
          <w:szCs w:val="24"/>
          <w:lang w:eastAsia="fr-FR"/>
        </w:rPr>
        <w:t xml:space="preserve"> ou son représentant …………………… </w:t>
      </w:r>
      <w:r w:rsidRPr="00EA5DBD">
        <w:rPr>
          <w:rFonts w:ascii="Arial Narrow" w:eastAsia="Times New Roman" w:hAnsi="Arial Narrow" w:cs="Times New Roman"/>
          <w:b/>
          <w:bCs/>
          <w:sz w:val="24"/>
          <w:szCs w:val="24"/>
          <w:lang w:eastAsia="fr-FR"/>
        </w:rPr>
        <w:t>Observateur ;</w:t>
      </w:r>
      <w:r w:rsidRPr="00EA5DBD">
        <w:rPr>
          <w:rFonts w:ascii="Arial Narrow" w:eastAsia="Times New Roman" w:hAnsi="Arial Narrow" w:cs="Times New Roman"/>
          <w:sz w:val="24"/>
          <w:szCs w:val="24"/>
          <w:lang w:eastAsia="fr-FR"/>
        </w:rPr>
        <w:t xml:space="preserve"> </w:t>
      </w:r>
    </w:p>
    <w:p w:rsidR="00E22785" w:rsidRPr="00EA5DBD" w:rsidRDefault="00E22785" w:rsidP="00E22785">
      <w:pPr>
        <w:widowControl w:val="0"/>
        <w:numPr>
          <w:ilvl w:val="0"/>
          <w:numId w:val="46"/>
        </w:numPr>
        <w:suppressAutoHyphens/>
        <w:autoSpaceDE w:val="0"/>
        <w:autoSpaceDN w:val="0"/>
        <w:spacing w:after="0" w:line="240" w:lineRule="auto"/>
        <w:ind w:right="-20"/>
        <w:contextualSpacing/>
        <w:jc w:val="both"/>
        <w:textAlignment w:val="baseline"/>
        <w:rPr>
          <w:rFonts w:ascii="Arial Narrow" w:eastAsia="Times New Roman" w:hAnsi="Arial Narrow" w:cs="Times New Roman"/>
          <w:b/>
          <w:bCs/>
          <w:sz w:val="24"/>
          <w:szCs w:val="24"/>
          <w:lang w:eastAsia="fr-FR"/>
        </w:rPr>
      </w:pPr>
      <w:r w:rsidRPr="00EA5DBD">
        <w:rPr>
          <w:rFonts w:ascii="Arial Narrow" w:eastAsia="Times New Roman" w:hAnsi="Arial Narrow" w:cs="Times New Roman"/>
          <w:sz w:val="24"/>
          <w:szCs w:val="24"/>
          <w:lang w:eastAsia="fr-FR"/>
        </w:rPr>
        <w:t>Le Co contraction, ……………………………………………………….…………………………….</w:t>
      </w:r>
      <w:r w:rsidRPr="00EA5DBD">
        <w:rPr>
          <w:rFonts w:ascii="Arial Narrow" w:eastAsia="Times New Roman" w:hAnsi="Arial Narrow" w:cs="Times New Roman"/>
          <w:b/>
          <w:bCs/>
          <w:sz w:val="24"/>
          <w:szCs w:val="24"/>
          <w:lang w:eastAsia="fr-FR"/>
        </w:rPr>
        <w:t>Membre.</w:t>
      </w:r>
    </w:p>
    <w:p w:rsidR="00E22785" w:rsidRPr="00EA5DBD" w:rsidRDefault="00E22785" w:rsidP="00E22785">
      <w:pPr>
        <w:spacing w:after="0"/>
        <w:jc w:val="both"/>
        <w:rPr>
          <w:rFonts w:ascii="Arial Narrow" w:eastAsia="Times New Roman" w:hAnsi="Arial Narrow" w:cs="Times New Roman"/>
          <w:sz w:val="24"/>
          <w:szCs w:val="24"/>
          <w:lang w:eastAsia="fr-FR"/>
        </w:rPr>
      </w:pPr>
    </w:p>
    <w:p w:rsidR="00E22785" w:rsidRPr="00EA5DBD" w:rsidRDefault="00E22785" w:rsidP="00E22785">
      <w:pPr>
        <w:spacing w:after="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    Elle vérifiera la conformité du matériel fourni selon les prescriptions de la lettre – commande et décidera s’il y a lieu ou non de procéder à la réception.</w:t>
      </w:r>
    </w:p>
    <w:p w:rsidR="00E22785" w:rsidRPr="00EA5DBD" w:rsidRDefault="00E22785" w:rsidP="00E22785">
      <w:pPr>
        <w:spacing w:after="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     En cas de non-conformité du matériel livré, le prestataire sera invité à réparer la défaillance constatée.              </w:t>
      </w:r>
    </w:p>
    <w:p w:rsidR="00E22785" w:rsidRPr="00EA5DBD" w:rsidRDefault="00E22785" w:rsidP="00E22785">
      <w:pPr>
        <w:spacing w:after="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     En cas de la conformité du matériel livré, la commission procédera à la réception définitive. Il sera alors dressé un procès - verbal de réception signé par tous les membres de la commission et par le prestataire de service. </w:t>
      </w:r>
    </w:p>
    <w:p w:rsidR="00E22785" w:rsidRPr="00EA5DBD" w:rsidRDefault="00E22785" w:rsidP="00E22785">
      <w:pPr>
        <w:spacing w:after="0"/>
        <w:rPr>
          <w:rFonts w:ascii="Arial Narrow" w:eastAsia="Times New Roman" w:hAnsi="Arial Narrow" w:cs="Times New Roman"/>
          <w:b/>
          <w:sz w:val="24"/>
          <w:szCs w:val="24"/>
          <w:u w:val="single"/>
          <w:lang w:eastAsia="fr-FR"/>
        </w:rPr>
      </w:pP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15</w:t>
      </w:r>
      <w:r w:rsidRPr="00EA5DBD">
        <w:rPr>
          <w:rFonts w:ascii="Arial Narrow" w:eastAsia="Times New Roman" w:hAnsi="Arial Narrow" w:cs="Times New Roman"/>
          <w:b/>
          <w:sz w:val="24"/>
          <w:szCs w:val="24"/>
          <w:lang w:eastAsia="fr-FR"/>
        </w:rPr>
        <w:t> : GARANTIE</w:t>
      </w:r>
    </w:p>
    <w:p w:rsidR="00E22785" w:rsidRPr="00EA5DBD" w:rsidRDefault="00E22785" w:rsidP="00E22785">
      <w:pPr>
        <w:spacing w:after="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ab/>
        <w:t>Les garanties commerciales habituelles visées aux clauses générales et résultantes d’une défectuosité ou d’une altération précoce du matériel sont à la charge du fournisseur.</w:t>
      </w:r>
    </w:p>
    <w:p w:rsidR="00E22785" w:rsidRPr="00EA5DBD" w:rsidRDefault="00E22785" w:rsidP="00E22785">
      <w:pPr>
        <w:widowControl w:val="0"/>
        <w:autoSpaceDE w:val="0"/>
        <w:spacing w:after="0"/>
        <w:ind w:right="-2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lang w:eastAsia="fr-FR"/>
        </w:rPr>
        <w:t>15.1. Cautionnement définitif</w:t>
      </w:r>
    </w:p>
    <w:p w:rsidR="00E22785" w:rsidRPr="00EA5DBD" w:rsidRDefault="00E22785" w:rsidP="00E22785">
      <w:pPr>
        <w:widowControl w:val="0"/>
        <w:tabs>
          <w:tab w:val="left" w:pos="9923"/>
        </w:tabs>
        <w:autoSpaceDE w:val="0"/>
        <w:spacing w:before="11" w:after="0"/>
        <w:ind w:right="49"/>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         Le cautionnement définitif est fixé à 2</w:t>
      </w:r>
      <w:r w:rsidRPr="00EA5DBD">
        <w:rPr>
          <w:rFonts w:ascii="Arial Narrow" w:eastAsia="Times New Roman" w:hAnsi="Arial Narrow" w:cs="Times New Roman"/>
          <w:b/>
          <w:sz w:val="24"/>
          <w:szCs w:val="24"/>
          <w:lang w:eastAsia="fr-FR"/>
        </w:rPr>
        <w:t>%</w:t>
      </w:r>
      <w:r w:rsidRPr="00EA5DBD">
        <w:rPr>
          <w:rFonts w:ascii="Arial Narrow" w:eastAsia="Times New Roman" w:hAnsi="Arial Narrow" w:cs="Times New Roman"/>
          <w:sz w:val="24"/>
          <w:szCs w:val="24"/>
          <w:lang w:eastAsia="fr-FR"/>
        </w:rPr>
        <w:t xml:space="preserve"> du montant TTC du marché et sera constitué et libéré à la réception provisoire.</w:t>
      </w:r>
    </w:p>
    <w:p w:rsidR="00E22785" w:rsidRPr="00EA5DBD" w:rsidRDefault="00E22785" w:rsidP="00E22785">
      <w:pPr>
        <w:widowControl w:val="0"/>
        <w:autoSpaceDE w:val="0"/>
        <w:spacing w:after="0"/>
        <w:ind w:right="-16" w:firstLine="72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Le cautionnement sera restitué, ou la garantie libérée, dans un délai d’un mois suivant la date de réception provisoire des prestations, à la suite d’une main levée délivrée par le Maitre d’Ouvrage Délégué après demande du fournisseur.</w:t>
      </w:r>
    </w:p>
    <w:p w:rsidR="00E22785" w:rsidRPr="00EA5DBD" w:rsidRDefault="00E22785" w:rsidP="00E22785">
      <w:pPr>
        <w:widowControl w:val="0"/>
        <w:shd w:val="clear" w:color="auto" w:fill="FFFFFF"/>
        <w:autoSpaceDE w:val="0"/>
        <w:spacing w:after="0" w:line="240" w:lineRule="auto"/>
        <w:jc w:val="both"/>
        <w:rPr>
          <w:rFonts w:ascii="Times New Roman" w:eastAsia="Times New Roman" w:hAnsi="Times New Roman" w:cs="Times New Roman"/>
          <w:b/>
          <w:bCs/>
          <w:color w:val="FF0000"/>
          <w:lang w:eastAsia="fr-FR"/>
        </w:rPr>
      </w:pPr>
      <w:r w:rsidRPr="00EA5DBD">
        <w:rPr>
          <w:rFonts w:ascii="Arial Narrow" w:eastAsia="Times New Roman" w:hAnsi="Arial Narrow" w:cs="Times New Roman"/>
          <w:sz w:val="24"/>
          <w:szCs w:val="24"/>
          <w:lang w:eastAsia="fr-FR"/>
        </w:rPr>
        <w:t>N.B :</w:t>
      </w:r>
      <w:r w:rsidRPr="00EA5DBD">
        <w:rPr>
          <w:rFonts w:ascii="Times New Roman" w:eastAsia="Times New Roman" w:hAnsi="Times New Roman" w:cs="Times New Roman"/>
          <w:lang w:eastAsia="fr-FR"/>
        </w:rPr>
        <w:t xml:space="preserve"> </w:t>
      </w:r>
      <w:r w:rsidRPr="00EA5DBD">
        <w:rPr>
          <w:rFonts w:ascii="Times New Roman" w:eastAsia="Times New Roman" w:hAnsi="Times New Roman" w:cs="Times New Roman"/>
          <w:b/>
          <w:bCs/>
          <w:lang w:eastAsia="fr-FR"/>
        </w:rPr>
        <w:t>Les cautionnements émis dans le cadre des Marchés Publics doivent être constitués à cent pour cent 100% et consignés en numéraires à la caisse des dépôts et   consignations (CDEC).</w:t>
      </w:r>
    </w:p>
    <w:p w:rsidR="00E22785" w:rsidRPr="00EA5DBD" w:rsidRDefault="00E22785" w:rsidP="00E22785">
      <w:pPr>
        <w:widowControl w:val="0"/>
        <w:autoSpaceDE w:val="0"/>
        <w:spacing w:after="0"/>
        <w:ind w:right="-16"/>
        <w:jc w:val="both"/>
        <w:rPr>
          <w:rFonts w:ascii="Arial Narrow" w:eastAsia="Times New Roman" w:hAnsi="Arial Narrow" w:cs="Times New Roman"/>
          <w:sz w:val="24"/>
          <w:szCs w:val="24"/>
          <w:lang w:eastAsia="fr-FR"/>
        </w:rPr>
      </w:pPr>
    </w:p>
    <w:p w:rsidR="00E22785" w:rsidRPr="00EA5DBD" w:rsidRDefault="00E22785" w:rsidP="00E22785">
      <w:pPr>
        <w:widowControl w:val="0"/>
        <w:autoSpaceDE w:val="0"/>
        <w:spacing w:after="0"/>
        <w:ind w:right="-2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lang w:eastAsia="fr-FR"/>
        </w:rPr>
        <w:t>15.2. Retenue de garantie</w:t>
      </w:r>
    </w:p>
    <w:p w:rsidR="00E22785" w:rsidRPr="00EA5DBD" w:rsidRDefault="00E22785" w:rsidP="00E22785">
      <w:pPr>
        <w:widowControl w:val="0"/>
        <w:autoSpaceDE w:val="0"/>
        <w:spacing w:after="0"/>
        <w:ind w:left="114" w:right="-15" w:firstLine="606"/>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Sans objet.</w:t>
      </w: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lastRenderedPageBreak/>
        <w:t>Article 16</w:t>
      </w:r>
      <w:r w:rsidRPr="00EA5DBD">
        <w:rPr>
          <w:rFonts w:ascii="Arial Narrow" w:eastAsia="Times New Roman" w:hAnsi="Arial Narrow" w:cs="Times New Roman"/>
          <w:b/>
          <w:sz w:val="24"/>
          <w:szCs w:val="24"/>
          <w:lang w:eastAsia="fr-FR"/>
        </w:rPr>
        <w:t> : ASSURANCE ET TRANSPORT</w:t>
      </w:r>
    </w:p>
    <w:p w:rsidR="00E22785" w:rsidRPr="00EA5DBD" w:rsidRDefault="00E22785" w:rsidP="00E22785">
      <w:pPr>
        <w:spacing w:after="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ab/>
        <w:t>Les risques de toutes natures pendant le transport jusqu’au lieu de livraison doivent être couverts par une assurance prise par le fournisseur. Le Maître d’Ouvrage doit être dégagé de toutes obligations.</w:t>
      </w:r>
    </w:p>
    <w:p w:rsidR="00E22785" w:rsidRPr="00EA5DBD" w:rsidRDefault="00E22785" w:rsidP="00E22785">
      <w:pPr>
        <w:spacing w:after="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ab/>
        <w:t>L’assurance doit représenter cent dix pour cent (110%) de la valeur des fournitures « magasin à magasin» sur une base «tous risques», y compris les risques de guerre et de grève, dans une monnaie librement convertible. Le Maître d’Ouvrage doit être désigné comme bénéficiaire.</w:t>
      </w:r>
    </w:p>
    <w:p w:rsidR="00E22785" w:rsidRPr="00EA5DBD" w:rsidRDefault="00E22785" w:rsidP="00E22785">
      <w:pPr>
        <w:spacing w:after="0"/>
        <w:jc w:val="both"/>
        <w:rPr>
          <w:rFonts w:ascii="Arial Narrow" w:eastAsia="Times New Roman" w:hAnsi="Arial Narrow" w:cs="Times New Roman"/>
          <w:sz w:val="24"/>
          <w:szCs w:val="24"/>
          <w:lang w:eastAsia="fr-FR"/>
        </w:rPr>
      </w:pPr>
    </w:p>
    <w:p w:rsidR="00E22785" w:rsidRPr="00EA5DBD" w:rsidRDefault="00E22785" w:rsidP="00E22785">
      <w:pPr>
        <w:spacing w:after="0"/>
        <w:ind w:left="1560" w:hanging="156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lang w:eastAsia="fr-FR"/>
        </w:rPr>
        <w:t>CHAPITRE III : DISPOSITIONS FINANCIERES</w:t>
      </w: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17</w:t>
      </w:r>
      <w:r w:rsidRPr="00EA5DBD">
        <w:rPr>
          <w:rFonts w:ascii="Arial Narrow" w:eastAsia="Times New Roman" w:hAnsi="Arial Narrow" w:cs="Times New Roman"/>
          <w:b/>
          <w:sz w:val="24"/>
          <w:szCs w:val="24"/>
          <w:lang w:eastAsia="fr-FR"/>
        </w:rPr>
        <w:t> : Généralités-Prix</w:t>
      </w:r>
    </w:p>
    <w:p w:rsidR="00E22785" w:rsidRPr="00EA5DBD" w:rsidRDefault="00E22785" w:rsidP="00E22785">
      <w:pPr>
        <w:autoSpaceDE w:val="0"/>
        <w:autoSpaceDN w:val="0"/>
        <w:adjustRightInd w:val="0"/>
        <w:spacing w:after="240"/>
        <w:ind w:firstLine="708"/>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t>Le Cocontractant est réputé avoir une parfaite connaissance de toutes les suggestions imposées pour l’exécution des prestations et de toutes les conditions locales susceptibles d’influer sur cette exécution. Les prix de la présente lettre commande sont fermes et non révisables. Ils tiennent compte obligatoirement de tous les frais et aléas, et sont entendus toutes taxes comprises.</w:t>
      </w: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18</w:t>
      </w:r>
      <w:r w:rsidRPr="00EA5DBD">
        <w:rPr>
          <w:rFonts w:ascii="Arial Narrow" w:eastAsia="Times New Roman" w:hAnsi="Arial Narrow" w:cs="Times New Roman"/>
          <w:b/>
          <w:sz w:val="24"/>
          <w:szCs w:val="24"/>
          <w:lang w:eastAsia="fr-FR"/>
        </w:rPr>
        <w:t>: Montant  de la Lettre-Commande</w:t>
      </w:r>
    </w:p>
    <w:p w:rsidR="00E22785" w:rsidRPr="00EA5DBD" w:rsidRDefault="00E22785" w:rsidP="00E22785">
      <w:pPr>
        <w:autoSpaceDE w:val="0"/>
        <w:autoSpaceDN w:val="0"/>
        <w:adjustRightInd w:val="0"/>
        <w:spacing w:after="240"/>
        <w:ind w:firstLine="708"/>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t>Le montant total de la présente lettre commande s’élève à la somme de : _______________ (Montant en chiffres) (Montant en lettres) francs CFA Toutes Taxes Comprises.</w:t>
      </w: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19</w:t>
      </w:r>
      <w:r w:rsidRPr="00EA5DBD">
        <w:rPr>
          <w:rFonts w:ascii="Arial Narrow" w:eastAsia="Times New Roman" w:hAnsi="Arial Narrow" w:cs="Times New Roman"/>
          <w:b/>
          <w:sz w:val="24"/>
          <w:szCs w:val="24"/>
          <w:lang w:eastAsia="fr-FR"/>
        </w:rPr>
        <w:t>: Modalités de paiement</w:t>
      </w:r>
    </w:p>
    <w:p w:rsidR="00E22785" w:rsidRPr="00EA5DBD" w:rsidRDefault="00E22785" w:rsidP="00E22785">
      <w:pPr>
        <w:numPr>
          <w:ilvl w:val="0"/>
          <w:numId w:val="42"/>
        </w:numPr>
        <w:autoSpaceDE w:val="0"/>
        <w:autoSpaceDN w:val="0"/>
        <w:adjustRightInd w:val="0"/>
        <w:spacing w:after="240" w:line="240" w:lineRule="auto"/>
        <w:contextualSpacing/>
        <w:jc w:val="both"/>
        <w:rPr>
          <w:rFonts w:ascii="Arial Narrow" w:eastAsia="Calibri" w:hAnsi="Arial Narrow" w:cs="Times New Roman"/>
          <w:color w:val="231F20"/>
          <w:sz w:val="24"/>
          <w:szCs w:val="24"/>
        </w:rPr>
      </w:pPr>
      <w:r w:rsidRPr="00EA5DBD">
        <w:rPr>
          <w:rFonts w:ascii="Arial Narrow" w:eastAsia="Calibri" w:hAnsi="Arial Narrow" w:cs="Times New Roman"/>
          <w:color w:val="231F20"/>
          <w:sz w:val="24"/>
          <w:szCs w:val="24"/>
        </w:rPr>
        <w:t>Il n’est pas prévu d’avance de démarrage dans le cadre de l’exécution des prestations de la présente lettre commande.</w:t>
      </w:r>
    </w:p>
    <w:p w:rsidR="00E22785" w:rsidRPr="00EA5DBD" w:rsidRDefault="00E22785" w:rsidP="00E22785">
      <w:pPr>
        <w:numPr>
          <w:ilvl w:val="0"/>
          <w:numId w:val="42"/>
        </w:numPr>
        <w:autoSpaceDE w:val="0"/>
        <w:autoSpaceDN w:val="0"/>
        <w:adjustRightInd w:val="0"/>
        <w:spacing w:after="240" w:line="240" w:lineRule="auto"/>
        <w:contextualSpacing/>
        <w:jc w:val="both"/>
        <w:rPr>
          <w:rFonts w:ascii="Arial Narrow" w:eastAsia="Calibri" w:hAnsi="Arial Narrow" w:cs="Times New Roman"/>
          <w:color w:val="231F20"/>
          <w:sz w:val="24"/>
          <w:szCs w:val="24"/>
        </w:rPr>
      </w:pPr>
      <w:r w:rsidRPr="00EA5DBD">
        <w:rPr>
          <w:rFonts w:ascii="Arial Narrow" w:eastAsia="Calibri" w:hAnsi="Arial Narrow" w:cs="Times New Roman"/>
          <w:color w:val="231F20"/>
          <w:sz w:val="24"/>
          <w:szCs w:val="24"/>
        </w:rPr>
        <w:t>Les paiements s’effectueront à la fin des opérations. Un décompte unique sera établi par l’Entrepreneur et signé par l’Ingénieur et le Chef de Service à cet effet.</w:t>
      </w:r>
    </w:p>
    <w:p w:rsidR="00E22785" w:rsidRPr="00EA5DBD" w:rsidRDefault="00E22785" w:rsidP="00E22785">
      <w:pPr>
        <w:autoSpaceDE w:val="0"/>
        <w:autoSpaceDN w:val="0"/>
        <w:adjustRightInd w:val="0"/>
        <w:spacing w:after="240"/>
        <w:ind w:left="720"/>
        <w:contextualSpacing/>
        <w:jc w:val="both"/>
        <w:rPr>
          <w:rFonts w:ascii="Arial Narrow" w:eastAsia="Calibri" w:hAnsi="Arial Narrow" w:cs="Times New Roman"/>
          <w:color w:val="231F20"/>
          <w:sz w:val="24"/>
          <w:szCs w:val="24"/>
        </w:rPr>
      </w:pPr>
    </w:p>
    <w:p w:rsidR="00E22785" w:rsidRPr="00EA5DBD" w:rsidRDefault="00E22785" w:rsidP="00E22785">
      <w:pPr>
        <w:spacing w:before="240"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20</w:t>
      </w:r>
      <w:r w:rsidRPr="00EA5DBD">
        <w:rPr>
          <w:rFonts w:ascii="Arial Narrow" w:eastAsia="Times New Roman" w:hAnsi="Arial Narrow" w:cs="Times New Roman"/>
          <w:b/>
          <w:sz w:val="24"/>
          <w:szCs w:val="24"/>
          <w:lang w:eastAsia="fr-FR"/>
        </w:rPr>
        <w:t> : Domiciliation bancaire</w:t>
      </w:r>
    </w:p>
    <w:p w:rsidR="00E22785" w:rsidRPr="00EA5DBD" w:rsidRDefault="00E22785" w:rsidP="00E22785">
      <w:pPr>
        <w:spacing w:after="0"/>
        <w:ind w:firstLine="708"/>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Le règlement sera effectué au compte bancaire N° _____________ ouvert par l’Entrepreneur auprès de la banque ____________________. Toute modification de domiciliation ne peut être effective que par voie d’avenant.</w:t>
      </w:r>
    </w:p>
    <w:p w:rsidR="00E22785" w:rsidRPr="00EA5DBD" w:rsidRDefault="00E22785" w:rsidP="00E22785">
      <w:pPr>
        <w:spacing w:after="0"/>
        <w:rPr>
          <w:rFonts w:ascii="Arial Narrow" w:eastAsia="Times New Roman" w:hAnsi="Arial Narrow" w:cs="Times New Roman"/>
          <w:b/>
          <w:sz w:val="24"/>
          <w:szCs w:val="24"/>
          <w:u w:val="single"/>
          <w:lang w:eastAsia="fr-FR"/>
        </w:rPr>
      </w:pP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21</w:t>
      </w:r>
      <w:r w:rsidRPr="00EA5DBD">
        <w:rPr>
          <w:rFonts w:ascii="Arial Narrow" w:eastAsia="Times New Roman" w:hAnsi="Arial Narrow" w:cs="Times New Roman"/>
          <w:b/>
          <w:sz w:val="24"/>
          <w:szCs w:val="24"/>
          <w:lang w:eastAsia="fr-FR"/>
        </w:rPr>
        <w:t>: Régime fiscal</w:t>
      </w:r>
    </w:p>
    <w:p w:rsidR="00E22785" w:rsidRPr="00EA5DBD" w:rsidRDefault="00E22785" w:rsidP="00E22785">
      <w:pPr>
        <w:spacing w:after="0"/>
        <w:ind w:firstLine="708"/>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La présente lettre commande est soumise à tous les droits et taxes en vigueur dans la République du Cameroun.</w:t>
      </w: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22</w:t>
      </w:r>
      <w:r w:rsidRPr="00EA5DBD">
        <w:rPr>
          <w:rFonts w:ascii="Arial Narrow" w:eastAsia="Times New Roman" w:hAnsi="Arial Narrow" w:cs="Times New Roman"/>
          <w:b/>
          <w:sz w:val="24"/>
          <w:szCs w:val="24"/>
          <w:lang w:eastAsia="fr-FR"/>
        </w:rPr>
        <w:t> : Timbre et enregistrement</w:t>
      </w:r>
    </w:p>
    <w:p w:rsidR="00E22785" w:rsidRPr="00EA5DBD" w:rsidRDefault="00E22785" w:rsidP="00E22785">
      <w:pPr>
        <w:autoSpaceDE w:val="0"/>
        <w:autoSpaceDN w:val="0"/>
        <w:adjustRightInd w:val="0"/>
        <w:spacing w:after="0"/>
        <w:ind w:firstLine="708"/>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t>Sept (07) exemplaires originaux de la présente lettre commande seront timbrés et enregistrés par les soins et aux frais du fournisseur, conformément à la règlementation en vigueur.</w:t>
      </w:r>
    </w:p>
    <w:p w:rsidR="00E22785" w:rsidRPr="00EA5DBD" w:rsidRDefault="00E22785" w:rsidP="00E22785">
      <w:pPr>
        <w:spacing w:after="0"/>
        <w:ind w:left="1560" w:hanging="156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lang w:eastAsia="fr-FR"/>
        </w:rPr>
        <w:t>CHAPITRE IV : DISPOSITIONS DIVERSES</w:t>
      </w:r>
    </w:p>
    <w:p w:rsidR="00E22785" w:rsidRPr="00EA5DBD" w:rsidRDefault="00E22785" w:rsidP="00E22785">
      <w:pPr>
        <w:spacing w:after="0"/>
        <w:rPr>
          <w:rFonts w:ascii="Arial Narrow" w:eastAsia="Times New Roman" w:hAnsi="Arial Narrow" w:cs="Times New Roman"/>
          <w:b/>
          <w:sz w:val="24"/>
          <w:szCs w:val="24"/>
          <w:u w:val="single"/>
          <w:lang w:eastAsia="fr-FR"/>
        </w:rPr>
      </w:pP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23</w:t>
      </w:r>
      <w:r w:rsidRPr="00EA5DBD">
        <w:rPr>
          <w:rFonts w:ascii="Arial Narrow" w:eastAsia="Times New Roman" w:hAnsi="Arial Narrow" w:cs="Times New Roman"/>
          <w:b/>
          <w:sz w:val="24"/>
          <w:szCs w:val="24"/>
          <w:lang w:eastAsia="fr-FR"/>
        </w:rPr>
        <w:t>: Edition et diffusion de la Lettre-Commande</w:t>
      </w:r>
    </w:p>
    <w:p w:rsidR="00E22785" w:rsidRPr="00EA5DBD" w:rsidRDefault="00E22785" w:rsidP="00E22785">
      <w:pPr>
        <w:autoSpaceDE w:val="0"/>
        <w:autoSpaceDN w:val="0"/>
        <w:adjustRightInd w:val="0"/>
        <w:spacing w:after="0" w:line="240" w:lineRule="auto"/>
        <w:ind w:firstLine="708"/>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t>Quinze (15) exemplaires de la présente Lettre Commande seront édités et diffusés par les soins de l’entreprise.</w:t>
      </w:r>
    </w:p>
    <w:p w:rsidR="00E22785" w:rsidRPr="00EA5DBD" w:rsidRDefault="00E22785" w:rsidP="00E22785">
      <w:pPr>
        <w:spacing w:after="0" w:line="240" w:lineRule="auto"/>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24</w:t>
      </w:r>
      <w:r w:rsidRPr="00EA5DBD">
        <w:rPr>
          <w:rFonts w:ascii="Arial Narrow" w:eastAsia="Times New Roman" w:hAnsi="Arial Narrow" w:cs="Times New Roman"/>
          <w:b/>
          <w:sz w:val="24"/>
          <w:szCs w:val="24"/>
          <w:lang w:eastAsia="fr-FR"/>
        </w:rPr>
        <w:t>: Litiges</w:t>
      </w:r>
    </w:p>
    <w:p w:rsidR="00E22785" w:rsidRPr="00EA5DBD" w:rsidRDefault="00E22785" w:rsidP="00E22785">
      <w:pPr>
        <w:autoSpaceDE w:val="0"/>
        <w:autoSpaceDN w:val="0"/>
        <w:adjustRightInd w:val="0"/>
        <w:spacing w:after="0" w:line="240" w:lineRule="auto"/>
        <w:ind w:right="28" w:firstLine="720"/>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t>Tout litige survenant entre les parties contractantes fera l’objet d’une tentative de conciliation par entente directe.</w:t>
      </w:r>
    </w:p>
    <w:p w:rsidR="00E22785" w:rsidRPr="00EA5DBD" w:rsidRDefault="00E22785" w:rsidP="00E22785">
      <w:pPr>
        <w:autoSpaceDE w:val="0"/>
        <w:autoSpaceDN w:val="0"/>
        <w:adjustRightInd w:val="0"/>
        <w:spacing w:after="0" w:line="240" w:lineRule="auto"/>
        <w:ind w:right="26" w:firstLine="720"/>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t>A défaut de règlement à l’amiable, tout différend découlant de la présente lettre-commande sera définitivement tranché par la juridiction camerounaise compétente.</w:t>
      </w:r>
    </w:p>
    <w:p w:rsidR="00E22785" w:rsidRPr="00EA5DBD" w:rsidRDefault="00E22785" w:rsidP="00E22785">
      <w:pPr>
        <w:spacing w:after="0"/>
        <w:rPr>
          <w:rFonts w:ascii="Arial Narrow" w:eastAsia="Times New Roman" w:hAnsi="Arial Narrow" w:cs="Times New Roman"/>
          <w:b/>
          <w:sz w:val="24"/>
          <w:szCs w:val="24"/>
          <w:u w:val="single"/>
          <w:lang w:eastAsia="fr-FR"/>
        </w:rPr>
      </w:pP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25</w:t>
      </w:r>
      <w:r w:rsidRPr="00EA5DBD">
        <w:rPr>
          <w:rFonts w:ascii="Arial Narrow" w:eastAsia="Times New Roman" w:hAnsi="Arial Narrow" w:cs="Times New Roman"/>
          <w:b/>
          <w:sz w:val="24"/>
          <w:szCs w:val="24"/>
          <w:lang w:eastAsia="fr-FR"/>
        </w:rPr>
        <w:t>: Résiliation de la Lettre-Commande</w:t>
      </w:r>
    </w:p>
    <w:p w:rsidR="00E22785" w:rsidRPr="00EA5DBD" w:rsidRDefault="00E22785" w:rsidP="00E22785">
      <w:pPr>
        <w:autoSpaceDE w:val="0"/>
        <w:autoSpaceDN w:val="0"/>
        <w:adjustRightInd w:val="0"/>
        <w:spacing w:after="0"/>
        <w:ind w:firstLine="708"/>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lastRenderedPageBreak/>
        <w:t>La présente Lettre Commande peut être résiliée dans les conditions et formes prévues par la réglementation en vigueur.</w:t>
      </w:r>
    </w:p>
    <w:p w:rsidR="00E22785" w:rsidRPr="00EA5DBD" w:rsidRDefault="00E22785" w:rsidP="00E22785">
      <w:pPr>
        <w:widowControl w:val="0"/>
        <w:autoSpaceDE w:val="0"/>
        <w:spacing w:before="240" w:after="0"/>
        <w:ind w:right="-20"/>
        <w:jc w:val="both"/>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26</w:t>
      </w:r>
      <w:r w:rsidRPr="00EA5DBD">
        <w:rPr>
          <w:rFonts w:ascii="Arial Narrow" w:eastAsia="Times New Roman" w:hAnsi="Arial Narrow" w:cs="Times New Roman"/>
          <w:b/>
          <w:sz w:val="24"/>
          <w:szCs w:val="24"/>
          <w:lang w:eastAsia="fr-FR"/>
        </w:rPr>
        <w:t xml:space="preserve"> : Réception définitive</w:t>
      </w:r>
    </w:p>
    <w:p w:rsidR="00E22785" w:rsidRPr="00EA5DBD" w:rsidRDefault="00E22785" w:rsidP="00E22785">
      <w:pPr>
        <w:widowControl w:val="0"/>
        <w:autoSpaceDE w:val="0"/>
        <w:autoSpaceDN w:val="0"/>
        <w:adjustRightInd w:val="0"/>
        <w:ind w:right="-148"/>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27.1.  La réception définitive s’effectuera dans un délai maximal de quinze jours(15) de la date de la visite technique.</w:t>
      </w:r>
    </w:p>
    <w:p w:rsidR="00E22785" w:rsidRPr="00EA5DBD" w:rsidRDefault="00E22785" w:rsidP="00E22785">
      <w:pPr>
        <w:widowControl w:val="0"/>
        <w:autoSpaceDE w:val="0"/>
        <w:spacing w:after="0"/>
        <w:ind w:right="-20"/>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b/>
          <w:sz w:val="24"/>
          <w:szCs w:val="24"/>
          <w:u w:val="single"/>
          <w:lang w:eastAsia="fr-FR"/>
        </w:rPr>
        <w:t>Article 27</w:t>
      </w:r>
      <w:r w:rsidRPr="00EA5DBD">
        <w:rPr>
          <w:rFonts w:ascii="Arial Narrow" w:eastAsia="Times New Roman" w:hAnsi="Arial Narrow" w:cs="Times New Roman"/>
          <w:b/>
          <w:sz w:val="24"/>
          <w:szCs w:val="24"/>
          <w:lang w:eastAsia="fr-FR"/>
        </w:rPr>
        <w:t xml:space="preserve"> : Délai de garantie </w:t>
      </w:r>
    </w:p>
    <w:p w:rsidR="00E22785" w:rsidRPr="00EA5DBD" w:rsidRDefault="00E22785" w:rsidP="00E22785">
      <w:pPr>
        <w:spacing w:after="240"/>
        <w:ind w:firstLine="720"/>
        <w:rPr>
          <w:rFonts w:ascii="Arial Narrow" w:eastAsia="Times New Roman" w:hAnsi="Arial Narrow" w:cs="Times New Roman"/>
          <w:b/>
          <w:sz w:val="24"/>
          <w:szCs w:val="24"/>
          <w:u w:val="single"/>
          <w:lang w:eastAsia="fr-FR"/>
        </w:rPr>
      </w:pPr>
      <w:r w:rsidRPr="00EA5DBD">
        <w:rPr>
          <w:rFonts w:ascii="Arial Narrow" w:eastAsia="Times New Roman" w:hAnsi="Arial Narrow" w:cs="Times New Roman"/>
          <w:sz w:val="24"/>
          <w:szCs w:val="24"/>
          <w:lang w:eastAsia="fr-FR"/>
        </w:rPr>
        <w:t xml:space="preserve">La durée de garantie est de </w:t>
      </w:r>
      <w:r w:rsidRPr="00EA5DBD">
        <w:rPr>
          <w:rFonts w:ascii="Arial Narrow" w:eastAsia="Times New Roman" w:hAnsi="Arial Narrow" w:cs="Times New Roman"/>
          <w:b/>
          <w:bCs/>
          <w:sz w:val="24"/>
          <w:szCs w:val="24"/>
          <w:lang w:eastAsia="fr-FR"/>
        </w:rPr>
        <w:t>six 06 mois  à</w:t>
      </w:r>
      <w:r w:rsidRPr="00EA5DBD">
        <w:rPr>
          <w:rFonts w:ascii="Arial Narrow" w:eastAsia="Times New Roman" w:hAnsi="Arial Narrow" w:cs="Times New Roman"/>
          <w:sz w:val="24"/>
          <w:szCs w:val="24"/>
          <w:lang w:eastAsia="fr-FR"/>
        </w:rPr>
        <w:t xml:space="preserve"> compter de la date de réception provisoire des travaux</w:t>
      </w: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28</w:t>
      </w:r>
      <w:r w:rsidRPr="00EA5DBD">
        <w:rPr>
          <w:rFonts w:ascii="Arial Narrow" w:eastAsia="Times New Roman" w:hAnsi="Arial Narrow" w:cs="Times New Roman"/>
          <w:b/>
          <w:sz w:val="24"/>
          <w:szCs w:val="24"/>
          <w:lang w:eastAsia="fr-FR"/>
        </w:rPr>
        <w:t> : Pénalités de retard</w:t>
      </w:r>
    </w:p>
    <w:p w:rsidR="00E22785" w:rsidRPr="00EA5DBD" w:rsidRDefault="00E22785" w:rsidP="00E22785">
      <w:pPr>
        <w:spacing w:after="0"/>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27.1 Le montant des pénalités de retard est fixé comme suit :</w:t>
      </w:r>
    </w:p>
    <w:p w:rsidR="00E22785" w:rsidRPr="00EA5DBD" w:rsidRDefault="00E22785" w:rsidP="00E22785">
      <w:pPr>
        <w:numPr>
          <w:ilvl w:val="0"/>
          <w:numId w:val="43"/>
        </w:numPr>
        <w:spacing w:after="0" w:line="240" w:lineRule="auto"/>
        <w:contextualSpacing/>
        <w:rPr>
          <w:rFonts w:ascii="Arial Narrow" w:eastAsia="Calibri" w:hAnsi="Arial Narrow" w:cs="Times New Roman"/>
          <w:sz w:val="24"/>
          <w:szCs w:val="24"/>
        </w:rPr>
      </w:pPr>
      <w:r w:rsidRPr="00EA5DBD">
        <w:rPr>
          <w:rFonts w:ascii="Arial Narrow" w:eastAsia="Calibri" w:hAnsi="Arial Narrow" w:cs="Times New Roman"/>
          <w:sz w:val="24"/>
          <w:szCs w:val="24"/>
        </w:rPr>
        <w:t>Un deux millième (1/2000</w:t>
      </w:r>
      <w:r w:rsidRPr="00EA5DBD">
        <w:rPr>
          <w:rFonts w:ascii="Arial Narrow" w:eastAsia="Calibri" w:hAnsi="Arial Narrow" w:cs="Times New Roman"/>
          <w:sz w:val="24"/>
          <w:szCs w:val="24"/>
          <w:vertAlign w:val="superscript"/>
        </w:rPr>
        <w:t>ème)</w:t>
      </w:r>
      <w:r w:rsidRPr="00EA5DBD">
        <w:rPr>
          <w:rFonts w:ascii="Arial Narrow" w:eastAsia="Calibri" w:hAnsi="Arial Narrow" w:cs="Times New Roman"/>
          <w:sz w:val="24"/>
          <w:szCs w:val="24"/>
        </w:rPr>
        <w:t xml:space="preserve"> du montant TTC du marché de base par jour calendaire de retard du premier au trentième jour au-delà du délai contractuel fixé par la Lettre Commande ;</w:t>
      </w:r>
    </w:p>
    <w:p w:rsidR="00E22785" w:rsidRPr="00EA5DBD" w:rsidRDefault="00E22785" w:rsidP="00E22785">
      <w:pPr>
        <w:numPr>
          <w:ilvl w:val="0"/>
          <w:numId w:val="43"/>
        </w:numPr>
        <w:spacing w:after="0" w:line="240" w:lineRule="auto"/>
        <w:contextualSpacing/>
        <w:rPr>
          <w:rFonts w:ascii="Arial Narrow" w:eastAsia="Calibri" w:hAnsi="Arial Narrow" w:cs="Times New Roman"/>
          <w:sz w:val="24"/>
          <w:szCs w:val="24"/>
        </w:rPr>
      </w:pPr>
      <w:r w:rsidRPr="00EA5DBD">
        <w:rPr>
          <w:rFonts w:ascii="Arial Narrow" w:eastAsia="Calibri" w:hAnsi="Arial Narrow" w:cs="Times New Roman"/>
          <w:sz w:val="24"/>
          <w:szCs w:val="24"/>
        </w:rPr>
        <w:t>Un millième (1/1000</w:t>
      </w:r>
      <w:r w:rsidRPr="00EA5DBD">
        <w:rPr>
          <w:rFonts w:ascii="Arial Narrow" w:eastAsia="Calibri" w:hAnsi="Arial Narrow" w:cs="Times New Roman"/>
          <w:sz w:val="24"/>
          <w:szCs w:val="24"/>
          <w:vertAlign w:val="superscript"/>
        </w:rPr>
        <w:t>ème</w:t>
      </w:r>
      <w:r w:rsidRPr="00EA5DBD">
        <w:rPr>
          <w:rFonts w:ascii="Arial Narrow" w:eastAsia="Calibri" w:hAnsi="Arial Narrow" w:cs="Times New Roman"/>
          <w:sz w:val="24"/>
          <w:szCs w:val="24"/>
        </w:rPr>
        <w:t>) du montant TTC du marché de base par jour calendaire de retard au-delà du trentième jour de retard.</w:t>
      </w:r>
    </w:p>
    <w:p w:rsidR="00E22785" w:rsidRPr="00EA5DBD" w:rsidRDefault="00E22785" w:rsidP="00E22785">
      <w:pPr>
        <w:spacing w:after="0"/>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27.2 Le montant cumulé des pénalités de retard est limité à dix pour cent (10 %) du montant TTC du marché de base et de ses avenants éventuels.</w:t>
      </w:r>
    </w:p>
    <w:p w:rsidR="00E22785" w:rsidRPr="00EA5DBD" w:rsidRDefault="00E22785" w:rsidP="00E22785">
      <w:pPr>
        <w:spacing w:after="0"/>
        <w:rPr>
          <w:rFonts w:ascii="Arial Narrow" w:eastAsia="Times New Roman" w:hAnsi="Arial Narrow" w:cs="Times New Roman"/>
          <w:b/>
          <w:sz w:val="24"/>
          <w:szCs w:val="24"/>
          <w:u w:val="single"/>
          <w:lang w:eastAsia="fr-FR"/>
        </w:rPr>
      </w:pPr>
    </w:p>
    <w:p w:rsidR="00E22785" w:rsidRPr="00EA5DBD" w:rsidRDefault="00E22785" w:rsidP="00E22785">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29</w:t>
      </w:r>
      <w:r w:rsidRPr="00EA5DBD">
        <w:rPr>
          <w:rFonts w:ascii="Arial Narrow" w:eastAsia="Times New Roman" w:hAnsi="Arial Narrow" w:cs="Times New Roman"/>
          <w:b/>
          <w:sz w:val="24"/>
          <w:szCs w:val="24"/>
          <w:lang w:eastAsia="fr-FR"/>
        </w:rPr>
        <w:t>: Validité de la Lettre-Commande</w:t>
      </w:r>
    </w:p>
    <w:p w:rsidR="00E22785" w:rsidRPr="00EA5DBD" w:rsidRDefault="00E22785" w:rsidP="00E22785">
      <w:pPr>
        <w:autoSpaceDE w:val="0"/>
        <w:autoSpaceDN w:val="0"/>
        <w:adjustRightInd w:val="0"/>
        <w:spacing w:after="0"/>
        <w:ind w:firstLine="708"/>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t>La présente Lettre Commande ne sera valide qu’après sa signature par l’Autorité Contractante et n’entrera en vigueur qu’après sa notification à l’Entrepreneur.</w:t>
      </w:r>
    </w:p>
    <w:p w:rsidR="00E22785" w:rsidRPr="00EA5DBD" w:rsidRDefault="00E22785" w:rsidP="00E22785">
      <w:pPr>
        <w:autoSpaceDE w:val="0"/>
        <w:autoSpaceDN w:val="0"/>
        <w:adjustRightInd w:val="0"/>
        <w:spacing w:after="0"/>
        <w:ind w:firstLine="708"/>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br w:type="page"/>
      </w:r>
    </w:p>
    <w:p w:rsidR="00E22785" w:rsidRPr="00EA5DBD" w:rsidRDefault="00E22785" w:rsidP="00E22785">
      <w:pPr>
        <w:spacing w:after="0" w:line="240" w:lineRule="auto"/>
        <w:rPr>
          <w:rFonts w:ascii="Arial Narrow" w:eastAsia="Times New Roman" w:hAnsi="Arial Narrow" w:cs="Arial"/>
          <w:sz w:val="24"/>
          <w:szCs w:val="24"/>
          <w:lang w:eastAsia="fr-FR"/>
        </w:rPr>
      </w:pPr>
    </w:p>
    <w:p w:rsidR="00E22785" w:rsidRPr="00EA5DBD" w:rsidRDefault="00E22785" w:rsidP="00E22785">
      <w:pPr>
        <w:spacing w:after="0" w:line="240" w:lineRule="auto"/>
        <w:rPr>
          <w:rFonts w:ascii="Arial Narrow" w:eastAsia="Times New Roman" w:hAnsi="Arial Narrow" w:cs="Arial"/>
          <w:sz w:val="24"/>
          <w:szCs w:val="24"/>
          <w:lang w:eastAsia="fr-FR"/>
        </w:rPr>
      </w:pPr>
    </w:p>
    <w:p w:rsidR="00E22785" w:rsidRPr="00EA5DBD" w:rsidRDefault="00E22785" w:rsidP="00E22785">
      <w:pPr>
        <w:spacing w:after="0" w:line="240" w:lineRule="auto"/>
        <w:rPr>
          <w:rFonts w:ascii="Arial Narrow" w:eastAsia="Times New Roman" w:hAnsi="Arial Narrow" w:cs="Arial"/>
          <w:sz w:val="24"/>
          <w:szCs w:val="24"/>
          <w:lang w:eastAsia="fr-FR"/>
        </w:rPr>
      </w:pPr>
    </w:p>
    <w:p w:rsidR="00E22785" w:rsidRPr="00EA5DBD" w:rsidRDefault="00E22785" w:rsidP="00E22785">
      <w:pPr>
        <w:spacing w:after="0" w:line="240" w:lineRule="auto"/>
        <w:rPr>
          <w:rFonts w:ascii="Arial Narrow" w:eastAsia="Times New Roman" w:hAnsi="Arial Narrow" w:cs="Arial"/>
          <w:sz w:val="24"/>
          <w:szCs w:val="24"/>
          <w:lang w:eastAsia="fr-FR"/>
        </w:rPr>
      </w:pPr>
    </w:p>
    <w:p w:rsidR="00E22785" w:rsidRPr="00EA5DBD" w:rsidRDefault="00E22785" w:rsidP="00E22785">
      <w:pPr>
        <w:spacing w:after="0" w:line="240" w:lineRule="auto"/>
        <w:rPr>
          <w:rFonts w:ascii="Arial Narrow" w:eastAsia="Times New Roman" w:hAnsi="Arial Narrow" w:cs="Arial"/>
          <w:sz w:val="24"/>
          <w:szCs w:val="24"/>
          <w:lang w:eastAsia="fr-FR"/>
        </w:rPr>
      </w:pPr>
    </w:p>
    <w:p w:rsidR="00E22785" w:rsidRPr="00EA5DBD" w:rsidRDefault="00E22785" w:rsidP="00E22785">
      <w:pPr>
        <w:spacing w:after="0" w:line="240" w:lineRule="auto"/>
        <w:rPr>
          <w:rFonts w:ascii="Arial Narrow" w:eastAsia="Times New Roman" w:hAnsi="Arial Narrow" w:cs="Arial"/>
          <w:sz w:val="24"/>
          <w:szCs w:val="24"/>
          <w:lang w:eastAsia="fr-FR"/>
        </w:rPr>
      </w:pPr>
    </w:p>
    <w:p w:rsidR="00E22785" w:rsidRPr="00EA5DBD" w:rsidRDefault="00E22785" w:rsidP="00E22785">
      <w:pPr>
        <w:spacing w:after="0" w:line="240" w:lineRule="auto"/>
        <w:rPr>
          <w:rFonts w:ascii="Arial Narrow" w:eastAsia="Times New Roman" w:hAnsi="Arial Narrow" w:cs="Arial"/>
          <w:sz w:val="24"/>
          <w:szCs w:val="24"/>
          <w:lang w:eastAsia="fr-FR"/>
        </w:rPr>
      </w:pPr>
    </w:p>
    <w:p w:rsidR="00E22785" w:rsidRPr="00EA5DBD" w:rsidRDefault="00E22785" w:rsidP="00E22785">
      <w:pPr>
        <w:spacing w:after="0" w:line="240" w:lineRule="auto"/>
        <w:rPr>
          <w:rFonts w:ascii="Arial Narrow" w:eastAsia="Times New Roman" w:hAnsi="Arial Narrow" w:cs="Arial"/>
          <w:sz w:val="24"/>
          <w:szCs w:val="24"/>
          <w:lang w:eastAsia="fr-FR"/>
        </w:rPr>
      </w:pPr>
    </w:p>
    <w:p w:rsidR="00E22785" w:rsidRPr="00EA5DBD" w:rsidRDefault="00E22785" w:rsidP="00E22785">
      <w:pPr>
        <w:spacing w:after="0" w:line="240" w:lineRule="auto"/>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ind w:firstLine="708"/>
        <w:jc w:val="center"/>
        <w:rPr>
          <w:rFonts w:ascii="Arial Narrow" w:eastAsia="Times New Roman" w:hAnsi="Arial Narrow" w:cs="Times New Roman"/>
          <w:b/>
          <w:bCs/>
          <w:sz w:val="24"/>
          <w:szCs w:val="32"/>
          <w:lang w:eastAsia="fr-FR"/>
        </w:rPr>
      </w:pPr>
      <w:r w:rsidRPr="00EA5DBD">
        <w:rPr>
          <w:rFonts w:ascii="Arial Narrow" w:eastAsia="Times New Roman" w:hAnsi="Arial Narrow" w:cs="Times New Roman"/>
          <w:b/>
          <w:bCs/>
          <w:sz w:val="24"/>
          <w:szCs w:val="32"/>
          <w:lang w:eastAsia="fr-FR"/>
        </w:rPr>
        <w:tab/>
      </w: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tabs>
          <w:tab w:val="left" w:pos="3180"/>
        </w:tabs>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spacing w:after="0" w:line="240" w:lineRule="auto"/>
        <w:rPr>
          <w:rFonts w:ascii="Arial Narrow" w:eastAsia="Times New Roman" w:hAnsi="Arial Narrow" w:cs="Arial"/>
          <w:sz w:val="24"/>
          <w:szCs w:val="24"/>
          <w:lang w:eastAsia="fr-FR"/>
        </w:rPr>
      </w:pPr>
    </w:p>
    <w:p w:rsidR="00E22785" w:rsidRPr="00EA5DBD" w:rsidRDefault="00E22785" w:rsidP="00E22785">
      <w:pPr>
        <w:spacing w:after="0" w:line="240" w:lineRule="auto"/>
        <w:rPr>
          <w:rFonts w:ascii="Arial Narrow" w:eastAsia="Times New Roman" w:hAnsi="Arial Narrow" w:cs="Arial"/>
          <w:sz w:val="24"/>
          <w:szCs w:val="24"/>
          <w:lang w:eastAsia="fr-FR"/>
        </w:rPr>
      </w:pPr>
    </w:p>
    <w:p w:rsidR="00E22785" w:rsidRPr="00EA5DBD" w:rsidRDefault="00E22785" w:rsidP="00E22785">
      <w:pPr>
        <w:spacing w:after="0" w:line="240" w:lineRule="auto"/>
        <w:rPr>
          <w:rFonts w:ascii="Arial Narrow" w:eastAsia="Times New Roman" w:hAnsi="Arial Narrow" w:cs="Arial"/>
          <w:sz w:val="24"/>
          <w:szCs w:val="24"/>
          <w:lang w:eastAsia="fr-FR"/>
        </w:rPr>
      </w:pPr>
      <w:r w:rsidRPr="00EA5DB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14:anchorId="02F39D09" wp14:editId="56DC12BF">
                <wp:simplePos x="0" y="0"/>
                <wp:positionH relativeFrom="column">
                  <wp:posOffset>805815</wp:posOffset>
                </wp:positionH>
                <wp:positionV relativeFrom="paragraph">
                  <wp:posOffset>106045</wp:posOffset>
                </wp:positionV>
                <wp:extent cx="4791075" cy="962025"/>
                <wp:effectExtent l="0" t="0" r="28575" b="28575"/>
                <wp:wrapSquare wrapText="bothSides"/>
                <wp:docPr id="7"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962025"/>
                        </a:xfrm>
                        <a:prstGeom prst="roundRect">
                          <a:avLst>
                            <a:gd name="adj" fmla="val 16667"/>
                          </a:avLst>
                        </a:prstGeom>
                        <a:solidFill>
                          <a:srgbClr val="FFFFFF"/>
                        </a:solidFill>
                        <a:ln w="9525">
                          <a:solidFill>
                            <a:srgbClr val="000000"/>
                          </a:solidFill>
                          <a:round/>
                          <a:headEnd/>
                          <a:tailEnd/>
                        </a:ln>
                      </wps:spPr>
                      <wps:txbx>
                        <w:txbxContent>
                          <w:p w:rsidR="00E22785" w:rsidRDefault="00E22785" w:rsidP="00E22785">
                            <w:pPr>
                              <w:jc w:val="center"/>
                              <w:rPr>
                                <w:rFonts w:ascii="Arial" w:hAnsi="Arial" w:cs="Arial"/>
                                <w:b/>
                                <w:sz w:val="28"/>
                                <w:szCs w:val="28"/>
                              </w:rPr>
                            </w:pPr>
                          </w:p>
                          <w:p w:rsidR="00E22785" w:rsidRDefault="00E22785" w:rsidP="00E22785">
                            <w:pPr>
                              <w:jc w:val="center"/>
                              <w:rPr>
                                <w:rFonts w:ascii="Arial" w:hAnsi="Arial" w:cs="Arial"/>
                                <w:sz w:val="28"/>
                                <w:szCs w:val="28"/>
                              </w:rPr>
                            </w:pPr>
                            <w:r>
                              <w:rPr>
                                <w:rFonts w:ascii="Arial" w:hAnsi="Arial" w:cs="Arial"/>
                                <w:b/>
                                <w:sz w:val="28"/>
                                <w:szCs w:val="28"/>
                                <w:u w:val="single"/>
                              </w:rPr>
                              <w:t>PIECE N° 4</w:t>
                            </w:r>
                            <w:r>
                              <w:rPr>
                                <w:rFonts w:ascii="Arial" w:hAnsi="Arial" w:cs="Arial"/>
                                <w:sz w:val="28"/>
                                <w:szCs w:val="28"/>
                              </w:rPr>
                              <w:t xml:space="preserve"> : CADRE DU BORDEREAU DES </w:t>
                            </w:r>
                          </w:p>
                          <w:p w:rsidR="00E22785" w:rsidRPr="005A4F5B" w:rsidRDefault="00E22785" w:rsidP="00E22785">
                            <w:pPr>
                              <w:jc w:val="center"/>
                              <w:rPr>
                                <w:rFonts w:eastAsia="Calibri"/>
                                <w:szCs w:val="40"/>
                              </w:rPr>
                            </w:pPr>
                            <w:r>
                              <w:rPr>
                                <w:rFonts w:ascii="Arial" w:hAnsi="Arial" w:cs="Arial"/>
                                <w:sz w:val="28"/>
                                <w:szCs w:val="28"/>
                              </w:rPr>
                              <w:t xml:space="preserve">             PRIX UNITAIRES (CBPU)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7" o:spid="_x0000_s1037" style="position:absolute;margin-left:63.45pt;margin-top:8.35pt;width:377.25pt;height:7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">
                <v:textbox>
                  <w:txbxContent>
                    <w:p w:rsidR="00E22785" w:rsidRDefault="00E22785" w:rsidP="00E22785">
                      <w:pPr>
                        <w:jc w:val="center"/>
                        <w:rPr>
                          <w:rFonts w:ascii="Arial" w:hAnsi="Arial" w:cs="Arial"/>
                          <w:b/>
                          <w:sz w:val="28"/>
                          <w:szCs w:val="28"/>
                        </w:rPr>
                      </w:pPr>
                    </w:p>
                    <w:p w:rsidR="00E22785" w:rsidRDefault="00E22785" w:rsidP="00E22785">
                      <w:pPr>
                        <w:jc w:val="center"/>
                        <w:rPr>
                          <w:rFonts w:ascii="Arial" w:hAnsi="Arial" w:cs="Arial"/>
                          <w:sz w:val="28"/>
                          <w:szCs w:val="28"/>
                        </w:rPr>
                      </w:pPr>
                      <w:r>
                        <w:rPr>
                          <w:rFonts w:ascii="Arial" w:hAnsi="Arial" w:cs="Arial"/>
                          <w:b/>
                          <w:sz w:val="28"/>
                          <w:szCs w:val="28"/>
                          <w:u w:val="single"/>
                        </w:rPr>
                        <w:t>PIECE N° 4</w:t>
                      </w:r>
                      <w:r>
                        <w:rPr>
                          <w:rFonts w:ascii="Arial" w:hAnsi="Arial" w:cs="Arial"/>
                          <w:sz w:val="28"/>
                          <w:szCs w:val="28"/>
                        </w:rPr>
                        <w:t xml:space="preserve"> : CADRE DU BORDEREAU DES </w:t>
                      </w:r>
                    </w:p>
                    <w:p w:rsidR="00E22785" w:rsidRPr="005A4F5B" w:rsidRDefault="00E22785" w:rsidP="00E22785">
                      <w:pPr>
                        <w:jc w:val="center"/>
                        <w:rPr>
                          <w:rFonts w:eastAsia="Calibri"/>
                          <w:szCs w:val="40"/>
                        </w:rPr>
                      </w:pPr>
                      <w:r>
                        <w:rPr>
                          <w:rFonts w:ascii="Arial" w:hAnsi="Arial" w:cs="Arial"/>
                          <w:sz w:val="28"/>
                          <w:szCs w:val="28"/>
                        </w:rPr>
                        <w:t xml:space="preserve">             PRIX UNITAIRES (CBPU)</w:t>
                      </w:r>
                    </w:p>
                  </w:txbxContent>
                </v:textbox>
                <w10:wrap type="square"/>
              </v:roundrect>
            </w:pict>
          </mc:Fallback>
        </mc:AlternateContent>
      </w:r>
    </w:p>
    <w:p w:rsidR="00E22785" w:rsidRPr="00EA5DBD" w:rsidRDefault="00E22785" w:rsidP="00E22785">
      <w:pPr>
        <w:spacing w:after="0" w:line="240" w:lineRule="auto"/>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br w:type="page"/>
      </w:r>
    </w:p>
    <w:p w:rsidR="00E22785" w:rsidRPr="00EA5DBD" w:rsidRDefault="00E22785" w:rsidP="00E22785">
      <w:pPr>
        <w:spacing w:after="0" w:line="240" w:lineRule="auto"/>
        <w:jc w:val="center"/>
        <w:rPr>
          <w:rFonts w:ascii="Arial Narrow" w:eastAsia="Times New Roman" w:hAnsi="Arial Narrow" w:cs="Arial"/>
          <w:b/>
          <w:sz w:val="28"/>
          <w:szCs w:val="28"/>
          <w:u w:val="single"/>
          <w:lang w:eastAsia="fr-FR"/>
        </w:rPr>
      </w:pPr>
      <w:r w:rsidRPr="00EA5DBD">
        <w:rPr>
          <w:rFonts w:ascii="Arial Narrow" w:eastAsia="Times New Roman" w:hAnsi="Arial Narrow" w:cs="Arial"/>
          <w:b/>
          <w:sz w:val="28"/>
          <w:szCs w:val="28"/>
          <w:u w:val="single"/>
          <w:lang w:eastAsia="fr-FR"/>
        </w:rPr>
        <w:lastRenderedPageBreak/>
        <w:t>CADRE DU BORDEREAU DES PRIX UNITAIRES (CBPU)</w:t>
      </w:r>
    </w:p>
    <w:p w:rsidR="00E22785" w:rsidRPr="00EA5DBD" w:rsidRDefault="00E22785" w:rsidP="00E22785">
      <w:pPr>
        <w:spacing w:after="0" w:line="240" w:lineRule="auto"/>
        <w:rPr>
          <w:rFonts w:ascii="Arial Narrow" w:eastAsia="Times New Roman" w:hAnsi="Arial Narrow" w:cs="Arial"/>
          <w:sz w:val="28"/>
          <w:szCs w:val="28"/>
          <w:lang w:eastAsia="fr-FR"/>
        </w:rPr>
      </w:pPr>
      <w:r w:rsidRPr="00EA5DBD">
        <w:rPr>
          <w:rFonts w:ascii="Arial Narrow" w:eastAsia="Times New Roman" w:hAnsi="Arial Narrow" w:cs="Arial"/>
          <w:sz w:val="28"/>
          <w:szCs w:val="28"/>
          <w:lang w:eastAsia="fr-FR"/>
        </w:rPr>
        <w:t xml:space="preserve">Equipement du Centre de Santé de </w:t>
      </w:r>
      <w:r w:rsidR="00B45840">
        <w:rPr>
          <w:rFonts w:ascii="Arial Narrow" w:eastAsia="Times New Roman" w:hAnsi="Arial Narrow" w:cs="Arial"/>
          <w:sz w:val="28"/>
          <w:szCs w:val="28"/>
          <w:lang w:eastAsia="fr-FR"/>
        </w:rPr>
        <w:t>SIRLAWE</w:t>
      </w:r>
    </w:p>
    <w:p w:rsidR="00E22785" w:rsidRPr="00EA5DBD" w:rsidRDefault="00E22785" w:rsidP="00E22785">
      <w:pPr>
        <w:spacing w:after="0" w:line="240" w:lineRule="auto"/>
        <w:jc w:val="center"/>
        <w:rPr>
          <w:rFonts w:ascii="Arial Narrow" w:eastAsia="Times New Roman" w:hAnsi="Arial Narrow" w:cs="Arial"/>
          <w:b/>
          <w:sz w:val="28"/>
          <w:szCs w:val="28"/>
          <w:u w:val="single"/>
          <w:lang w:eastAsia="fr-FR"/>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379"/>
        <w:gridCol w:w="709"/>
        <w:gridCol w:w="2552"/>
        <w:gridCol w:w="1018"/>
      </w:tblGrid>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bCs/>
                <w:sz w:val="20"/>
                <w:szCs w:val="24"/>
                <w:lang w:eastAsia="fr-FR"/>
              </w:rPr>
            </w:pPr>
            <w:r w:rsidRPr="00EA5DBD">
              <w:rPr>
                <w:rFonts w:ascii="Arial Narrow" w:eastAsia="Times New Roman" w:hAnsi="Arial Narrow" w:cs="Arial"/>
                <w:b/>
                <w:bCs/>
                <w:sz w:val="20"/>
                <w:szCs w:val="24"/>
                <w:lang w:eastAsia="fr-FR"/>
              </w:rPr>
              <w:t>N°</w:t>
            </w:r>
          </w:p>
        </w:tc>
        <w:tc>
          <w:tcPr>
            <w:tcW w:w="4379" w:type="dxa"/>
            <w:vAlign w:val="center"/>
          </w:tcPr>
          <w:p w:rsidR="00E22785" w:rsidRPr="00EA5DBD" w:rsidRDefault="00E22785" w:rsidP="00B53C97">
            <w:pPr>
              <w:spacing w:after="0" w:line="240" w:lineRule="auto"/>
              <w:rPr>
                <w:rFonts w:ascii="Arial Narrow" w:eastAsia="Times New Roman" w:hAnsi="Arial Narrow" w:cs="Arial"/>
                <w:b/>
                <w:bCs/>
                <w:sz w:val="20"/>
                <w:szCs w:val="24"/>
                <w:lang w:eastAsia="fr-FR"/>
              </w:rPr>
            </w:pPr>
            <w:r w:rsidRPr="00EA5DBD">
              <w:rPr>
                <w:rFonts w:ascii="Arial Narrow" w:eastAsia="Times New Roman" w:hAnsi="Arial Narrow" w:cs="Arial"/>
                <w:b/>
                <w:bCs/>
                <w:sz w:val="20"/>
                <w:szCs w:val="24"/>
                <w:lang w:eastAsia="fr-FR"/>
              </w:rPr>
              <w:t>DESIGNATION DES FOURNITURES DESCRIPTIONS</w:t>
            </w:r>
          </w:p>
        </w:tc>
        <w:tc>
          <w:tcPr>
            <w:tcW w:w="709" w:type="dxa"/>
            <w:vAlign w:val="center"/>
          </w:tcPr>
          <w:p w:rsidR="00E22785" w:rsidRPr="00EA5DBD" w:rsidRDefault="00E22785" w:rsidP="00B53C97">
            <w:pPr>
              <w:spacing w:after="0" w:line="240" w:lineRule="auto"/>
              <w:rPr>
                <w:rFonts w:ascii="Arial Narrow" w:eastAsia="Times New Roman" w:hAnsi="Arial Narrow" w:cs="Arial"/>
                <w:b/>
                <w:bCs/>
                <w:sz w:val="20"/>
                <w:szCs w:val="24"/>
                <w:lang w:eastAsia="fr-FR"/>
              </w:rPr>
            </w:pPr>
            <w:r w:rsidRPr="00EA5DBD">
              <w:rPr>
                <w:rFonts w:ascii="Arial Narrow" w:eastAsia="Times New Roman" w:hAnsi="Arial Narrow" w:cs="Arial"/>
                <w:b/>
                <w:bCs/>
                <w:sz w:val="20"/>
                <w:szCs w:val="24"/>
                <w:lang w:eastAsia="fr-FR"/>
              </w:rPr>
              <w:t>UNITE</w:t>
            </w:r>
          </w:p>
        </w:tc>
        <w:tc>
          <w:tcPr>
            <w:tcW w:w="2552" w:type="dxa"/>
            <w:vAlign w:val="center"/>
          </w:tcPr>
          <w:p w:rsidR="00E22785" w:rsidRPr="00EA5DBD" w:rsidRDefault="00E22785" w:rsidP="00B53C97">
            <w:pPr>
              <w:spacing w:after="0" w:line="240" w:lineRule="auto"/>
              <w:jc w:val="center"/>
              <w:rPr>
                <w:rFonts w:ascii="Arial Narrow" w:eastAsia="Times New Roman" w:hAnsi="Arial Narrow" w:cs="Arial"/>
                <w:b/>
                <w:bCs/>
                <w:sz w:val="20"/>
                <w:szCs w:val="24"/>
                <w:lang w:eastAsia="fr-FR"/>
              </w:rPr>
            </w:pPr>
            <w:r w:rsidRPr="00EA5DBD">
              <w:rPr>
                <w:rFonts w:ascii="Arial Narrow" w:eastAsia="Times New Roman" w:hAnsi="Arial Narrow" w:cs="Arial"/>
                <w:b/>
                <w:bCs/>
                <w:sz w:val="20"/>
                <w:szCs w:val="24"/>
                <w:lang w:eastAsia="fr-FR"/>
              </w:rPr>
              <w:t>Prix en lettre</w:t>
            </w:r>
          </w:p>
        </w:tc>
        <w:tc>
          <w:tcPr>
            <w:tcW w:w="1018" w:type="dxa"/>
            <w:vAlign w:val="center"/>
          </w:tcPr>
          <w:p w:rsidR="00E22785" w:rsidRPr="00EA5DBD" w:rsidRDefault="00E22785" w:rsidP="00B53C97">
            <w:pPr>
              <w:spacing w:after="0" w:line="240" w:lineRule="auto"/>
              <w:jc w:val="center"/>
              <w:rPr>
                <w:rFonts w:ascii="Arial Narrow" w:eastAsia="Times New Roman" w:hAnsi="Arial Narrow" w:cs="Arial"/>
                <w:b/>
                <w:bCs/>
                <w:sz w:val="20"/>
                <w:szCs w:val="24"/>
                <w:lang w:eastAsia="fr-FR"/>
              </w:rPr>
            </w:pPr>
            <w:r w:rsidRPr="00EA5DBD">
              <w:rPr>
                <w:rFonts w:ascii="Arial Narrow" w:eastAsia="Times New Roman" w:hAnsi="Arial Narrow" w:cs="Arial"/>
                <w:b/>
                <w:bCs/>
                <w:sz w:val="20"/>
                <w:szCs w:val="24"/>
                <w:lang w:eastAsia="fr-FR"/>
              </w:rPr>
              <w:t>Prix en chiffre</w:t>
            </w: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101</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Table d’examen</w:t>
            </w:r>
          </w:p>
        </w:tc>
        <w:tc>
          <w:tcPr>
            <w:tcW w:w="709" w:type="dxa"/>
            <w:vAlign w:val="center"/>
          </w:tcPr>
          <w:p w:rsidR="00E22785" w:rsidRPr="00EA5DBD" w:rsidRDefault="00E22785" w:rsidP="00B53C97">
            <w:pPr>
              <w:spacing w:after="0" w:line="240" w:lineRule="auto"/>
              <w:jc w:val="center"/>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102</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Table d’accouchement</w:t>
            </w:r>
          </w:p>
        </w:tc>
        <w:tc>
          <w:tcPr>
            <w:tcW w:w="70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103</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Boite d’accouchement</w:t>
            </w:r>
          </w:p>
        </w:tc>
        <w:tc>
          <w:tcPr>
            <w:tcW w:w="709" w:type="dxa"/>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104</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Alèze</w:t>
            </w:r>
          </w:p>
        </w:tc>
        <w:tc>
          <w:tcPr>
            <w:tcW w:w="709" w:type="dxa"/>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104</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Pèse-personne</w:t>
            </w:r>
          </w:p>
        </w:tc>
        <w:tc>
          <w:tcPr>
            <w:tcW w:w="709" w:type="dxa"/>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106</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Mètre-Ruban</w:t>
            </w:r>
          </w:p>
        </w:tc>
        <w:tc>
          <w:tcPr>
            <w:tcW w:w="709" w:type="dxa"/>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107</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Toise</w:t>
            </w:r>
          </w:p>
        </w:tc>
        <w:tc>
          <w:tcPr>
            <w:tcW w:w="709" w:type="dxa"/>
          </w:tcPr>
          <w:p w:rsidR="00E22785" w:rsidRPr="00EA5DBD" w:rsidRDefault="00E22785" w:rsidP="00B53C97">
            <w:pPr>
              <w:spacing w:after="0" w:line="240" w:lineRule="auto"/>
              <w:jc w:val="center"/>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108</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Tambour</w:t>
            </w:r>
          </w:p>
        </w:tc>
        <w:tc>
          <w:tcPr>
            <w:tcW w:w="709" w:type="dxa"/>
          </w:tcPr>
          <w:p w:rsidR="00E22785" w:rsidRPr="00EA5DBD" w:rsidRDefault="00E22785" w:rsidP="00B53C97">
            <w:pPr>
              <w:spacing w:after="0" w:line="240" w:lineRule="auto"/>
              <w:jc w:val="center"/>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109</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Balance</w:t>
            </w:r>
          </w:p>
        </w:tc>
        <w:tc>
          <w:tcPr>
            <w:tcW w:w="709" w:type="dxa"/>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 xml:space="preserve">U </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110</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 xml:space="preserve">Pèse-bébé </w:t>
            </w:r>
          </w:p>
        </w:tc>
        <w:tc>
          <w:tcPr>
            <w:tcW w:w="709" w:type="dxa"/>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111</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 xml:space="preserve">Boite à instruments </w:t>
            </w:r>
          </w:p>
        </w:tc>
        <w:tc>
          <w:tcPr>
            <w:tcW w:w="709" w:type="dxa"/>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112</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4"/>
                <w:lang w:eastAsia="fr-FR"/>
              </w:rPr>
            </w:pPr>
            <w:r w:rsidRPr="00EA5DBD">
              <w:rPr>
                <w:rFonts w:ascii="Times New Roman" w:eastAsia="Times New Roman" w:hAnsi="Times New Roman" w:cs="Times New Roman"/>
                <w:b/>
                <w:sz w:val="20"/>
                <w:szCs w:val="24"/>
                <w:lang w:eastAsia="fr-FR"/>
              </w:rPr>
              <w:t>Ciseaux pointe mousse </w:t>
            </w:r>
          </w:p>
        </w:tc>
        <w:tc>
          <w:tcPr>
            <w:tcW w:w="709" w:type="dxa"/>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113</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4"/>
                <w:lang w:eastAsia="fr-FR"/>
              </w:rPr>
            </w:pPr>
            <w:r w:rsidRPr="00EA5DBD">
              <w:rPr>
                <w:rFonts w:ascii="Times New Roman" w:eastAsia="Times New Roman" w:hAnsi="Times New Roman" w:cs="Times New Roman"/>
                <w:b/>
                <w:sz w:val="20"/>
                <w:szCs w:val="24"/>
                <w:lang w:eastAsia="fr-FR"/>
              </w:rPr>
              <w:t>Pince à griffe</w:t>
            </w:r>
          </w:p>
        </w:tc>
        <w:tc>
          <w:tcPr>
            <w:tcW w:w="709" w:type="dxa"/>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114</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4"/>
                <w:lang w:eastAsia="fr-FR"/>
              </w:rPr>
            </w:pPr>
            <w:r w:rsidRPr="00EA5DBD">
              <w:rPr>
                <w:rFonts w:ascii="Times New Roman" w:eastAsia="Times New Roman" w:hAnsi="Times New Roman" w:cs="Times New Roman"/>
                <w:b/>
                <w:sz w:val="20"/>
                <w:szCs w:val="24"/>
                <w:lang w:eastAsia="fr-FR"/>
              </w:rPr>
              <w:t>Pinces brucelles </w:t>
            </w:r>
          </w:p>
        </w:tc>
        <w:tc>
          <w:tcPr>
            <w:tcW w:w="709" w:type="dxa"/>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115</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sz w:val="20"/>
                <w:szCs w:val="20"/>
                <w:lang w:val="fr-CM" w:eastAsia="fr-CM"/>
              </w:rPr>
            </w:pPr>
            <w:r w:rsidRPr="00EA5DBD">
              <w:rPr>
                <w:rFonts w:ascii="Times New Roman" w:eastAsia="Times New Roman" w:hAnsi="Times New Roman" w:cs="Times New Roman"/>
                <w:b/>
                <w:sz w:val="20"/>
                <w:szCs w:val="20"/>
                <w:lang w:val="fr-CM" w:eastAsia="fr-CM"/>
              </w:rPr>
              <w:t xml:space="preserve">Pinces hémostatiques </w:t>
            </w:r>
          </w:p>
        </w:tc>
        <w:tc>
          <w:tcPr>
            <w:tcW w:w="709" w:type="dxa"/>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116</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sz w:val="20"/>
                <w:szCs w:val="20"/>
                <w:lang w:val="fr-CM" w:eastAsia="fr-CM"/>
              </w:rPr>
            </w:pPr>
            <w:r w:rsidRPr="00EA5DBD">
              <w:rPr>
                <w:rFonts w:ascii="Times New Roman" w:eastAsia="Times New Roman" w:hAnsi="Times New Roman" w:cs="Times New Roman"/>
                <w:b/>
                <w:sz w:val="20"/>
                <w:szCs w:val="20"/>
                <w:lang w:val="fr-CM" w:eastAsia="fr-CM"/>
              </w:rPr>
              <w:t>Porte aiguille</w:t>
            </w:r>
          </w:p>
        </w:tc>
        <w:tc>
          <w:tcPr>
            <w:tcW w:w="70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117</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4"/>
                <w:lang w:eastAsia="fr-FR"/>
              </w:rPr>
            </w:pPr>
            <w:r w:rsidRPr="00EA5DBD">
              <w:rPr>
                <w:rFonts w:ascii="Times New Roman" w:eastAsia="Times New Roman" w:hAnsi="Times New Roman" w:cs="Times New Roman"/>
                <w:b/>
                <w:sz w:val="20"/>
                <w:szCs w:val="24"/>
                <w:lang w:eastAsia="fr-FR"/>
              </w:rPr>
              <w:t>Sonde urétral</w:t>
            </w:r>
          </w:p>
        </w:tc>
        <w:tc>
          <w:tcPr>
            <w:tcW w:w="70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118</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sz w:val="20"/>
                <w:szCs w:val="20"/>
                <w:lang w:val="fr-CM" w:eastAsia="fr-CM"/>
              </w:rPr>
            </w:pPr>
            <w:r w:rsidRPr="00EA5DBD">
              <w:rPr>
                <w:rFonts w:ascii="Times New Roman" w:eastAsia="Times New Roman" w:hAnsi="Times New Roman" w:cs="Times New Roman"/>
                <w:b/>
                <w:sz w:val="20"/>
                <w:szCs w:val="24"/>
                <w:lang w:eastAsia="fr-FR"/>
              </w:rPr>
              <w:t>Thermomètre Digital</w:t>
            </w:r>
          </w:p>
        </w:tc>
        <w:tc>
          <w:tcPr>
            <w:tcW w:w="70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119</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Thermomètre à mercure</w:t>
            </w:r>
          </w:p>
        </w:tc>
        <w:tc>
          <w:tcPr>
            <w:tcW w:w="70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120</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sz w:val="20"/>
                <w:szCs w:val="20"/>
                <w:lang w:val="fr-CM" w:eastAsia="fr-CM"/>
              </w:rPr>
            </w:pPr>
            <w:r w:rsidRPr="00EA5DBD">
              <w:rPr>
                <w:rFonts w:ascii="Times New Roman" w:eastAsia="Times New Roman" w:hAnsi="Times New Roman" w:cs="Times New Roman"/>
                <w:b/>
                <w:bCs/>
                <w:sz w:val="20"/>
                <w:szCs w:val="24"/>
                <w:lang w:eastAsia="fr-FR"/>
              </w:rPr>
              <w:t>Jeu de masques</w:t>
            </w:r>
          </w:p>
        </w:tc>
        <w:tc>
          <w:tcPr>
            <w:tcW w:w="70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121</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sz w:val="20"/>
                <w:szCs w:val="20"/>
                <w:lang w:val="fr-CM" w:eastAsia="fr-CM"/>
              </w:rPr>
            </w:pPr>
            <w:r w:rsidRPr="00EA5DBD">
              <w:rPr>
                <w:rFonts w:ascii="Times New Roman" w:eastAsia="Times New Roman" w:hAnsi="Times New Roman" w:cs="Times New Roman"/>
                <w:b/>
                <w:sz w:val="20"/>
                <w:szCs w:val="20"/>
                <w:lang w:val="fr-CM" w:eastAsia="fr-CM"/>
              </w:rPr>
              <w:t>Tensiomètre digital</w:t>
            </w:r>
          </w:p>
        </w:tc>
        <w:tc>
          <w:tcPr>
            <w:tcW w:w="70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122</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sz w:val="20"/>
                <w:szCs w:val="20"/>
                <w:lang w:val="fr-CM" w:eastAsia="fr-CM"/>
              </w:rPr>
            </w:pPr>
            <w:r w:rsidRPr="00EA5DBD">
              <w:rPr>
                <w:rFonts w:ascii="Times New Roman" w:eastAsia="Times New Roman" w:hAnsi="Times New Roman" w:cs="Times New Roman"/>
                <w:b/>
                <w:sz w:val="20"/>
                <w:szCs w:val="20"/>
                <w:lang w:val="fr-CM" w:eastAsia="fr-CM"/>
              </w:rPr>
              <w:t>Tensiomètre mécanique</w:t>
            </w:r>
            <w:r w:rsidRPr="00EA5DBD">
              <w:rPr>
                <w:rFonts w:ascii="Times New Roman" w:eastAsia="Times New Roman" w:hAnsi="Times New Roman" w:cs="Times New Roman"/>
                <w:sz w:val="20"/>
                <w:szCs w:val="20"/>
                <w:lang w:val="fr-CM" w:eastAsia="fr-CM"/>
              </w:rPr>
              <w:t xml:space="preserve"> </w:t>
            </w:r>
          </w:p>
        </w:tc>
        <w:tc>
          <w:tcPr>
            <w:tcW w:w="70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123</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sz w:val="20"/>
                <w:szCs w:val="20"/>
                <w:lang w:val="fr-CM" w:eastAsia="fr-CM"/>
              </w:rPr>
            </w:pPr>
            <w:r w:rsidRPr="00EA5DBD">
              <w:rPr>
                <w:rFonts w:ascii="Times New Roman" w:eastAsia="Times New Roman" w:hAnsi="Times New Roman" w:cs="Times New Roman"/>
                <w:b/>
                <w:sz w:val="20"/>
                <w:szCs w:val="20"/>
                <w:lang w:val="fr-CM" w:eastAsia="fr-CM"/>
              </w:rPr>
              <w:t>Haricot en inox</w:t>
            </w:r>
          </w:p>
        </w:tc>
        <w:tc>
          <w:tcPr>
            <w:tcW w:w="70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124</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sz w:val="20"/>
                <w:szCs w:val="20"/>
                <w:lang w:val="fr-CM" w:eastAsia="fr-CM"/>
              </w:rPr>
            </w:pPr>
            <w:r w:rsidRPr="00EA5DBD">
              <w:rPr>
                <w:rFonts w:ascii="Times New Roman" w:eastAsia="Times New Roman" w:hAnsi="Times New Roman" w:cs="Times New Roman"/>
                <w:b/>
                <w:sz w:val="20"/>
                <w:szCs w:val="20"/>
                <w:lang w:val="fr-CM" w:eastAsia="fr-CM"/>
              </w:rPr>
              <w:t>Trousse d’analyse</w:t>
            </w:r>
          </w:p>
        </w:tc>
        <w:tc>
          <w:tcPr>
            <w:tcW w:w="70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125</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4"/>
                <w:lang w:eastAsia="fr-FR"/>
              </w:rPr>
            </w:pPr>
            <w:r w:rsidRPr="00EA5DBD">
              <w:rPr>
                <w:rFonts w:ascii="Times New Roman" w:eastAsia="Times New Roman" w:hAnsi="Times New Roman" w:cs="Times New Roman"/>
                <w:b/>
                <w:sz w:val="20"/>
                <w:szCs w:val="24"/>
                <w:lang w:eastAsia="fr-FR"/>
              </w:rPr>
              <w:t>Lampe baladeuse </w:t>
            </w:r>
          </w:p>
        </w:tc>
        <w:tc>
          <w:tcPr>
            <w:tcW w:w="70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126</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Kit d’épisiotomie</w:t>
            </w:r>
          </w:p>
        </w:tc>
        <w:tc>
          <w:tcPr>
            <w:tcW w:w="70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127</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Stéthoscope obstétrical</w:t>
            </w:r>
          </w:p>
        </w:tc>
        <w:tc>
          <w:tcPr>
            <w:tcW w:w="70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trHeight w:val="451"/>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128</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Matériel pour pansement</w:t>
            </w:r>
          </w:p>
        </w:tc>
        <w:tc>
          <w:tcPr>
            <w:tcW w:w="70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129</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 xml:space="preserve">Paravent </w:t>
            </w:r>
          </w:p>
        </w:tc>
        <w:tc>
          <w:tcPr>
            <w:tcW w:w="709" w:type="dxa"/>
            <w:vAlign w:val="center"/>
          </w:tcPr>
          <w:p w:rsidR="00E22785" w:rsidRPr="00EA5DBD" w:rsidRDefault="00E22785" w:rsidP="00B53C97">
            <w:pPr>
              <w:spacing w:after="0" w:line="240" w:lineRule="auto"/>
              <w:jc w:val="center"/>
              <w:rPr>
                <w:rFonts w:ascii="Arial Narrow" w:eastAsia="Times New Roman" w:hAnsi="Arial Narrow" w:cs="Times New Roman"/>
                <w:sz w:val="24"/>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130</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4"/>
                <w:lang w:eastAsia="fr-FR"/>
              </w:rPr>
            </w:pPr>
            <w:r w:rsidRPr="00EA5DBD">
              <w:rPr>
                <w:rFonts w:ascii="Times New Roman" w:eastAsia="Times New Roman" w:hAnsi="Times New Roman" w:cs="Times New Roman"/>
                <w:b/>
                <w:sz w:val="20"/>
                <w:szCs w:val="24"/>
                <w:lang w:eastAsia="fr-FR"/>
              </w:rPr>
              <w:t>Matelas </w:t>
            </w:r>
          </w:p>
        </w:tc>
        <w:tc>
          <w:tcPr>
            <w:tcW w:w="709" w:type="dxa"/>
            <w:vAlign w:val="center"/>
          </w:tcPr>
          <w:p w:rsidR="00E22785" w:rsidRPr="00EA5DBD" w:rsidRDefault="00E22785" w:rsidP="00B53C97">
            <w:pPr>
              <w:spacing w:after="0" w:line="240" w:lineRule="auto"/>
              <w:jc w:val="center"/>
              <w:rPr>
                <w:rFonts w:ascii="Arial Narrow" w:eastAsia="Times New Roman" w:hAnsi="Arial Narrow" w:cs="Times New Roman"/>
                <w:sz w:val="24"/>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131</w:t>
            </w:r>
          </w:p>
        </w:tc>
        <w:tc>
          <w:tcPr>
            <w:tcW w:w="4379" w:type="dxa"/>
            <w:vAlign w:val="center"/>
          </w:tcPr>
          <w:p w:rsidR="00E22785" w:rsidRPr="00EA5DBD" w:rsidRDefault="00E22785" w:rsidP="00B53C97">
            <w:pPr>
              <w:spacing w:after="0" w:line="240" w:lineRule="auto"/>
              <w:rPr>
                <w:rFonts w:ascii="Times New Roman" w:eastAsia="Times New Roman" w:hAnsi="Times New Roman" w:cs="Times New Roman"/>
                <w:sz w:val="20"/>
                <w:szCs w:val="20"/>
                <w:lang w:val="fr-CM" w:eastAsia="fr-CM"/>
              </w:rPr>
            </w:pPr>
            <w:r w:rsidRPr="00EA5DBD">
              <w:rPr>
                <w:rFonts w:ascii="Times New Roman" w:eastAsia="Times New Roman" w:hAnsi="Times New Roman" w:cs="Times New Roman"/>
                <w:b/>
                <w:sz w:val="20"/>
                <w:szCs w:val="24"/>
                <w:lang w:eastAsia="fr-FR"/>
              </w:rPr>
              <w:t xml:space="preserve"> Lit d’hospitalisation adulte et standard avec relève buste </w:t>
            </w:r>
          </w:p>
        </w:tc>
        <w:tc>
          <w:tcPr>
            <w:tcW w:w="70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132</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4"/>
                <w:lang w:eastAsia="fr-FR"/>
              </w:rPr>
            </w:pPr>
            <w:proofErr w:type="spellStart"/>
            <w:r w:rsidRPr="00EA5DBD">
              <w:rPr>
                <w:rFonts w:ascii="Times New Roman" w:eastAsia="Times New Roman" w:hAnsi="Times New Roman" w:cs="Times New Roman"/>
                <w:b/>
                <w:sz w:val="20"/>
                <w:szCs w:val="24"/>
                <w:lang w:eastAsia="fr-FR"/>
              </w:rPr>
              <w:t>poupinelle</w:t>
            </w:r>
            <w:proofErr w:type="spellEnd"/>
            <w:r w:rsidRPr="00EA5DBD">
              <w:rPr>
                <w:rFonts w:ascii="Times New Roman" w:eastAsia="Times New Roman" w:hAnsi="Times New Roman" w:cs="Times New Roman"/>
                <w:b/>
                <w:sz w:val="20"/>
                <w:szCs w:val="24"/>
                <w:lang w:eastAsia="fr-FR"/>
              </w:rPr>
              <w:t xml:space="preserve"> </w:t>
            </w:r>
          </w:p>
        </w:tc>
        <w:tc>
          <w:tcPr>
            <w:tcW w:w="70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133</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Potence porte perfusion</w:t>
            </w:r>
          </w:p>
        </w:tc>
        <w:tc>
          <w:tcPr>
            <w:tcW w:w="70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r w:rsidR="00E22785" w:rsidRPr="00EA5DBD" w:rsidTr="00B53C97">
        <w:trPr>
          <w:jc w:val="center"/>
        </w:trPr>
        <w:tc>
          <w:tcPr>
            <w:tcW w:w="710" w:type="dxa"/>
            <w:vAlign w:val="center"/>
          </w:tcPr>
          <w:p w:rsidR="00E22785" w:rsidRPr="00EA5DBD" w:rsidRDefault="00E22785" w:rsidP="00B53C97">
            <w:pPr>
              <w:spacing w:after="0" w:line="240" w:lineRule="auto"/>
              <w:jc w:val="center"/>
              <w:rPr>
                <w:rFonts w:ascii="Arial Narrow" w:eastAsia="Times New Roman" w:hAnsi="Arial Narrow" w:cs="Arial"/>
                <w:b/>
                <w:sz w:val="20"/>
                <w:szCs w:val="24"/>
                <w:lang w:eastAsia="fr-FR"/>
              </w:rPr>
            </w:pPr>
            <w:r w:rsidRPr="00EA5DBD">
              <w:rPr>
                <w:rFonts w:ascii="Arial Narrow" w:eastAsia="Times New Roman" w:hAnsi="Arial Narrow" w:cs="Arial"/>
                <w:b/>
                <w:sz w:val="20"/>
                <w:szCs w:val="24"/>
                <w:lang w:eastAsia="fr-FR"/>
              </w:rPr>
              <w:t>134</w:t>
            </w:r>
          </w:p>
        </w:tc>
        <w:tc>
          <w:tcPr>
            <w:tcW w:w="4379"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 xml:space="preserve">Chariot  </w:t>
            </w:r>
          </w:p>
        </w:tc>
        <w:tc>
          <w:tcPr>
            <w:tcW w:w="70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2552"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c>
          <w:tcPr>
            <w:tcW w:w="1018" w:type="dxa"/>
          </w:tcPr>
          <w:p w:rsidR="00E22785" w:rsidRPr="00EA5DBD" w:rsidRDefault="00E22785" w:rsidP="00B53C97">
            <w:pPr>
              <w:spacing w:after="0" w:line="240" w:lineRule="auto"/>
              <w:rPr>
                <w:rFonts w:ascii="Arial Narrow" w:eastAsia="Times New Roman" w:hAnsi="Arial Narrow" w:cs="Arial"/>
                <w:sz w:val="20"/>
                <w:szCs w:val="24"/>
                <w:lang w:eastAsia="fr-FR"/>
              </w:rPr>
            </w:pPr>
          </w:p>
        </w:tc>
      </w:tr>
    </w:tbl>
    <w:p w:rsidR="00E22785" w:rsidRPr="00EA5DBD" w:rsidRDefault="00E22785" w:rsidP="00E22785">
      <w:pPr>
        <w:spacing w:after="0" w:line="240" w:lineRule="auto"/>
        <w:rPr>
          <w:rFonts w:ascii="Arial Narrow" w:eastAsia="Times New Roman" w:hAnsi="Arial Narrow" w:cs="Arial"/>
          <w:b/>
          <w:sz w:val="28"/>
          <w:szCs w:val="28"/>
          <w:u w:val="single"/>
          <w:lang w:eastAsia="fr-FR"/>
        </w:rPr>
      </w:pPr>
    </w:p>
    <w:p w:rsidR="00E22785" w:rsidRPr="00EA5DBD" w:rsidRDefault="00E22785" w:rsidP="00E22785">
      <w:pPr>
        <w:spacing w:after="0" w:line="240" w:lineRule="auto"/>
        <w:rPr>
          <w:rFonts w:ascii="Arial Narrow" w:eastAsia="Times New Roman" w:hAnsi="Arial Narrow" w:cs="Arial"/>
          <w:b/>
          <w:sz w:val="28"/>
          <w:szCs w:val="28"/>
          <w:u w:val="single"/>
          <w:lang w:eastAsia="fr-FR"/>
        </w:rPr>
      </w:pPr>
    </w:p>
    <w:p w:rsidR="00E22785" w:rsidRPr="00EA5DBD" w:rsidRDefault="00E22785" w:rsidP="00E22785">
      <w:pPr>
        <w:spacing w:after="0"/>
        <w:jc w:val="right"/>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w:t>
      </w:r>
    </w:p>
    <w:p w:rsidR="00E22785" w:rsidRPr="00EA5DBD" w:rsidRDefault="00E22785" w:rsidP="00E22785">
      <w:pPr>
        <w:spacing w:after="0"/>
        <w:jc w:val="right"/>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 soumissionnaire,</w:t>
      </w:r>
    </w:p>
    <w:p w:rsidR="00E22785" w:rsidRPr="00EA5DBD" w:rsidRDefault="00E22785" w:rsidP="00E22785">
      <w:pPr>
        <w:spacing w:after="0" w:line="240" w:lineRule="auto"/>
        <w:jc w:val="center"/>
        <w:rPr>
          <w:rFonts w:ascii="Arial Narrow" w:eastAsia="Times New Roman" w:hAnsi="Arial Narrow" w:cs="Arial"/>
          <w:b/>
          <w:sz w:val="28"/>
          <w:szCs w:val="28"/>
          <w:u w:val="single"/>
          <w:lang w:eastAsia="fr-FR"/>
        </w:rPr>
      </w:pPr>
    </w:p>
    <w:p w:rsidR="00E22785" w:rsidRPr="00EA5DBD" w:rsidRDefault="00E22785" w:rsidP="00E22785">
      <w:pPr>
        <w:spacing w:after="0" w:line="240" w:lineRule="auto"/>
        <w:rPr>
          <w:rFonts w:ascii="Arial Narrow" w:eastAsia="Times New Roman" w:hAnsi="Arial Narrow" w:cs="Arial"/>
          <w:b/>
          <w:sz w:val="28"/>
          <w:szCs w:val="28"/>
          <w:u w:val="single"/>
          <w:lang w:eastAsia="fr-FR"/>
        </w:rPr>
      </w:pPr>
    </w:p>
    <w:p w:rsidR="00E22785" w:rsidRPr="00EA5DBD" w:rsidRDefault="00E22785" w:rsidP="00E22785">
      <w:pPr>
        <w:spacing w:after="0" w:line="240" w:lineRule="auto"/>
        <w:jc w:val="center"/>
        <w:rPr>
          <w:rFonts w:ascii="Arial Narrow" w:eastAsia="Arial Unicode MS" w:hAnsi="Arial Narrow" w:cs="Tahoma"/>
          <w:b/>
          <w:sz w:val="28"/>
          <w:szCs w:val="24"/>
        </w:rPr>
      </w:pPr>
    </w:p>
    <w:p w:rsidR="00E22785" w:rsidRPr="00EA5DBD" w:rsidRDefault="00E22785" w:rsidP="00E22785">
      <w:pPr>
        <w:spacing w:after="0" w:line="240" w:lineRule="auto"/>
        <w:jc w:val="center"/>
        <w:rPr>
          <w:rFonts w:ascii="Arial Narrow" w:eastAsia="Arial Unicode MS" w:hAnsi="Arial Narrow" w:cs="Tahoma"/>
          <w:b/>
          <w:sz w:val="28"/>
          <w:szCs w:val="24"/>
        </w:rPr>
      </w:pPr>
    </w:p>
    <w:p w:rsidR="00E22785" w:rsidRPr="00EA5DBD" w:rsidRDefault="00E22785" w:rsidP="00E22785">
      <w:pPr>
        <w:spacing w:after="0" w:line="240" w:lineRule="auto"/>
        <w:jc w:val="center"/>
        <w:rPr>
          <w:rFonts w:ascii="Arial Narrow" w:eastAsia="Arial Unicode MS" w:hAnsi="Arial Narrow" w:cs="Tahoma"/>
          <w:b/>
          <w:sz w:val="28"/>
          <w:szCs w:val="24"/>
        </w:rPr>
      </w:pPr>
    </w:p>
    <w:p w:rsidR="00E22785" w:rsidRPr="00EA5DBD" w:rsidRDefault="00E22785" w:rsidP="00E22785">
      <w:pPr>
        <w:spacing w:after="0" w:line="240" w:lineRule="auto"/>
        <w:jc w:val="center"/>
        <w:rPr>
          <w:rFonts w:ascii="Arial Narrow" w:eastAsia="Arial Unicode MS" w:hAnsi="Arial Narrow" w:cs="Tahoma"/>
          <w:b/>
          <w:sz w:val="28"/>
          <w:szCs w:val="24"/>
        </w:rPr>
      </w:pPr>
    </w:p>
    <w:p w:rsidR="00E22785" w:rsidRPr="00EA5DBD" w:rsidRDefault="00E22785" w:rsidP="00E22785">
      <w:pPr>
        <w:spacing w:after="0" w:line="240" w:lineRule="auto"/>
        <w:jc w:val="center"/>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jc w:val="center"/>
        <w:rPr>
          <w:rFonts w:ascii="Arial Narrow" w:eastAsia="Arial Unicode MS" w:hAnsi="Arial Narrow" w:cs="Tahoma"/>
          <w:b/>
          <w:sz w:val="28"/>
          <w:szCs w:val="24"/>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rPr>
          <w:rFonts w:ascii="Arial Narrow" w:eastAsia="Times New Roman" w:hAnsi="Arial Narrow" w:cs="Times New Roman"/>
          <w:b/>
          <w:bCs/>
          <w:sz w:val="24"/>
          <w:szCs w:val="32"/>
          <w:lang w:eastAsia="fr-FR"/>
        </w:rPr>
      </w:pPr>
    </w:p>
    <w:p w:rsidR="00E22785" w:rsidRPr="00EA5DBD" w:rsidRDefault="00E22785" w:rsidP="00E22785">
      <w:pPr>
        <w:spacing w:after="0" w:line="240" w:lineRule="auto"/>
        <w:rPr>
          <w:rFonts w:ascii="Arial Narrow" w:eastAsia="Times New Roman" w:hAnsi="Arial Narrow" w:cs="Times New Roman"/>
          <w:b/>
          <w:bCs/>
          <w:sz w:val="24"/>
          <w:szCs w:val="32"/>
          <w:lang w:eastAsia="fr-FR"/>
        </w:rPr>
      </w:pPr>
    </w:p>
    <w:p w:rsidR="00E22785" w:rsidRPr="00EA5DBD" w:rsidRDefault="00E22785" w:rsidP="00E22785">
      <w:pPr>
        <w:spacing w:after="0" w:line="240" w:lineRule="auto"/>
        <w:rPr>
          <w:rFonts w:ascii="Arial Narrow" w:eastAsia="Times New Roman" w:hAnsi="Arial Narrow" w:cs="Times New Roman"/>
          <w:b/>
          <w:bCs/>
          <w:sz w:val="24"/>
          <w:szCs w:val="32"/>
          <w:lang w:eastAsia="fr-FR"/>
        </w:rPr>
      </w:pPr>
    </w:p>
    <w:p w:rsidR="00E22785" w:rsidRPr="00EA5DBD" w:rsidRDefault="00E22785" w:rsidP="00E22785">
      <w:pPr>
        <w:spacing w:after="0" w:line="240" w:lineRule="auto"/>
        <w:rPr>
          <w:rFonts w:ascii="Arial Narrow" w:eastAsia="Times New Roman" w:hAnsi="Arial Narrow" w:cs="Times New Roman"/>
          <w:b/>
          <w:bCs/>
          <w:sz w:val="24"/>
          <w:szCs w:val="32"/>
          <w:lang w:eastAsia="fr-FR"/>
        </w:rPr>
      </w:pPr>
    </w:p>
    <w:p w:rsidR="00E22785" w:rsidRPr="00EA5DBD" w:rsidRDefault="00E22785" w:rsidP="00E22785">
      <w:pPr>
        <w:spacing w:after="0" w:line="240" w:lineRule="auto"/>
        <w:rPr>
          <w:rFonts w:ascii="Arial Narrow" w:eastAsia="Times New Roman" w:hAnsi="Arial Narrow" w:cs="Times New Roman"/>
          <w:b/>
          <w:bCs/>
          <w:sz w:val="24"/>
          <w:szCs w:val="32"/>
          <w:lang w:eastAsia="fr-FR"/>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r w:rsidRPr="00EA5DB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6432" behindDoc="0" locked="0" layoutInCell="1" allowOverlap="1" wp14:anchorId="7B0107CD" wp14:editId="7195501C">
                <wp:simplePos x="0" y="0"/>
                <wp:positionH relativeFrom="column">
                  <wp:posOffset>793750</wp:posOffset>
                </wp:positionH>
                <wp:positionV relativeFrom="paragraph">
                  <wp:posOffset>59055</wp:posOffset>
                </wp:positionV>
                <wp:extent cx="4791075" cy="962025"/>
                <wp:effectExtent l="0" t="0" r="28575" b="28575"/>
                <wp:wrapSquare wrapText="bothSides"/>
                <wp:docPr id="11"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962025"/>
                        </a:xfrm>
                        <a:prstGeom prst="roundRect">
                          <a:avLst>
                            <a:gd name="adj" fmla="val 16667"/>
                          </a:avLst>
                        </a:prstGeom>
                        <a:solidFill>
                          <a:srgbClr val="FFFFFF"/>
                        </a:solidFill>
                        <a:ln w="9525">
                          <a:solidFill>
                            <a:srgbClr val="000000"/>
                          </a:solidFill>
                          <a:round/>
                          <a:headEnd/>
                          <a:tailEnd/>
                        </a:ln>
                      </wps:spPr>
                      <wps:txbx>
                        <w:txbxContent>
                          <w:p w:rsidR="00E22785" w:rsidRDefault="00E22785" w:rsidP="00E22785">
                            <w:pPr>
                              <w:jc w:val="center"/>
                              <w:rPr>
                                <w:rFonts w:ascii="Arial" w:hAnsi="Arial" w:cs="Arial"/>
                                <w:b/>
                                <w:sz w:val="28"/>
                                <w:szCs w:val="28"/>
                              </w:rPr>
                            </w:pPr>
                          </w:p>
                          <w:p w:rsidR="00E22785" w:rsidRDefault="00E22785" w:rsidP="00E22785">
                            <w:pPr>
                              <w:jc w:val="center"/>
                              <w:rPr>
                                <w:rFonts w:ascii="Arial" w:hAnsi="Arial" w:cs="Arial"/>
                                <w:sz w:val="28"/>
                                <w:szCs w:val="28"/>
                              </w:rPr>
                            </w:pPr>
                            <w:r>
                              <w:rPr>
                                <w:rFonts w:ascii="Arial" w:hAnsi="Arial" w:cs="Arial"/>
                                <w:b/>
                                <w:sz w:val="28"/>
                                <w:szCs w:val="28"/>
                                <w:u w:val="single"/>
                              </w:rPr>
                              <w:t>PIECE N° 5</w:t>
                            </w:r>
                            <w:r>
                              <w:rPr>
                                <w:rFonts w:ascii="Arial" w:hAnsi="Arial" w:cs="Arial"/>
                                <w:sz w:val="28"/>
                                <w:szCs w:val="28"/>
                              </w:rPr>
                              <w:t>: CADRE DU DEVIS QUANTITATIF</w:t>
                            </w:r>
                          </w:p>
                          <w:p w:rsidR="00E22785" w:rsidRPr="005A4F5B" w:rsidRDefault="00E22785" w:rsidP="00E22785">
                            <w:pPr>
                              <w:jc w:val="center"/>
                              <w:rPr>
                                <w:rFonts w:eastAsia="Calibri"/>
                                <w:szCs w:val="40"/>
                              </w:rPr>
                            </w:pPr>
                            <w:r>
                              <w:rPr>
                                <w:rFonts w:ascii="Arial" w:hAnsi="Arial" w:cs="Arial"/>
                                <w:sz w:val="28"/>
                                <w:szCs w:val="28"/>
                              </w:rPr>
                              <w:t xml:space="preserve">   ET ESTIMATF (CDQE)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8" o:spid="_x0000_s1038" style="position:absolute;margin-left:62.5pt;margin-top:4.65pt;width:377.2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">
                <v:textbox>
                  <w:txbxContent>
                    <w:p w:rsidR="00E22785" w:rsidRDefault="00E22785" w:rsidP="00E22785">
                      <w:pPr>
                        <w:jc w:val="center"/>
                        <w:rPr>
                          <w:rFonts w:ascii="Arial" w:hAnsi="Arial" w:cs="Arial"/>
                          <w:b/>
                          <w:sz w:val="28"/>
                          <w:szCs w:val="28"/>
                        </w:rPr>
                      </w:pPr>
                    </w:p>
                    <w:p w:rsidR="00E22785" w:rsidRDefault="00E22785" w:rsidP="00E22785">
                      <w:pPr>
                        <w:jc w:val="center"/>
                        <w:rPr>
                          <w:rFonts w:ascii="Arial" w:hAnsi="Arial" w:cs="Arial"/>
                          <w:sz w:val="28"/>
                          <w:szCs w:val="28"/>
                        </w:rPr>
                      </w:pPr>
                      <w:r>
                        <w:rPr>
                          <w:rFonts w:ascii="Arial" w:hAnsi="Arial" w:cs="Arial"/>
                          <w:b/>
                          <w:sz w:val="28"/>
                          <w:szCs w:val="28"/>
                          <w:u w:val="single"/>
                        </w:rPr>
                        <w:t>PIECE N° 5</w:t>
                      </w:r>
                      <w:r>
                        <w:rPr>
                          <w:rFonts w:ascii="Arial" w:hAnsi="Arial" w:cs="Arial"/>
                          <w:sz w:val="28"/>
                          <w:szCs w:val="28"/>
                        </w:rPr>
                        <w:t>: CADRE DU DEVIS QUANTITATIF</w:t>
                      </w:r>
                    </w:p>
                    <w:p w:rsidR="00E22785" w:rsidRPr="005A4F5B" w:rsidRDefault="00E22785" w:rsidP="00E22785">
                      <w:pPr>
                        <w:jc w:val="center"/>
                        <w:rPr>
                          <w:rFonts w:eastAsia="Calibri"/>
                          <w:szCs w:val="40"/>
                        </w:rPr>
                      </w:pPr>
                      <w:r>
                        <w:rPr>
                          <w:rFonts w:ascii="Arial" w:hAnsi="Arial" w:cs="Arial"/>
                          <w:sz w:val="28"/>
                          <w:szCs w:val="28"/>
                        </w:rPr>
                        <w:t xml:space="preserve">   ET ESTIMATF (CDQE)</w:t>
                      </w:r>
                    </w:p>
                  </w:txbxContent>
                </v:textbox>
                <w10:wrap type="square"/>
              </v:roundrect>
            </w:pict>
          </mc:Fallback>
        </mc:AlternateContent>
      </w: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Arial Unicode MS" w:hAnsi="Arial Narrow" w:cs="Tahoma"/>
          <w:b/>
          <w:sz w:val="28"/>
          <w:szCs w:val="24"/>
        </w:rPr>
      </w:pPr>
    </w:p>
    <w:p w:rsidR="00E22785" w:rsidRPr="00EA5DBD" w:rsidRDefault="00E22785" w:rsidP="00E22785">
      <w:pPr>
        <w:spacing w:after="0" w:line="240" w:lineRule="auto"/>
        <w:rPr>
          <w:rFonts w:ascii="Arial Narrow" w:eastAsia="Times New Roman" w:hAnsi="Arial Narrow" w:cs="Arial"/>
          <w:b/>
          <w:sz w:val="28"/>
          <w:szCs w:val="28"/>
          <w:u w:val="single"/>
          <w:lang w:eastAsia="fr-FR"/>
        </w:rPr>
      </w:pPr>
      <w:r w:rsidRPr="00EA5DBD">
        <w:rPr>
          <w:rFonts w:ascii="Arial Narrow" w:eastAsia="Times New Roman" w:hAnsi="Arial Narrow" w:cs="Arial"/>
          <w:b/>
          <w:sz w:val="28"/>
          <w:szCs w:val="28"/>
          <w:u w:val="single"/>
          <w:lang w:eastAsia="fr-FR"/>
        </w:rPr>
        <w:lastRenderedPageBreak/>
        <w:t>CADRE DU DEVIS ESTIMATIF, DESCRIPTIF ET QUANTITATIF (CDQE)</w:t>
      </w:r>
    </w:p>
    <w:p w:rsidR="00E22785" w:rsidRPr="00EA5DBD" w:rsidRDefault="00E22785" w:rsidP="00E22785">
      <w:pPr>
        <w:spacing w:after="0" w:line="240" w:lineRule="auto"/>
        <w:rPr>
          <w:rFonts w:ascii="Arial Narrow" w:eastAsia="Times New Roman" w:hAnsi="Arial Narrow" w:cs="Arial"/>
          <w:b/>
          <w:sz w:val="28"/>
          <w:szCs w:val="28"/>
          <w:u w:val="single"/>
          <w:lang w:eastAsia="fr-FR"/>
        </w:rPr>
      </w:pPr>
    </w:p>
    <w:p w:rsidR="00E22785" w:rsidRPr="00EA5DBD" w:rsidRDefault="00E22785" w:rsidP="00E22785">
      <w:pPr>
        <w:spacing w:after="0" w:line="240" w:lineRule="auto"/>
        <w:rPr>
          <w:rFonts w:ascii="Arial Narrow" w:eastAsia="Times New Roman" w:hAnsi="Arial Narrow" w:cs="Arial"/>
          <w:b/>
          <w:sz w:val="28"/>
          <w:szCs w:val="28"/>
          <w:u w:val="single"/>
          <w:lang w:eastAsia="fr-FR"/>
        </w:rPr>
      </w:pPr>
      <w:r w:rsidRPr="00EA5DBD">
        <w:rPr>
          <w:rFonts w:ascii="Arial Narrow" w:eastAsia="Times New Roman" w:hAnsi="Arial Narrow" w:cs="Arial"/>
          <w:b/>
          <w:sz w:val="28"/>
          <w:szCs w:val="28"/>
          <w:u w:val="single"/>
          <w:lang w:eastAsia="fr-FR"/>
        </w:rPr>
        <w:t xml:space="preserve">Equipement du centre de santé de </w:t>
      </w:r>
      <w:r w:rsidR="00B45840">
        <w:rPr>
          <w:rFonts w:ascii="Arial Narrow" w:eastAsia="Times New Roman" w:hAnsi="Arial Narrow" w:cs="Arial"/>
          <w:b/>
          <w:sz w:val="28"/>
          <w:szCs w:val="28"/>
          <w:u w:val="single"/>
          <w:lang w:eastAsia="fr-FR"/>
        </w:rPr>
        <w:t>SIRLAWE</w:t>
      </w:r>
    </w:p>
    <w:p w:rsidR="00E22785" w:rsidRPr="00EA5DBD" w:rsidRDefault="00E22785" w:rsidP="00E22785">
      <w:pPr>
        <w:spacing w:after="0" w:line="240" w:lineRule="auto"/>
        <w:jc w:val="center"/>
        <w:rPr>
          <w:rFonts w:ascii="Arial Narrow" w:eastAsia="Times New Roman" w:hAnsi="Arial Narrow" w:cs="Arial"/>
          <w:b/>
          <w:sz w:val="28"/>
          <w:szCs w:val="28"/>
          <w:u w:val="single"/>
          <w:lang w:eastAsia="fr-FR"/>
        </w:rPr>
      </w:pPr>
    </w:p>
    <w:tbl>
      <w:tblPr>
        <w:tblW w:w="9946" w:type="dxa"/>
        <w:jc w:val="center"/>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167"/>
        <w:gridCol w:w="1276"/>
        <w:gridCol w:w="1134"/>
        <w:gridCol w:w="851"/>
        <w:gridCol w:w="1559"/>
      </w:tblGrid>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
                <w:bCs/>
                <w:sz w:val="20"/>
                <w:szCs w:val="24"/>
                <w:lang w:eastAsia="fr-FR"/>
              </w:rPr>
            </w:pPr>
            <w:r w:rsidRPr="00EA5DBD">
              <w:rPr>
                <w:rFonts w:ascii="Arial Narrow" w:eastAsia="Times New Roman" w:hAnsi="Arial Narrow" w:cs="Arial"/>
                <w:b/>
                <w:bCs/>
                <w:sz w:val="20"/>
                <w:szCs w:val="24"/>
                <w:lang w:eastAsia="fr-FR"/>
              </w:rPr>
              <w:t>N°</w:t>
            </w:r>
          </w:p>
          <w:p w:rsidR="00E22785" w:rsidRPr="00EA5DBD" w:rsidRDefault="00E22785" w:rsidP="00B53C97">
            <w:pPr>
              <w:spacing w:after="0" w:line="240" w:lineRule="auto"/>
              <w:jc w:val="center"/>
              <w:rPr>
                <w:rFonts w:ascii="Arial Narrow" w:eastAsia="Times New Roman" w:hAnsi="Arial Narrow" w:cs="Arial"/>
                <w:b/>
                <w:bCs/>
                <w:sz w:val="20"/>
                <w:szCs w:val="24"/>
                <w:lang w:eastAsia="fr-FR"/>
              </w:rPr>
            </w:pPr>
          </w:p>
        </w:tc>
        <w:tc>
          <w:tcPr>
            <w:tcW w:w="4167" w:type="dxa"/>
            <w:vAlign w:val="center"/>
          </w:tcPr>
          <w:p w:rsidR="00E22785" w:rsidRPr="00EA5DBD" w:rsidRDefault="00E22785" w:rsidP="00B53C97">
            <w:pPr>
              <w:spacing w:after="0" w:line="240" w:lineRule="auto"/>
              <w:jc w:val="center"/>
              <w:rPr>
                <w:rFonts w:ascii="Arial Narrow" w:eastAsia="Times New Roman" w:hAnsi="Arial Narrow" w:cs="Arial"/>
                <w:b/>
                <w:bCs/>
                <w:sz w:val="20"/>
                <w:szCs w:val="24"/>
                <w:lang w:eastAsia="fr-FR"/>
              </w:rPr>
            </w:pPr>
            <w:r w:rsidRPr="00EA5DBD">
              <w:rPr>
                <w:rFonts w:ascii="Arial Narrow" w:eastAsia="Times New Roman" w:hAnsi="Arial Narrow" w:cs="Arial"/>
                <w:b/>
                <w:bCs/>
                <w:sz w:val="20"/>
                <w:szCs w:val="24"/>
                <w:lang w:eastAsia="fr-FR"/>
              </w:rPr>
              <w:t>DESIGNATION DES FOURNITURES DESCRIPTIONS</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b/>
                <w:bCs/>
                <w:sz w:val="20"/>
                <w:szCs w:val="24"/>
                <w:lang w:eastAsia="fr-FR"/>
              </w:rPr>
            </w:pPr>
            <w:r w:rsidRPr="00EA5DBD">
              <w:rPr>
                <w:rFonts w:ascii="Arial Narrow" w:eastAsia="Times New Roman" w:hAnsi="Arial Narrow" w:cs="Arial"/>
                <w:b/>
                <w:bCs/>
                <w:sz w:val="20"/>
                <w:szCs w:val="24"/>
                <w:lang w:eastAsia="fr-FR"/>
              </w:rPr>
              <w:t>Unité</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b/>
                <w:bCs/>
                <w:sz w:val="20"/>
                <w:szCs w:val="24"/>
                <w:lang w:eastAsia="fr-FR"/>
              </w:rPr>
            </w:pPr>
            <w:r w:rsidRPr="00EA5DBD">
              <w:rPr>
                <w:rFonts w:ascii="Arial Narrow" w:eastAsia="Times New Roman" w:hAnsi="Arial Narrow" w:cs="Arial"/>
                <w:b/>
                <w:bCs/>
                <w:sz w:val="20"/>
                <w:szCs w:val="24"/>
                <w:lang w:eastAsia="fr-FR"/>
              </w:rPr>
              <w:t>QTE</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b/>
                <w:bCs/>
                <w:sz w:val="20"/>
                <w:szCs w:val="24"/>
                <w:lang w:eastAsia="fr-FR"/>
              </w:rPr>
            </w:pPr>
            <w:r w:rsidRPr="00EA5DBD">
              <w:rPr>
                <w:rFonts w:ascii="Arial Narrow" w:eastAsia="Times New Roman" w:hAnsi="Arial Narrow" w:cs="Arial"/>
                <w:b/>
                <w:bCs/>
                <w:sz w:val="20"/>
                <w:szCs w:val="24"/>
                <w:lang w:eastAsia="fr-FR"/>
              </w:rPr>
              <w:t>Prix unitaire</w:t>
            </w: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b/>
                <w:bCs/>
                <w:sz w:val="20"/>
                <w:szCs w:val="24"/>
                <w:lang w:eastAsia="fr-FR"/>
              </w:rPr>
            </w:pPr>
            <w:r w:rsidRPr="00EA5DBD">
              <w:rPr>
                <w:rFonts w:ascii="Arial Narrow" w:eastAsia="Times New Roman" w:hAnsi="Arial Narrow" w:cs="Arial"/>
                <w:b/>
                <w:bCs/>
                <w:sz w:val="20"/>
                <w:szCs w:val="24"/>
                <w:lang w:eastAsia="fr-FR"/>
              </w:rPr>
              <w:t>Prix</w:t>
            </w:r>
          </w:p>
          <w:p w:rsidR="00E22785" w:rsidRPr="00EA5DBD" w:rsidRDefault="00E22785" w:rsidP="00B53C97">
            <w:pPr>
              <w:spacing w:after="0" w:line="240" w:lineRule="auto"/>
              <w:jc w:val="center"/>
              <w:rPr>
                <w:rFonts w:ascii="Arial Narrow" w:eastAsia="Times New Roman" w:hAnsi="Arial Narrow" w:cs="Arial"/>
                <w:b/>
                <w:bCs/>
                <w:sz w:val="20"/>
                <w:szCs w:val="24"/>
                <w:lang w:eastAsia="fr-FR"/>
              </w:rPr>
            </w:pPr>
            <w:r w:rsidRPr="00EA5DBD">
              <w:rPr>
                <w:rFonts w:ascii="Arial Narrow" w:eastAsia="Times New Roman" w:hAnsi="Arial Narrow" w:cs="Arial"/>
                <w:b/>
                <w:bCs/>
                <w:sz w:val="20"/>
                <w:szCs w:val="24"/>
                <w:lang w:eastAsia="fr-FR"/>
              </w:rPr>
              <w:t>total</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101</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Table d’examen</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1</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
                <w:bCs/>
                <w:sz w:val="20"/>
                <w:szCs w:val="24"/>
                <w:lang w:eastAsia="fr-FR"/>
              </w:rPr>
            </w:pPr>
            <w:r w:rsidRPr="00EA5DBD">
              <w:rPr>
                <w:rFonts w:ascii="Arial Narrow" w:eastAsia="Times New Roman" w:hAnsi="Arial Narrow" w:cs="Arial"/>
                <w:b/>
                <w:sz w:val="20"/>
                <w:szCs w:val="24"/>
                <w:lang w:eastAsia="fr-FR"/>
              </w:rPr>
              <w:t>102</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Table d’accouchement</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1</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trHeight w:val="270"/>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103</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Boite d’accouchement</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2</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104</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Alèze</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5</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104</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Pèse-personne</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4</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106</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Mètre-Ruban</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3</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107</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Toise</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2</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108</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Tambour</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2</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109</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Balance</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1</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110</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 xml:space="preserve">Pèse-bébé </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4</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111</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 xml:space="preserve">Boite à instruments </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2</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112</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4"/>
                <w:lang w:eastAsia="fr-FR"/>
              </w:rPr>
            </w:pPr>
            <w:r w:rsidRPr="00EA5DBD">
              <w:rPr>
                <w:rFonts w:ascii="Times New Roman" w:eastAsia="Times New Roman" w:hAnsi="Times New Roman" w:cs="Times New Roman"/>
                <w:b/>
                <w:sz w:val="20"/>
                <w:szCs w:val="24"/>
                <w:lang w:eastAsia="fr-FR"/>
              </w:rPr>
              <w:t>Ciseaux pointe mousse </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4</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113</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4"/>
                <w:lang w:eastAsia="fr-FR"/>
              </w:rPr>
            </w:pPr>
            <w:r w:rsidRPr="00EA5DBD">
              <w:rPr>
                <w:rFonts w:ascii="Times New Roman" w:eastAsia="Times New Roman" w:hAnsi="Times New Roman" w:cs="Times New Roman"/>
                <w:b/>
                <w:sz w:val="20"/>
                <w:szCs w:val="24"/>
                <w:lang w:eastAsia="fr-FR"/>
              </w:rPr>
              <w:t>Pince à griffe</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4</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114</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4"/>
                <w:lang w:eastAsia="fr-FR"/>
              </w:rPr>
            </w:pPr>
            <w:r w:rsidRPr="00EA5DBD">
              <w:rPr>
                <w:rFonts w:ascii="Times New Roman" w:eastAsia="Times New Roman" w:hAnsi="Times New Roman" w:cs="Times New Roman"/>
                <w:b/>
                <w:sz w:val="20"/>
                <w:szCs w:val="24"/>
                <w:lang w:eastAsia="fr-FR"/>
              </w:rPr>
              <w:t>Pinces brucelles </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4</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115</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sz w:val="20"/>
                <w:szCs w:val="20"/>
                <w:lang w:val="fr-CM" w:eastAsia="fr-CM"/>
              </w:rPr>
            </w:pPr>
            <w:r w:rsidRPr="00EA5DBD">
              <w:rPr>
                <w:rFonts w:ascii="Times New Roman" w:eastAsia="Times New Roman" w:hAnsi="Times New Roman" w:cs="Times New Roman"/>
                <w:b/>
                <w:sz w:val="20"/>
                <w:szCs w:val="20"/>
                <w:lang w:val="fr-CM" w:eastAsia="fr-CM"/>
              </w:rPr>
              <w:t xml:space="preserve">Pinces hémostatiques </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Times New Roman"/>
                <w:sz w:val="20"/>
                <w:szCs w:val="24"/>
                <w:lang w:eastAsia="fr-FR"/>
              </w:rPr>
            </w:pPr>
            <w:r w:rsidRPr="00EA5DBD">
              <w:rPr>
                <w:rFonts w:ascii="Arial Narrow" w:eastAsia="Times New Roman" w:hAnsi="Arial Narrow" w:cs="Times New Roman"/>
                <w:sz w:val="20"/>
                <w:szCs w:val="24"/>
                <w:lang w:eastAsia="fr-FR"/>
              </w:rPr>
              <w:t>4</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116</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sz w:val="20"/>
                <w:szCs w:val="20"/>
                <w:lang w:val="fr-CM" w:eastAsia="fr-CM"/>
              </w:rPr>
            </w:pPr>
            <w:r w:rsidRPr="00EA5DBD">
              <w:rPr>
                <w:rFonts w:ascii="Times New Roman" w:eastAsia="Times New Roman" w:hAnsi="Times New Roman" w:cs="Times New Roman"/>
                <w:b/>
                <w:sz w:val="20"/>
                <w:szCs w:val="20"/>
                <w:lang w:val="fr-CM" w:eastAsia="fr-CM"/>
              </w:rPr>
              <w:t>Porte aiguille</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4</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117</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4"/>
                <w:lang w:eastAsia="fr-FR"/>
              </w:rPr>
            </w:pPr>
            <w:r w:rsidRPr="00EA5DBD">
              <w:rPr>
                <w:rFonts w:ascii="Times New Roman" w:eastAsia="Times New Roman" w:hAnsi="Times New Roman" w:cs="Times New Roman"/>
                <w:b/>
                <w:sz w:val="20"/>
                <w:szCs w:val="24"/>
                <w:lang w:eastAsia="fr-FR"/>
              </w:rPr>
              <w:t>Sonde urétral</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4</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118</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sz w:val="20"/>
                <w:szCs w:val="20"/>
                <w:lang w:val="fr-CM" w:eastAsia="fr-CM"/>
              </w:rPr>
            </w:pPr>
            <w:r w:rsidRPr="00EA5DBD">
              <w:rPr>
                <w:rFonts w:ascii="Times New Roman" w:eastAsia="Times New Roman" w:hAnsi="Times New Roman" w:cs="Times New Roman"/>
                <w:b/>
                <w:sz w:val="20"/>
                <w:szCs w:val="24"/>
                <w:lang w:eastAsia="fr-FR"/>
              </w:rPr>
              <w:t>Thermomètre Digital</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5</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119</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Thermomètre à mercure</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10</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120</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sz w:val="20"/>
                <w:szCs w:val="20"/>
                <w:lang w:val="fr-CM" w:eastAsia="fr-CM"/>
              </w:rPr>
            </w:pPr>
            <w:r w:rsidRPr="00EA5DBD">
              <w:rPr>
                <w:rFonts w:ascii="Times New Roman" w:eastAsia="Times New Roman" w:hAnsi="Times New Roman" w:cs="Times New Roman"/>
                <w:b/>
                <w:bCs/>
                <w:sz w:val="20"/>
                <w:szCs w:val="24"/>
                <w:lang w:eastAsia="fr-FR"/>
              </w:rPr>
              <w:t>Jeu de masques</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2</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121</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sz w:val="20"/>
                <w:szCs w:val="20"/>
                <w:lang w:val="fr-CM" w:eastAsia="fr-CM"/>
              </w:rPr>
            </w:pPr>
            <w:r w:rsidRPr="00EA5DBD">
              <w:rPr>
                <w:rFonts w:ascii="Times New Roman" w:eastAsia="Times New Roman" w:hAnsi="Times New Roman" w:cs="Times New Roman"/>
                <w:b/>
                <w:sz w:val="20"/>
                <w:szCs w:val="20"/>
                <w:lang w:val="fr-CM" w:eastAsia="fr-CM"/>
              </w:rPr>
              <w:t>Tensiomètre digital</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1</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122</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sz w:val="20"/>
                <w:szCs w:val="20"/>
                <w:lang w:val="fr-CM" w:eastAsia="fr-CM"/>
              </w:rPr>
            </w:pPr>
            <w:r w:rsidRPr="00EA5DBD">
              <w:rPr>
                <w:rFonts w:ascii="Times New Roman" w:eastAsia="Times New Roman" w:hAnsi="Times New Roman" w:cs="Times New Roman"/>
                <w:b/>
                <w:sz w:val="20"/>
                <w:szCs w:val="20"/>
                <w:lang w:val="fr-CM" w:eastAsia="fr-CM"/>
              </w:rPr>
              <w:t>Tensiomètre mécanique</w:t>
            </w:r>
            <w:r w:rsidRPr="00EA5DBD">
              <w:rPr>
                <w:rFonts w:ascii="Times New Roman" w:eastAsia="Times New Roman" w:hAnsi="Times New Roman" w:cs="Times New Roman"/>
                <w:sz w:val="20"/>
                <w:szCs w:val="20"/>
                <w:lang w:val="fr-CM" w:eastAsia="fr-CM"/>
              </w:rPr>
              <w:t xml:space="preserve"> </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1</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123</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sz w:val="20"/>
                <w:szCs w:val="20"/>
                <w:lang w:val="fr-CM" w:eastAsia="fr-CM"/>
              </w:rPr>
            </w:pPr>
            <w:r w:rsidRPr="00EA5DBD">
              <w:rPr>
                <w:rFonts w:ascii="Times New Roman" w:eastAsia="Times New Roman" w:hAnsi="Times New Roman" w:cs="Times New Roman"/>
                <w:b/>
                <w:sz w:val="20"/>
                <w:szCs w:val="20"/>
                <w:lang w:val="fr-CM" w:eastAsia="fr-CM"/>
              </w:rPr>
              <w:t>Haricot en inox</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3</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124</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sz w:val="20"/>
                <w:szCs w:val="20"/>
                <w:lang w:val="fr-CM" w:eastAsia="fr-CM"/>
              </w:rPr>
            </w:pPr>
            <w:r w:rsidRPr="00EA5DBD">
              <w:rPr>
                <w:rFonts w:ascii="Times New Roman" w:eastAsia="Times New Roman" w:hAnsi="Times New Roman" w:cs="Times New Roman"/>
                <w:b/>
                <w:sz w:val="20"/>
                <w:szCs w:val="20"/>
                <w:lang w:val="fr-CM" w:eastAsia="fr-CM"/>
              </w:rPr>
              <w:t>Trousse d’analyse</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2</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125</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4"/>
                <w:lang w:eastAsia="fr-FR"/>
              </w:rPr>
            </w:pPr>
            <w:r w:rsidRPr="00EA5DBD">
              <w:rPr>
                <w:rFonts w:ascii="Times New Roman" w:eastAsia="Times New Roman" w:hAnsi="Times New Roman" w:cs="Times New Roman"/>
                <w:b/>
                <w:sz w:val="20"/>
                <w:szCs w:val="24"/>
                <w:lang w:eastAsia="fr-FR"/>
              </w:rPr>
              <w:t>Lampe baladeuse </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1</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126</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Kit d’épisiotomie</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2</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127</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Stéthoscope obstétrical</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3</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128</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Matériel pour pansement</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1</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129</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 xml:space="preserve">Paravent </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Times New Roman"/>
                <w:sz w:val="24"/>
                <w:szCs w:val="24"/>
                <w:lang w:eastAsia="fr-FR"/>
              </w:rPr>
            </w:pPr>
            <w:r w:rsidRPr="00EA5DBD">
              <w:rPr>
                <w:rFonts w:ascii="Arial Narrow" w:eastAsia="Times New Roman" w:hAnsi="Arial Narrow" w:cs="Arial"/>
                <w:sz w:val="20"/>
                <w:szCs w:val="24"/>
                <w:lang w:eastAsia="fr-FR"/>
              </w:rPr>
              <w:t>1</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130</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4"/>
                <w:lang w:eastAsia="fr-FR"/>
              </w:rPr>
            </w:pPr>
            <w:r w:rsidRPr="00EA5DBD">
              <w:rPr>
                <w:rFonts w:ascii="Times New Roman" w:eastAsia="Times New Roman" w:hAnsi="Times New Roman" w:cs="Times New Roman"/>
                <w:b/>
                <w:sz w:val="20"/>
                <w:szCs w:val="24"/>
                <w:lang w:eastAsia="fr-FR"/>
              </w:rPr>
              <w:t>Matelas </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Times New Roman"/>
                <w:sz w:val="24"/>
                <w:szCs w:val="24"/>
                <w:lang w:eastAsia="fr-FR"/>
              </w:rPr>
            </w:pPr>
            <w:r w:rsidRPr="00EA5DBD">
              <w:rPr>
                <w:rFonts w:ascii="Arial Narrow" w:eastAsia="Times New Roman" w:hAnsi="Arial Narrow" w:cs="Arial"/>
                <w:sz w:val="20"/>
                <w:szCs w:val="24"/>
                <w:lang w:eastAsia="fr-FR"/>
              </w:rPr>
              <w:t>4</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131</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sz w:val="20"/>
                <w:szCs w:val="20"/>
                <w:lang w:val="fr-CM" w:eastAsia="fr-CM"/>
              </w:rPr>
            </w:pPr>
            <w:r w:rsidRPr="00EA5DBD">
              <w:rPr>
                <w:rFonts w:ascii="Times New Roman" w:eastAsia="Times New Roman" w:hAnsi="Times New Roman" w:cs="Times New Roman"/>
                <w:b/>
                <w:sz w:val="20"/>
                <w:szCs w:val="24"/>
                <w:lang w:eastAsia="fr-FR"/>
              </w:rPr>
              <w:t xml:space="preserve"> Lit d’hospitalisation adulte et standard avec relève buste </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4</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132</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4"/>
                <w:lang w:eastAsia="fr-FR"/>
              </w:rPr>
            </w:pPr>
            <w:proofErr w:type="spellStart"/>
            <w:r w:rsidRPr="00EA5DBD">
              <w:rPr>
                <w:rFonts w:ascii="Times New Roman" w:eastAsia="Times New Roman" w:hAnsi="Times New Roman" w:cs="Times New Roman"/>
                <w:b/>
                <w:sz w:val="20"/>
                <w:szCs w:val="24"/>
                <w:lang w:eastAsia="fr-FR"/>
              </w:rPr>
              <w:t>poupinelle</w:t>
            </w:r>
            <w:proofErr w:type="spellEnd"/>
            <w:r w:rsidRPr="00EA5DBD">
              <w:rPr>
                <w:rFonts w:ascii="Times New Roman" w:eastAsia="Times New Roman" w:hAnsi="Times New Roman" w:cs="Times New Roman"/>
                <w:b/>
                <w:sz w:val="20"/>
                <w:szCs w:val="24"/>
                <w:lang w:eastAsia="fr-FR"/>
              </w:rPr>
              <w:t xml:space="preserve"> </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1</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133</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Potence porte perfusion</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10</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Arial Narrow" w:eastAsia="Times New Roman" w:hAnsi="Arial Narrow" w:cs="Arial"/>
                <w:bCs/>
                <w:sz w:val="20"/>
                <w:szCs w:val="24"/>
                <w:lang w:eastAsia="fr-FR"/>
              </w:rPr>
            </w:pPr>
            <w:r w:rsidRPr="00EA5DBD">
              <w:rPr>
                <w:rFonts w:ascii="Arial Narrow" w:eastAsia="Times New Roman" w:hAnsi="Arial Narrow" w:cs="Arial"/>
                <w:b/>
                <w:sz w:val="20"/>
                <w:szCs w:val="24"/>
                <w:lang w:eastAsia="fr-FR"/>
              </w:rPr>
              <w:t>134</w:t>
            </w: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 xml:space="preserve">Chariot  </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U</w:t>
            </w: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r w:rsidRPr="00EA5DBD">
              <w:rPr>
                <w:rFonts w:ascii="Arial Narrow" w:eastAsia="Times New Roman" w:hAnsi="Arial Narrow" w:cs="Arial"/>
                <w:sz w:val="20"/>
                <w:szCs w:val="24"/>
                <w:lang w:eastAsia="fr-FR"/>
              </w:rPr>
              <w:t>1</w:t>
            </w: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5126" w:type="dxa"/>
            <w:gridSpan w:val="2"/>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en-US" w:eastAsia="fr-CM"/>
              </w:rPr>
            </w:pPr>
            <w:r w:rsidRPr="00EA5DBD">
              <w:rPr>
                <w:rFonts w:ascii="Times New Roman" w:eastAsia="Times New Roman" w:hAnsi="Times New Roman" w:cs="Times New Roman"/>
                <w:b/>
                <w:sz w:val="20"/>
                <w:szCs w:val="20"/>
                <w:lang w:val="en-US" w:eastAsia="fr-CM"/>
              </w:rPr>
              <w:t xml:space="preserve">TOTAL HORS TAXES </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val="en-US" w:eastAsia="fr-FR"/>
              </w:rPr>
            </w:pP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val="en-US" w:eastAsia="fr-FR"/>
              </w:rPr>
            </w:pP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val="en-US"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val="en-US" w:eastAsia="fr-FR"/>
              </w:rPr>
            </w:pPr>
          </w:p>
        </w:tc>
      </w:tr>
      <w:tr w:rsidR="00E22785" w:rsidRPr="00EA5DBD" w:rsidTr="00B53C97">
        <w:trPr>
          <w:jc w:val="center"/>
        </w:trPr>
        <w:tc>
          <w:tcPr>
            <w:tcW w:w="5126" w:type="dxa"/>
            <w:gridSpan w:val="2"/>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TOTAL TOUTES TAXES COMPRISES</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5126" w:type="dxa"/>
            <w:gridSpan w:val="2"/>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AIR (5 ,5%)</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r w:rsidR="00E22785" w:rsidRPr="00EA5DBD" w:rsidTr="00B53C97">
        <w:trPr>
          <w:jc w:val="center"/>
        </w:trPr>
        <w:tc>
          <w:tcPr>
            <w:tcW w:w="5126" w:type="dxa"/>
            <w:gridSpan w:val="2"/>
            <w:vAlign w:val="center"/>
          </w:tcPr>
          <w:p w:rsidR="00E22785" w:rsidRPr="00EA5DBD" w:rsidRDefault="00E22785" w:rsidP="00B53C97">
            <w:pPr>
              <w:spacing w:after="0" w:line="240" w:lineRule="auto"/>
              <w:jc w:val="center"/>
              <w:rPr>
                <w:rFonts w:ascii="Times New Roman" w:eastAsia="Times New Roman" w:hAnsi="Times New Roman" w:cs="Times New Roman"/>
                <w:b/>
                <w:sz w:val="20"/>
                <w:szCs w:val="20"/>
                <w:lang w:val="fr-CM" w:eastAsia="fr-CM"/>
              </w:rPr>
            </w:pPr>
            <w:r w:rsidRPr="00EA5DBD">
              <w:rPr>
                <w:rFonts w:ascii="Times New Roman" w:eastAsia="Times New Roman" w:hAnsi="Times New Roman" w:cs="Times New Roman"/>
                <w:b/>
                <w:sz w:val="20"/>
                <w:szCs w:val="20"/>
                <w:lang w:val="fr-CM" w:eastAsia="fr-CM"/>
              </w:rPr>
              <w:t>NET A MANDATER</w:t>
            </w:r>
          </w:p>
        </w:tc>
        <w:tc>
          <w:tcPr>
            <w:tcW w:w="1276"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134"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851"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c>
          <w:tcPr>
            <w:tcW w:w="1559" w:type="dxa"/>
            <w:vAlign w:val="center"/>
          </w:tcPr>
          <w:p w:rsidR="00E22785" w:rsidRPr="00EA5DBD" w:rsidRDefault="00E22785" w:rsidP="00B53C97">
            <w:pPr>
              <w:spacing w:after="0" w:line="240" w:lineRule="auto"/>
              <w:jc w:val="center"/>
              <w:rPr>
                <w:rFonts w:ascii="Arial Narrow" w:eastAsia="Times New Roman" w:hAnsi="Arial Narrow" w:cs="Arial"/>
                <w:sz w:val="20"/>
                <w:szCs w:val="24"/>
                <w:lang w:eastAsia="fr-FR"/>
              </w:rPr>
            </w:pPr>
          </w:p>
        </w:tc>
      </w:tr>
    </w:tbl>
    <w:p w:rsidR="00E22785" w:rsidRPr="00EA5DBD" w:rsidRDefault="00E22785" w:rsidP="00E22785">
      <w:pPr>
        <w:spacing w:after="0" w:line="240" w:lineRule="auto"/>
        <w:rPr>
          <w:rFonts w:ascii="Arial Narrow" w:eastAsia="Times New Roman" w:hAnsi="Arial Narrow" w:cs="Arial"/>
          <w:b/>
          <w:sz w:val="28"/>
          <w:szCs w:val="28"/>
          <w:u w:val="single"/>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105DB9EA" wp14:editId="76B20DA3">
                <wp:simplePos x="0" y="0"/>
                <wp:positionH relativeFrom="column">
                  <wp:posOffset>520700</wp:posOffset>
                </wp:positionH>
                <wp:positionV relativeFrom="paragraph">
                  <wp:posOffset>92075</wp:posOffset>
                </wp:positionV>
                <wp:extent cx="5344795" cy="962025"/>
                <wp:effectExtent l="0" t="0" r="27305" b="28575"/>
                <wp:wrapSquare wrapText="bothSides"/>
                <wp:docPr id="10"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4795" cy="962025"/>
                        </a:xfrm>
                        <a:prstGeom prst="roundRect">
                          <a:avLst>
                            <a:gd name="adj" fmla="val 16667"/>
                          </a:avLst>
                        </a:prstGeom>
                        <a:solidFill>
                          <a:srgbClr val="FFFFFF"/>
                        </a:solidFill>
                        <a:ln w="9525">
                          <a:solidFill>
                            <a:srgbClr val="000000"/>
                          </a:solidFill>
                          <a:round/>
                          <a:headEnd/>
                          <a:tailEnd/>
                        </a:ln>
                      </wps:spPr>
                      <wps:txbx>
                        <w:txbxContent>
                          <w:p w:rsidR="00E22785" w:rsidRDefault="00E22785" w:rsidP="00E22785">
                            <w:pPr>
                              <w:jc w:val="center"/>
                              <w:rPr>
                                <w:rFonts w:ascii="Arial" w:hAnsi="Arial" w:cs="Arial"/>
                                <w:b/>
                                <w:sz w:val="28"/>
                                <w:szCs w:val="28"/>
                              </w:rPr>
                            </w:pPr>
                          </w:p>
                          <w:p w:rsidR="00E22785" w:rsidRPr="005A4F5B" w:rsidRDefault="00E22785" w:rsidP="00E22785">
                            <w:pPr>
                              <w:rPr>
                                <w:rFonts w:eastAsia="Calibri"/>
                                <w:szCs w:val="40"/>
                              </w:rPr>
                            </w:pPr>
                            <w:r>
                              <w:rPr>
                                <w:rFonts w:ascii="Arial" w:hAnsi="Arial" w:cs="Arial"/>
                                <w:b/>
                                <w:sz w:val="28"/>
                                <w:szCs w:val="28"/>
                                <w:u w:val="single"/>
                              </w:rPr>
                              <w:t xml:space="preserve">PIECE N°6 </w:t>
                            </w:r>
                            <w:r>
                              <w:rPr>
                                <w:rFonts w:ascii="Arial" w:hAnsi="Arial" w:cs="Arial"/>
                                <w:sz w:val="28"/>
                                <w:szCs w:val="28"/>
                              </w:rPr>
                              <w:t>: MODELE DE PROJET DE LETTRE COMMANDE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9" o:spid="_x0000_s1039" style="position:absolute;left:0;text-align:left;margin-left:41pt;margin-top:7.25pt;width:420.85pt;height:7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">
                <v:textbox>
                  <w:txbxContent>
                    <w:p w:rsidR="00E22785" w:rsidRDefault="00E22785" w:rsidP="00E22785">
                      <w:pPr>
                        <w:jc w:val="center"/>
                        <w:rPr>
                          <w:rFonts w:ascii="Arial" w:hAnsi="Arial" w:cs="Arial"/>
                          <w:b/>
                          <w:sz w:val="28"/>
                          <w:szCs w:val="28"/>
                        </w:rPr>
                      </w:pPr>
                    </w:p>
                    <w:p w:rsidR="00E22785" w:rsidRPr="005A4F5B" w:rsidRDefault="00E22785" w:rsidP="00E22785">
                      <w:pPr>
                        <w:rPr>
                          <w:rFonts w:eastAsia="Calibri"/>
                          <w:szCs w:val="40"/>
                        </w:rPr>
                      </w:pPr>
                      <w:r>
                        <w:rPr>
                          <w:rFonts w:ascii="Arial" w:hAnsi="Arial" w:cs="Arial"/>
                          <w:b/>
                          <w:sz w:val="28"/>
                          <w:szCs w:val="28"/>
                          <w:u w:val="single"/>
                        </w:rPr>
                        <w:t xml:space="preserve">PIECE N°6 </w:t>
                      </w:r>
                      <w:r>
                        <w:rPr>
                          <w:rFonts w:ascii="Arial" w:hAnsi="Arial" w:cs="Arial"/>
                          <w:sz w:val="28"/>
                          <w:szCs w:val="28"/>
                        </w:rPr>
                        <w:t>: MODELE DE PROJET DE LETTRE COMMANDE</w:t>
                      </w:r>
                    </w:p>
                  </w:txbxContent>
                </v:textbox>
                <w10:wrap type="square"/>
              </v:roundrect>
            </w:pict>
          </mc:Fallback>
        </mc:AlternateContent>
      </w: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B0718" w:rsidRDefault="00E22785" w:rsidP="00E22785">
      <w:pPr>
        <w:keepNext/>
        <w:tabs>
          <w:tab w:val="left" w:pos="5310"/>
        </w:tabs>
        <w:spacing w:after="0" w:line="240" w:lineRule="auto"/>
        <w:jc w:val="both"/>
        <w:rPr>
          <w:rFonts w:ascii="Times New Roman" w:eastAsia="Times New Roman" w:hAnsi="Times New Roman" w:cs="Times New Roman"/>
          <w:lang w:bidi="en-US"/>
        </w:rPr>
      </w:pPr>
      <w:r w:rsidRPr="00EB0718">
        <w:rPr>
          <w:rFonts w:ascii="Cambria" w:eastAsia="Times New Roman" w:hAnsi="Cambria" w:cs="Times New Roman"/>
          <w:noProof/>
          <w:color w:val="000000"/>
          <w:sz w:val="24"/>
          <w:szCs w:val="20"/>
          <w:lang w:eastAsia="fr-FR"/>
        </w:rPr>
        <w:lastRenderedPageBreak/>
        <mc:AlternateContent>
          <mc:Choice Requires="wps">
            <w:drawing>
              <wp:anchor distT="0" distB="0" distL="114300" distR="114300" simplePos="0" relativeHeight="251680768" behindDoc="0" locked="0" layoutInCell="1" allowOverlap="1" wp14:anchorId="27C218EF" wp14:editId="5C433FE5">
                <wp:simplePos x="0" y="0"/>
                <wp:positionH relativeFrom="column">
                  <wp:posOffset>3907790</wp:posOffset>
                </wp:positionH>
                <wp:positionV relativeFrom="paragraph">
                  <wp:posOffset>-216535</wp:posOffset>
                </wp:positionV>
                <wp:extent cx="2924175" cy="1933575"/>
                <wp:effectExtent l="0" t="0" r="0" b="9525"/>
                <wp:wrapNone/>
                <wp:docPr id="456" name="Zone de texte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E22785" w:rsidRPr="00F25255" w:rsidRDefault="00E22785" w:rsidP="00E22785">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E22785" w:rsidRPr="00F25255" w:rsidRDefault="00E22785" w:rsidP="00E22785">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6D46C0" w:rsidRDefault="00E22785" w:rsidP="00E22785">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E22785" w:rsidRPr="006D46C0" w:rsidRDefault="00E22785" w:rsidP="00E22785">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E22785" w:rsidRPr="005E3F77" w:rsidRDefault="00E22785" w:rsidP="00E22785">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56" o:spid="_x0000_s1040" type="#_x0000_t202" style="position:absolute;left:0;text-align:left;margin-left:307.7pt;margin-top:-17.05pt;width:230.25pt;height:15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" filled="f" stroked="f">
                <v:textbox>
                  <w:txbxContent>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E22785" w:rsidRPr="00F25255" w:rsidRDefault="00E22785" w:rsidP="00E22785">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E22785" w:rsidRPr="00F25255" w:rsidRDefault="00E22785" w:rsidP="00E22785">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E22785" w:rsidRPr="00F25255" w:rsidRDefault="00E22785" w:rsidP="00E22785">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22785" w:rsidRPr="006D46C0" w:rsidRDefault="00E22785" w:rsidP="00E22785">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E22785" w:rsidRPr="006D46C0" w:rsidRDefault="00E22785" w:rsidP="00E22785">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E22785" w:rsidRPr="005E3F77" w:rsidRDefault="00E22785" w:rsidP="00E22785">
                      <w:pPr>
                        <w:spacing w:after="0" w:line="360" w:lineRule="auto"/>
                        <w:jc w:val="center"/>
                        <w:rPr>
                          <w:rFonts w:ascii="Arial Narrow" w:hAnsi="Arial Narrow" w:cs="Arial"/>
                          <w:b/>
                          <w:sz w:val="16"/>
                          <w:szCs w:val="18"/>
                          <w:lang w:val="en-GB"/>
                        </w:rPr>
                      </w:pPr>
                    </w:p>
                  </w:txbxContent>
                </v:textbox>
              </v:shape>
            </w:pict>
          </mc:Fallback>
        </mc:AlternateContent>
      </w:r>
      <w:r w:rsidRPr="00EB0718">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9744" behindDoc="0" locked="0" layoutInCell="1" allowOverlap="1" wp14:anchorId="1AF72170" wp14:editId="15CA9916">
                <wp:simplePos x="0" y="0"/>
                <wp:positionH relativeFrom="page">
                  <wp:posOffset>200025</wp:posOffset>
                </wp:positionH>
                <wp:positionV relativeFrom="paragraph">
                  <wp:posOffset>-243205</wp:posOffset>
                </wp:positionV>
                <wp:extent cx="3143250" cy="2019300"/>
                <wp:effectExtent l="0" t="0" r="0" b="0"/>
                <wp:wrapNone/>
                <wp:docPr id="457" name="Zone de texte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E22785" w:rsidRPr="00F25255" w:rsidRDefault="00E22785" w:rsidP="00E22785">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E22785" w:rsidRPr="006E18CD" w:rsidRDefault="00E22785" w:rsidP="00E22785">
                            <w:pPr>
                              <w:spacing w:after="0"/>
                              <w:jc w:val="center"/>
                              <w:rPr>
                                <w:rFonts w:ascii="Times New Roman" w:hAnsi="Times New Roman"/>
                                <w:b/>
                                <w:sz w:val="20"/>
                                <w:szCs w:val="20"/>
                              </w:rPr>
                            </w:pPr>
                            <w:r w:rsidRPr="00F25255">
                              <w:rPr>
                                <w:rFonts w:ascii="Times New Roman" w:hAnsi="Times New Roman"/>
                                <w:b/>
                                <w:sz w:val="18"/>
                                <w:szCs w:val="18"/>
                              </w:rPr>
                              <w:t>------------------</w:t>
                            </w:r>
                          </w:p>
                          <w:p w:rsidR="00E22785" w:rsidRPr="006E18CD" w:rsidRDefault="00E22785" w:rsidP="00E22785">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57" o:spid="_x0000_s1041" type="#_x0000_t202" style="position:absolute;left:0;text-align:left;margin-left:15.75pt;margin-top:-19.15pt;width:247.5pt;height:159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nGjgIAACE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" stroked="f">
                <v:textbox>
                  <w:txbxContent>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E22785" w:rsidRPr="00F25255" w:rsidRDefault="00E22785" w:rsidP="00E22785">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E22785" w:rsidRPr="00F25255" w:rsidRDefault="00E22785" w:rsidP="00E22785">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22785" w:rsidRPr="00F25255" w:rsidRDefault="00E22785" w:rsidP="00E22785">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E22785" w:rsidRPr="006E18CD" w:rsidRDefault="00E22785" w:rsidP="00E22785">
                      <w:pPr>
                        <w:spacing w:after="0"/>
                        <w:jc w:val="center"/>
                        <w:rPr>
                          <w:rFonts w:ascii="Times New Roman" w:hAnsi="Times New Roman"/>
                          <w:b/>
                          <w:sz w:val="20"/>
                          <w:szCs w:val="20"/>
                        </w:rPr>
                      </w:pPr>
                      <w:r w:rsidRPr="00F25255">
                        <w:rPr>
                          <w:rFonts w:ascii="Times New Roman" w:hAnsi="Times New Roman"/>
                          <w:b/>
                          <w:sz w:val="18"/>
                          <w:szCs w:val="18"/>
                        </w:rPr>
                        <w:t>------------------</w:t>
                      </w:r>
                    </w:p>
                    <w:p w:rsidR="00E22785" w:rsidRPr="006E18CD" w:rsidRDefault="00E22785" w:rsidP="00E22785">
                      <w:pPr>
                        <w:spacing w:line="0" w:lineRule="atLeast"/>
                        <w:jc w:val="center"/>
                        <w:rPr>
                          <w:rFonts w:ascii="Times New Roman" w:hAnsi="Times New Roman"/>
                          <w:b/>
                          <w:sz w:val="16"/>
                          <w:szCs w:val="18"/>
                        </w:rPr>
                      </w:pPr>
                    </w:p>
                  </w:txbxContent>
                </v:textbox>
                <w10:wrap anchorx="page"/>
              </v:shape>
            </w:pict>
          </mc:Fallback>
        </mc:AlternateContent>
      </w:r>
    </w:p>
    <w:p w:rsidR="00E22785" w:rsidRPr="00EB0718" w:rsidRDefault="00E22785" w:rsidP="00E22785">
      <w:pPr>
        <w:keepNext/>
        <w:spacing w:after="0" w:line="240" w:lineRule="auto"/>
        <w:jc w:val="center"/>
        <w:rPr>
          <w:rFonts w:ascii="Book Antiqua" w:eastAsia="Times New Roman" w:hAnsi="Book Antiqua" w:cs="Times New Roman"/>
          <w:b/>
          <w:color w:val="000000"/>
          <w:sz w:val="24"/>
          <w:szCs w:val="20"/>
        </w:rPr>
      </w:pPr>
      <w:r w:rsidRPr="00EB0718">
        <w:rPr>
          <w:rFonts w:ascii="Book Antiqua" w:eastAsia="Times New Roman" w:hAnsi="Book Antiqua" w:cs="Times New Roman"/>
          <w:b/>
          <w:noProof/>
          <w:color w:val="000000"/>
          <w:sz w:val="24"/>
          <w:szCs w:val="20"/>
          <w:lang w:eastAsia="fr-FR"/>
        </w:rPr>
        <w:drawing>
          <wp:inline distT="0" distB="0" distL="0" distR="0" wp14:anchorId="185F9AD7" wp14:editId="26C3E646">
            <wp:extent cx="762000" cy="1036955"/>
            <wp:effectExtent l="0" t="0" r="0" b="0"/>
            <wp:docPr id="16" name="Image 16"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E22785" w:rsidRPr="00EB0718" w:rsidRDefault="00E22785" w:rsidP="00E22785">
      <w:pPr>
        <w:tabs>
          <w:tab w:val="left" w:pos="7720"/>
        </w:tabs>
        <w:spacing w:after="0" w:line="240" w:lineRule="auto"/>
        <w:rPr>
          <w:rFonts w:ascii="Cambria" w:eastAsia="Times New Roman" w:hAnsi="Cambria" w:cs="Arial"/>
          <w:b/>
          <w:lang w:bidi="en-US"/>
        </w:rPr>
      </w:pPr>
    </w:p>
    <w:p w:rsidR="00E22785" w:rsidRPr="00EB0718" w:rsidRDefault="00E22785" w:rsidP="00E22785">
      <w:pPr>
        <w:tabs>
          <w:tab w:val="left" w:pos="7720"/>
        </w:tabs>
        <w:spacing w:after="0" w:line="240" w:lineRule="auto"/>
        <w:jc w:val="center"/>
        <w:rPr>
          <w:rFonts w:ascii="Cambria" w:eastAsia="Times New Roman" w:hAnsi="Cambria" w:cs="Arial"/>
          <w:b/>
          <w:lang w:bidi="en-US"/>
        </w:rPr>
      </w:pPr>
    </w:p>
    <w:p w:rsidR="00E22785" w:rsidRPr="00EA5DBD" w:rsidRDefault="00E22785" w:rsidP="00E22785">
      <w:pPr>
        <w:tabs>
          <w:tab w:val="left" w:pos="7720"/>
        </w:tabs>
        <w:spacing w:after="0" w:line="240" w:lineRule="auto"/>
        <w:rPr>
          <w:rFonts w:ascii="Cambria" w:eastAsia="Times New Roman" w:hAnsi="Cambria" w:cs="Arial"/>
          <w:b/>
          <w:lang w:bidi="en-US"/>
        </w:rPr>
      </w:pPr>
    </w:p>
    <w:p w:rsidR="00E22785" w:rsidRPr="00EA5DBD" w:rsidRDefault="00E22785" w:rsidP="00E22785">
      <w:pPr>
        <w:spacing w:after="0" w:line="240" w:lineRule="auto"/>
        <w:ind w:left="4956" w:firstLine="708"/>
        <w:jc w:val="center"/>
        <w:rPr>
          <w:rFonts w:ascii="Arial Narrow" w:eastAsia="Calibri" w:hAnsi="Arial Narrow" w:cs="Times New Roman"/>
          <w:b/>
          <w:sz w:val="18"/>
          <w:szCs w:val="18"/>
        </w:rPr>
      </w:pPr>
    </w:p>
    <w:p w:rsidR="00E22785" w:rsidRPr="00EA5DBD" w:rsidRDefault="00E22785" w:rsidP="00E22785">
      <w:pPr>
        <w:tabs>
          <w:tab w:val="center" w:pos="0"/>
          <w:tab w:val="left" w:pos="1920"/>
        </w:tabs>
        <w:spacing w:after="0" w:line="240" w:lineRule="auto"/>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 xml:space="preserve">LETTRE COMMANDE N°_______/LC/C-/CIPM-AG/2026 </w:t>
      </w:r>
    </w:p>
    <w:p w:rsidR="00E22785" w:rsidRPr="00EA5DBD" w:rsidRDefault="00E22785" w:rsidP="00E22785">
      <w:pPr>
        <w:tabs>
          <w:tab w:val="center" w:pos="0"/>
          <w:tab w:val="left" w:pos="1920"/>
        </w:tabs>
        <w:spacing w:after="0" w:line="240" w:lineRule="auto"/>
        <w:jc w:val="center"/>
        <w:rPr>
          <w:rFonts w:ascii="Arial Narrow" w:eastAsia="Times New Roman" w:hAnsi="Arial Narrow" w:cs="Arial"/>
          <w:b/>
          <w:bCs/>
          <w:sz w:val="24"/>
          <w:szCs w:val="24"/>
          <w:lang w:eastAsia="fr-FR"/>
        </w:rPr>
      </w:pPr>
      <w:r w:rsidRPr="00EA5DBD">
        <w:rPr>
          <w:rFonts w:ascii="Arial Narrow" w:eastAsia="Times New Roman" w:hAnsi="Arial Narrow" w:cs="Arial"/>
          <w:b/>
          <w:sz w:val="24"/>
          <w:szCs w:val="24"/>
          <w:lang w:eastAsia="fr-FR"/>
        </w:rPr>
        <w:t>PASSEE APRES AVIS DE CONSULTATION  EN PROCEDURE D’URGENCE DU ………</w:t>
      </w:r>
      <w:proofErr w:type="gramStart"/>
      <w:r w:rsidRPr="00EA5DBD">
        <w:rPr>
          <w:rFonts w:ascii="Arial Narrow" w:eastAsia="Times New Roman" w:hAnsi="Arial Narrow" w:cs="Arial"/>
          <w:b/>
          <w:sz w:val="24"/>
          <w:szCs w:val="24"/>
          <w:lang w:eastAsia="fr-FR"/>
        </w:rPr>
        <w:t>./</w:t>
      </w:r>
      <w:proofErr w:type="gramEnd"/>
      <w:r w:rsidRPr="00EA5DBD">
        <w:rPr>
          <w:rFonts w:ascii="Arial Narrow" w:eastAsia="Times New Roman" w:hAnsi="Arial Narrow" w:cs="Arial"/>
          <w:b/>
          <w:sz w:val="24"/>
          <w:szCs w:val="24"/>
          <w:lang w:eastAsia="fr-FR"/>
        </w:rPr>
        <w:t xml:space="preserve">   /2026 </w:t>
      </w:r>
      <w:r w:rsidRPr="00EA5DBD">
        <w:rPr>
          <w:rFonts w:ascii="Arial Narrow" w:eastAsia="Times New Roman" w:hAnsi="Arial Narrow" w:cs="Times New Roman"/>
          <w:b/>
          <w:color w:val="000000"/>
          <w:sz w:val="24"/>
          <w:szCs w:val="24"/>
          <w:lang w:eastAsia="fr-FR"/>
        </w:rPr>
        <w:t xml:space="preserve">RELATIF A L’EQUIPEMENT EN MATERIELS MEDICAL DU CENTRE DE SANTE INTEGRE DE </w:t>
      </w:r>
      <w:r w:rsidR="00B45840">
        <w:rPr>
          <w:rFonts w:ascii="Arial Narrow" w:eastAsia="Times New Roman" w:hAnsi="Arial Narrow" w:cs="Times New Roman"/>
          <w:b/>
          <w:color w:val="000000"/>
          <w:sz w:val="24"/>
          <w:szCs w:val="24"/>
          <w:lang w:eastAsia="fr-FR"/>
        </w:rPr>
        <w:t>SIRLAWE</w:t>
      </w:r>
      <w:r w:rsidRPr="00EA5DBD">
        <w:rPr>
          <w:rFonts w:ascii="Arial Narrow" w:eastAsia="Times New Roman" w:hAnsi="Arial Narrow" w:cs="Times New Roman"/>
          <w:b/>
          <w:color w:val="000000"/>
          <w:sz w:val="24"/>
          <w:szCs w:val="24"/>
          <w:lang w:eastAsia="fr-FR"/>
        </w:rPr>
        <w:t xml:space="preserve"> </w:t>
      </w:r>
      <w:r w:rsidRPr="00EA5DBD">
        <w:rPr>
          <w:rFonts w:ascii="Arial Narrow" w:eastAsia="Times New Roman" w:hAnsi="Arial Narrow" w:cs="Times New Roman"/>
          <w:b/>
          <w:noProof/>
          <w:color w:val="000000"/>
          <w:sz w:val="24"/>
          <w:szCs w:val="24"/>
          <w:lang w:eastAsia="fr-FR"/>
        </w:rPr>
        <w:t>DANS LA COMMUNE DE KAR-HAY</w:t>
      </w:r>
      <w:r w:rsidRPr="00EA5DBD">
        <w:rPr>
          <w:rFonts w:ascii="Arial Narrow" w:eastAsia="Times New Roman" w:hAnsi="Arial Narrow" w:cs="Times New Roman"/>
          <w:b/>
          <w:color w:val="000000"/>
          <w:sz w:val="24"/>
          <w:szCs w:val="24"/>
          <w:lang w:eastAsia="fr-FR"/>
        </w:rPr>
        <w:t>, DEPARTEMENT DU MAYO-SAVA, REGION DE L’EXTREME – NORD</w:t>
      </w:r>
      <w:r w:rsidRPr="00EA5DBD">
        <w:rPr>
          <w:rFonts w:ascii="Arial Narrow" w:eastAsia="Arial Unicode MS" w:hAnsi="Arial Narrow" w:cs="Tahoma"/>
          <w:b/>
          <w:sz w:val="24"/>
          <w:szCs w:val="24"/>
        </w:rPr>
        <w:tab/>
      </w:r>
    </w:p>
    <w:p w:rsidR="00E22785" w:rsidRPr="00EA5DBD" w:rsidRDefault="00E22785" w:rsidP="00E22785">
      <w:pPr>
        <w:spacing w:after="0" w:line="360" w:lineRule="auto"/>
        <w:jc w:val="both"/>
        <w:rPr>
          <w:rFonts w:ascii="Arial Narrow" w:eastAsia="Times New Roman" w:hAnsi="Arial Narrow" w:cs="Arial"/>
          <w:b/>
          <w:sz w:val="24"/>
          <w:szCs w:val="24"/>
          <w:lang w:eastAsia="fr-FR"/>
        </w:rPr>
      </w:pPr>
    </w:p>
    <w:p w:rsidR="00E22785" w:rsidRPr="00EA5DBD" w:rsidRDefault="00E22785" w:rsidP="00E22785">
      <w:pPr>
        <w:widowControl w:val="0"/>
        <w:tabs>
          <w:tab w:val="left" w:pos="2835"/>
        </w:tabs>
        <w:spacing w:after="0" w:line="240" w:lineRule="auto"/>
        <w:ind w:left="3402" w:hanging="3402"/>
        <w:jc w:val="both"/>
        <w:rPr>
          <w:rFonts w:ascii="Arial Narrow" w:eastAsia="Times New Roman" w:hAnsi="Arial Narrow" w:cs="Arial"/>
          <w:sz w:val="18"/>
          <w:szCs w:val="20"/>
          <w:lang w:eastAsia="fr-FR"/>
        </w:rPr>
      </w:pPr>
      <w:r w:rsidRPr="00EA5DBD">
        <w:rPr>
          <w:rFonts w:ascii="Arial Narrow" w:eastAsia="Times New Roman" w:hAnsi="Arial Narrow" w:cs="Arial"/>
          <w:b/>
          <w:sz w:val="24"/>
          <w:szCs w:val="20"/>
          <w:lang w:eastAsia="fr-FR"/>
        </w:rPr>
        <w:t>TITULAIRE DU MARCHE </w:t>
      </w:r>
      <w:r w:rsidRPr="00EA5DBD">
        <w:rPr>
          <w:rFonts w:ascii="Arial Narrow" w:eastAsia="Times New Roman" w:hAnsi="Arial Narrow" w:cs="Arial"/>
          <w:sz w:val="18"/>
          <w:szCs w:val="20"/>
          <w:lang w:eastAsia="fr-FR"/>
        </w:rPr>
        <w:t>: ________________________________________</w:t>
      </w:r>
    </w:p>
    <w:p w:rsidR="00E22785" w:rsidRPr="00EA5DBD" w:rsidRDefault="00E22785" w:rsidP="00E22785">
      <w:pPr>
        <w:widowControl w:val="0"/>
        <w:tabs>
          <w:tab w:val="left" w:pos="2835"/>
        </w:tabs>
        <w:spacing w:after="0" w:line="240" w:lineRule="auto"/>
        <w:ind w:left="3402" w:hanging="3402"/>
        <w:jc w:val="both"/>
        <w:rPr>
          <w:rFonts w:ascii="Arial Narrow" w:eastAsia="Times New Roman" w:hAnsi="Arial Narrow" w:cs="Arial"/>
          <w:sz w:val="18"/>
          <w:szCs w:val="20"/>
          <w:lang w:eastAsia="fr-FR"/>
        </w:rPr>
      </w:pPr>
      <w:r w:rsidRPr="00EA5DBD">
        <w:rPr>
          <w:rFonts w:ascii="Arial Narrow" w:eastAsia="Times New Roman" w:hAnsi="Arial Narrow" w:cs="Arial"/>
          <w:sz w:val="18"/>
          <w:szCs w:val="20"/>
          <w:lang w:eastAsia="fr-FR"/>
        </w:rPr>
        <w:t xml:space="preserve">     BP …………………Tél/Fax ……………………….</w:t>
      </w:r>
    </w:p>
    <w:p w:rsidR="00E22785" w:rsidRPr="00EA5DBD" w:rsidRDefault="00E22785" w:rsidP="00E22785">
      <w:pPr>
        <w:spacing w:after="0" w:line="240" w:lineRule="auto"/>
        <w:ind w:firstLine="3544"/>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N° R.C : ____________________________</w:t>
      </w:r>
    </w:p>
    <w:p w:rsidR="00E22785" w:rsidRPr="00EA5DBD" w:rsidRDefault="00E22785" w:rsidP="00E22785">
      <w:pPr>
        <w:spacing w:after="0" w:line="240" w:lineRule="auto"/>
        <w:ind w:firstLine="3544"/>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N° CONTRIBUABLE : ________________</w:t>
      </w:r>
    </w:p>
    <w:p w:rsidR="00E22785" w:rsidRPr="00EA5DBD" w:rsidRDefault="00E22785" w:rsidP="00E22785">
      <w:pPr>
        <w:widowControl w:val="0"/>
        <w:tabs>
          <w:tab w:val="left" w:pos="2835"/>
        </w:tabs>
        <w:spacing w:after="0" w:line="240" w:lineRule="auto"/>
        <w:ind w:left="3402" w:hanging="3402"/>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t xml:space="preserve">   N° COMPTE BANCAIRE </w:t>
      </w:r>
      <w:proofErr w:type="gramStart"/>
      <w:r w:rsidRPr="00EA5DBD">
        <w:rPr>
          <w:rFonts w:ascii="Arial Narrow" w:eastAsia="Times New Roman" w:hAnsi="Arial Narrow" w:cs="Arial"/>
          <w:sz w:val="24"/>
          <w:szCs w:val="24"/>
          <w:lang w:eastAsia="fr-FR"/>
        </w:rPr>
        <w:t>:_</w:t>
      </w:r>
      <w:proofErr w:type="gramEnd"/>
      <w:r w:rsidRPr="00EA5DBD">
        <w:rPr>
          <w:rFonts w:ascii="Arial Narrow" w:eastAsia="Times New Roman" w:hAnsi="Arial Narrow" w:cs="Arial"/>
          <w:sz w:val="24"/>
          <w:szCs w:val="24"/>
          <w:lang w:eastAsia="fr-FR"/>
        </w:rPr>
        <w:t>__________________</w:t>
      </w:r>
    </w:p>
    <w:p w:rsidR="00E22785" w:rsidRPr="00EA5DBD" w:rsidRDefault="00E22785" w:rsidP="00E22785">
      <w:pPr>
        <w:widowControl w:val="0"/>
        <w:tabs>
          <w:tab w:val="left" w:pos="2835"/>
        </w:tabs>
        <w:spacing w:after="0" w:line="240" w:lineRule="auto"/>
        <w:ind w:left="3402" w:firstLine="142"/>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BANQUE : ________________________________</w:t>
      </w:r>
    </w:p>
    <w:p w:rsidR="00E22785" w:rsidRPr="00EA5DBD" w:rsidRDefault="00E22785" w:rsidP="00E22785">
      <w:pPr>
        <w:widowControl w:val="0"/>
        <w:tabs>
          <w:tab w:val="left" w:pos="2835"/>
        </w:tabs>
        <w:spacing w:after="0" w:line="240" w:lineRule="auto"/>
        <w:ind w:left="3402" w:hanging="3402"/>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r>
    </w:p>
    <w:p w:rsidR="00E22785" w:rsidRPr="00EA5DBD" w:rsidRDefault="00E22785" w:rsidP="00E22785">
      <w:pPr>
        <w:spacing w:after="120" w:line="480" w:lineRule="auto"/>
        <w:ind w:left="3544" w:hanging="3544"/>
        <w:jc w:val="both"/>
        <w:rPr>
          <w:rFonts w:ascii="Arial Narrow" w:eastAsia="Times New Roman" w:hAnsi="Arial Narrow" w:cs="Arial"/>
          <w:b/>
          <w:sz w:val="24"/>
          <w:szCs w:val="24"/>
          <w:lang w:eastAsia="fr-FR"/>
        </w:rPr>
      </w:pPr>
      <w:r w:rsidRPr="00EA5DBD">
        <w:rPr>
          <w:rFonts w:ascii="Arial Narrow" w:eastAsia="Times New Roman" w:hAnsi="Arial Narrow" w:cs="Arial"/>
          <w:sz w:val="24"/>
          <w:szCs w:val="24"/>
          <w:lang w:eastAsia="fr-FR"/>
        </w:rPr>
        <w:t>OBJET DU MARCHE : EQUIPEMENT EN METERIEL MEDICAL</w:t>
      </w:r>
    </w:p>
    <w:p w:rsidR="00E22785" w:rsidRPr="00EA5DBD" w:rsidRDefault="00E22785" w:rsidP="00E22785">
      <w:pPr>
        <w:widowControl w:val="0"/>
        <w:tabs>
          <w:tab w:val="left" w:pos="2835"/>
        </w:tabs>
        <w:spacing w:after="0" w:line="240" w:lineRule="auto"/>
        <w:ind w:left="3544" w:hanging="3544"/>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 xml:space="preserve">LIEU D’EXECUTION : CSI DE </w:t>
      </w:r>
      <w:r w:rsidR="00B45840">
        <w:rPr>
          <w:rFonts w:ascii="Arial Narrow" w:eastAsia="Times New Roman" w:hAnsi="Arial Narrow" w:cs="Arial"/>
          <w:sz w:val="24"/>
          <w:szCs w:val="24"/>
          <w:lang w:eastAsia="fr-FR"/>
        </w:rPr>
        <w:t>SIRLAWE</w:t>
      </w:r>
      <w:r w:rsidRPr="00EA5DBD">
        <w:rPr>
          <w:rFonts w:ascii="Arial Narrow" w:eastAsia="Times New Roman" w:hAnsi="Arial Narrow" w:cs="Arial"/>
          <w:sz w:val="24"/>
          <w:szCs w:val="24"/>
          <w:lang w:eastAsia="fr-FR"/>
        </w:rPr>
        <w:tab/>
        <w:t>:</w:t>
      </w:r>
      <w:r w:rsidRPr="00EA5DBD">
        <w:rPr>
          <w:rFonts w:ascii="Arial Narrow" w:eastAsia="Times New Roman" w:hAnsi="Arial Narrow" w:cs="Arial"/>
          <w:sz w:val="24"/>
          <w:szCs w:val="24"/>
          <w:lang w:eastAsia="fr-FR"/>
        </w:rPr>
        <w:tab/>
      </w:r>
    </w:p>
    <w:p w:rsidR="00E22785" w:rsidRPr="00EA5DBD" w:rsidRDefault="00E22785" w:rsidP="00E22785">
      <w:pPr>
        <w:widowControl w:val="0"/>
        <w:tabs>
          <w:tab w:val="left" w:pos="2835"/>
        </w:tabs>
        <w:spacing w:after="0" w:line="240" w:lineRule="auto"/>
        <w:ind w:left="3402" w:hanging="3402"/>
        <w:jc w:val="both"/>
        <w:rPr>
          <w:rFonts w:ascii="Arial Narrow" w:eastAsia="Times New Roman" w:hAnsi="Arial Narrow" w:cs="Arial"/>
          <w:sz w:val="24"/>
          <w:szCs w:val="24"/>
          <w:highlight w:val="yellow"/>
          <w:lang w:eastAsia="fr-FR"/>
        </w:rPr>
      </w:pPr>
    </w:p>
    <w:p w:rsidR="00E22785" w:rsidRPr="00EA5DBD" w:rsidRDefault="00E22785" w:rsidP="00E22785">
      <w:pPr>
        <w:widowControl w:val="0"/>
        <w:tabs>
          <w:tab w:val="left" w:pos="2835"/>
          <w:tab w:val="left" w:pos="3402"/>
        </w:tabs>
        <w:spacing w:after="0" w:line="240" w:lineRule="auto"/>
        <w:ind w:left="3969" w:hanging="3969"/>
        <w:jc w:val="both"/>
        <w:rPr>
          <w:rFonts w:ascii="Arial Narrow" w:eastAsia="Times New Roman" w:hAnsi="Arial Narrow" w:cs="Arial"/>
          <w:sz w:val="24"/>
          <w:szCs w:val="24"/>
          <w:lang w:eastAsia="fr-FR"/>
        </w:rPr>
      </w:pPr>
    </w:p>
    <w:p w:rsidR="00E22785" w:rsidRPr="00EA5DBD" w:rsidRDefault="00E22785" w:rsidP="00E22785">
      <w:pPr>
        <w:widowControl w:val="0"/>
        <w:tabs>
          <w:tab w:val="left" w:pos="2835"/>
          <w:tab w:val="left" w:pos="3402"/>
        </w:tabs>
        <w:spacing w:after="0" w:line="240" w:lineRule="auto"/>
        <w:ind w:left="3969" w:hanging="3969"/>
        <w:jc w:val="both"/>
        <w:rPr>
          <w:rFonts w:ascii="Arial Narrow" w:eastAsia="Times New Roman" w:hAnsi="Arial Narrow" w:cs="Arial"/>
          <w:sz w:val="24"/>
          <w:szCs w:val="24"/>
          <w:lang w:eastAsia="fr-FR"/>
        </w:rPr>
      </w:pPr>
      <w:r w:rsidRPr="00EA5DBD">
        <w:rPr>
          <w:rFonts w:ascii="Arial Narrow" w:eastAsia="Times New Roman" w:hAnsi="Arial Narrow" w:cs="Arial"/>
          <w:b/>
          <w:sz w:val="24"/>
          <w:szCs w:val="24"/>
          <w:lang w:eastAsia="fr-FR"/>
        </w:rPr>
        <w:t>MONTANT DU MARCHE</w:t>
      </w:r>
      <w:r w:rsidRPr="00EA5DBD">
        <w:rPr>
          <w:rFonts w:ascii="Arial Narrow" w:eastAsia="Times New Roman" w:hAnsi="Arial Narrow" w:cs="Arial"/>
          <w:sz w:val="24"/>
          <w:szCs w:val="24"/>
          <w:lang w:eastAsia="fr-FR"/>
        </w:rPr>
        <w:t xml:space="preserve"> : MONTANT T.T.C en lettres et en chiffres___________________</w:t>
      </w:r>
    </w:p>
    <w:p w:rsidR="00E22785" w:rsidRPr="00EA5DBD" w:rsidRDefault="00E22785" w:rsidP="00E22785">
      <w:pPr>
        <w:widowControl w:val="0"/>
        <w:tabs>
          <w:tab w:val="left" w:pos="2835"/>
          <w:tab w:val="left" w:pos="3402"/>
        </w:tabs>
        <w:spacing w:after="0" w:line="240" w:lineRule="auto"/>
        <w:ind w:left="3969" w:hanging="3969"/>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t xml:space="preserve">      </w:t>
      </w:r>
    </w:p>
    <w:p w:rsidR="00E22785" w:rsidRPr="00EA5DBD" w:rsidRDefault="00E22785" w:rsidP="00E22785">
      <w:pPr>
        <w:widowControl w:val="0"/>
        <w:tabs>
          <w:tab w:val="left" w:pos="2835"/>
          <w:tab w:val="left" w:pos="3402"/>
        </w:tabs>
        <w:spacing w:after="0" w:line="240" w:lineRule="auto"/>
        <w:ind w:left="3969" w:hanging="3969"/>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t xml:space="preserve">      MONTANT H.T. en lettres et en chiffres____________________</w:t>
      </w:r>
    </w:p>
    <w:p w:rsidR="00E22785" w:rsidRPr="00EA5DBD" w:rsidRDefault="00E22785" w:rsidP="00E22785">
      <w:pPr>
        <w:widowControl w:val="0"/>
        <w:tabs>
          <w:tab w:val="left" w:pos="2835"/>
          <w:tab w:val="left" w:pos="3402"/>
        </w:tabs>
        <w:spacing w:after="0" w:line="240" w:lineRule="auto"/>
        <w:ind w:left="1418"/>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r>
    </w:p>
    <w:p w:rsidR="00E22785" w:rsidRPr="00EA5DBD" w:rsidRDefault="00E22785" w:rsidP="00E22785">
      <w:pPr>
        <w:widowControl w:val="0"/>
        <w:tabs>
          <w:tab w:val="left" w:pos="2835"/>
          <w:tab w:val="left" w:pos="3402"/>
        </w:tabs>
        <w:spacing w:after="0" w:line="240" w:lineRule="auto"/>
        <w:ind w:left="4253" w:hanging="4253"/>
        <w:jc w:val="both"/>
        <w:rPr>
          <w:rFonts w:ascii="Arial Narrow" w:eastAsia="Times New Roman" w:hAnsi="Arial Narrow" w:cs="Arial"/>
          <w:sz w:val="24"/>
          <w:szCs w:val="24"/>
          <w:highlight w:val="yellow"/>
          <w:lang w:eastAsia="fr-FR"/>
        </w:rPr>
      </w:pPr>
    </w:p>
    <w:p w:rsidR="00E22785" w:rsidRPr="00EA5DBD" w:rsidRDefault="00E22785" w:rsidP="00E22785">
      <w:pPr>
        <w:widowControl w:val="0"/>
        <w:tabs>
          <w:tab w:val="left" w:pos="2835"/>
          <w:tab w:val="left" w:pos="3402"/>
        </w:tabs>
        <w:spacing w:after="0" w:line="240" w:lineRule="auto"/>
        <w:ind w:left="4253" w:hanging="4253"/>
        <w:jc w:val="both"/>
        <w:rPr>
          <w:rFonts w:ascii="Arial Narrow" w:eastAsia="Times New Roman" w:hAnsi="Arial Narrow" w:cs="Arial"/>
          <w:sz w:val="24"/>
          <w:szCs w:val="24"/>
          <w:lang w:eastAsia="fr-FR"/>
        </w:rPr>
      </w:pPr>
      <w:r w:rsidRPr="00EA5DBD">
        <w:rPr>
          <w:rFonts w:ascii="Arial Narrow" w:eastAsia="Times New Roman" w:hAnsi="Arial Narrow" w:cs="Arial"/>
          <w:b/>
          <w:sz w:val="24"/>
          <w:szCs w:val="24"/>
          <w:lang w:eastAsia="fr-FR"/>
        </w:rPr>
        <w:t>DELAI D’EXECUTION</w:t>
      </w:r>
      <w:r w:rsidRPr="00EA5DBD">
        <w:rPr>
          <w:rFonts w:ascii="Arial Narrow" w:eastAsia="Times New Roman" w:hAnsi="Arial Narrow" w:cs="Arial"/>
          <w:sz w:val="24"/>
          <w:szCs w:val="24"/>
          <w:lang w:eastAsia="fr-FR"/>
        </w:rPr>
        <w:tab/>
      </w:r>
      <w:proofErr w:type="gramStart"/>
      <w:r w:rsidRPr="00EA5DBD">
        <w:rPr>
          <w:rFonts w:ascii="Arial Narrow" w:eastAsia="Times New Roman" w:hAnsi="Arial Narrow" w:cs="Arial"/>
          <w:b/>
          <w:sz w:val="24"/>
          <w:szCs w:val="24"/>
          <w:lang w:eastAsia="fr-FR"/>
        </w:rPr>
        <w:t>:  01</w:t>
      </w:r>
      <w:proofErr w:type="gramEnd"/>
      <w:r w:rsidRPr="00EA5DBD">
        <w:rPr>
          <w:rFonts w:ascii="Arial Narrow" w:eastAsia="Times New Roman" w:hAnsi="Arial Narrow" w:cs="Arial"/>
          <w:b/>
          <w:sz w:val="24"/>
          <w:szCs w:val="24"/>
          <w:lang w:eastAsia="fr-FR"/>
        </w:rPr>
        <w:t xml:space="preserve"> MOIS </w:t>
      </w:r>
    </w:p>
    <w:p w:rsidR="00E22785" w:rsidRPr="00EA5DBD" w:rsidRDefault="00E22785" w:rsidP="00E22785">
      <w:pPr>
        <w:widowControl w:val="0"/>
        <w:tabs>
          <w:tab w:val="left" w:pos="2835"/>
          <w:tab w:val="left" w:pos="3402"/>
        </w:tabs>
        <w:spacing w:after="0" w:line="240" w:lineRule="auto"/>
        <w:ind w:left="4253" w:hanging="4253"/>
        <w:jc w:val="both"/>
        <w:rPr>
          <w:rFonts w:ascii="Arial Narrow" w:eastAsia="Times New Roman" w:hAnsi="Arial Narrow" w:cs="Arial"/>
          <w:sz w:val="18"/>
          <w:szCs w:val="20"/>
          <w:highlight w:val="yellow"/>
          <w:lang w:eastAsia="fr-FR"/>
        </w:rPr>
      </w:pPr>
    </w:p>
    <w:p w:rsidR="00E22785" w:rsidRPr="00EA5DBD" w:rsidRDefault="00E22785" w:rsidP="00E22785">
      <w:pPr>
        <w:widowControl w:val="0"/>
        <w:tabs>
          <w:tab w:val="left" w:pos="2835"/>
          <w:tab w:val="left" w:pos="3402"/>
        </w:tabs>
        <w:spacing w:after="0" w:line="240" w:lineRule="auto"/>
        <w:ind w:left="4253" w:hanging="4253"/>
        <w:jc w:val="both"/>
        <w:rPr>
          <w:rFonts w:ascii="Arial Narrow" w:eastAsia="Times New Roman" w:hAnsi="Arial Narrow" w:cs="Arial"/>
          <w:sz w:val="18"/>
          <w:szCs w:val="20"/>
          <w:highlight w:val="yellow"/>
          <w:lang w:eastAsia="fr-FR"/>
        </w:rPr>
      </w:pPr>
    </w:p>
    <w:p w:rsidR="00E22785" w:rsidRPr="00EA5DBD" w:rsidRDefault="00E22785" w:rsidP="00E22785">
      <w:pPr>
        <w:spacing w:after="0" w:line="240" w:lineRule="auto"/>
        <w:jc w:val="center"/>
        <w:rPr>
          <w:rFonts w:ascii="Arial Narrow" w:eastAsia="Arial Unicode MS" w:hAnsi="Arial Narrow" w:cs="Arial"/>
          <w:b/>
          <w:sz w:val="24"/>
          <w:szCs w:val="24"/>
        </w:rPr>
      </w:pPr>
      <w:r w:rsidRPr="00EA5DBD">
        <w:rPr>
          <w:rFonts w:ascii="Arial Narrow" w:eastAsia="Times New Roman" w:hAnsi="Arial Narrow" w:cs="Arial"/>
          <w:b/>
          <w:sz w:val="24"/>
          <w:szCs w:val="24"/>
          <w:lang w:eastAsia="fr-FR"/>
        </w:rPr>
        <w:t>FINANCEMENT</w:t>
      </w:r>
      <w:r w:rsidRPr="00EA5DBD">
        <w:rPr>
          <w:rFonts w:ascii="Arial Narrow" w:eastAsia="Arial Unicode MS" w:hAnsi="Arial Narrow" w:cs="Arial"/>
          <w:b/>
          <w:sz w:val="24"/>
          <w:szCs w:val="24"/>
        </w:rPr>
        <w:t> : Budget d’Investissement Public_ - Exercice 2026</w:t>
      </w:r>
    </w:p>
    <w:p w:rsidR="00E22785" w:rsidRPr="00EA5DBD" w:rsidRDefault="00E22785" w:rsidP="00E22785">
      <w:pPr>
        <w:spacing w:after="0" w:line="240" w:lineRule="auto"/>
        <w:jc w:val="center"/>
        <w:rPr>
          <w:rFonts w:ascii="Arial Narrow" w:eastAsia="Arial Unicode MS" w:hAnsi="Arial Narrow" w:cs="Arial"/>
          <w:b/>
          <w:sz w:val="24"/>
          <w:szCs w:val="24"/>
        </w:rPr>
      </w:pPr>
    </w:p>
    <w:p w:rsidR="00E22785" w:rsidRPr="00EA5DBD" w:rsidRDefault="00E22785" w:rsidP="00E22785">
      <w:pPr>
        <w:spacing w:after="0" w:line="240" w:lineRule="auto"/>
        <w:jc w:val="center"/>
        <w:rPr>
          <w:rFonts w:ascii="Arial Narrow" w:eastAsia="Arial Unicode MS" w:hAnsi="Arial Narrow" w:cs="Tahoma"/>
          <w:b/>
          <w:sz w:val="28"/>
          <w:szCs w:val="24"/>
        </w:rPr>
      </w:pPr>
      <w:r w:rsidRPr="00EA5DBD">
        <w:rPr>
          <w:rFonts w:ascii="Arial Narrow" w:eastAsia="Arial Unicode MS" w:hAnsi="Arial Narrow" w:cs="Tahoma"/>
          <w:b/>
          <w:sz w:val="28"/>
          <w:szCs w:val="24"/>
          <w:u w:val="single"/>
        </w:rPr>
        <w:t>Imputation</w:t>
      </w:r>
      <w:r w:rsidRPr="00EA5DBD">
        <w:rPr>
          <w:rFonts w:ascii="Arial Narrow" w:eastAsia="Arial Unicode MS" w:hAnsi="Arial Narrow" w:cs="Tahoma"/>
          <w:b/>
          <w:sz w:val="28"/>
          <w:szCs w:val="24"/>
        </w:rPr>
        <w:t xml:space="preserve"> : </w:t>
      </w:r>
    </w:p>
    <w:p w:rsidR="00E22785" w:rsidRPr="00EA5DBD" w:rsidRDefault="00E22785" w:rsidP="00E22785">
      <w:pPr>
        <w:spacing w:after="0" w:line="240" w:lineRule="auto"/>
        <w:jc w:val="center"/>
        <w:rPr>
          <w:rFonts w:ascii="Arial Narrow" w:eastAsia="Times New Roman" w:hAnsi="Arial Narrow" w:cs="Times New Roman"/>
          <w:b/>
          <w:sz w:val="28"/>
          <w:szCs w:val="28"/>
          <w:u w:val="single"/>
          <w:lang w:eastAsia="fr-FR"/>
        </w:rPr>
      </w:pPr>
      <w:r w:rsidRPr="00EA5DBD">
        <w:rPr>
          <w:rFonts w:ascii="Arial Narrow" w:eastAsia="Times New Roman" w:hAnsi="Arial Narrow" w:cs="Times New Roman"/>
          <w:b/>
          <w:sz w:val="28"/>
          <w:szCs w:val="28"/>
          <w:u w:val="single"/>
          <w:lang w:eastAsia="fr-FR"/>
        </w:rPr>
        <w:t>Autorisation </w:t>
      </w:r>
      <w:r w:rsidRPr="00EA5DBD">
        <w:rPr>
          <w:rFonts w:ascii="Arial Narrow" w:eastAsia="Times New Roman" w:hAnsi="Arial Narrow" w:cs="Times New Roman"/>
          <w:b/>
          <w:sz w:val="28"/>
          <w:szCs w:val="28"/>
          <w:lang w:eastAsia="fr-FR"/>
        </w:rPr>
        <w:t xml:space="preserve">: </w:t>
      </w:r>
    </w:p>
    <w:p w:rsidR="00E22785" w:rsidRPr="00EA5DBD" w:rsidRDefault="00E22785" w:rsidP="00E22785">
      <w:pPr>
        <w:widowControl w:val="0"/>
        <w:tabs>
          <w:tab w:val="left" w:pos="2835"/>
          <w:tab w:val="left" w:pos="3600"/>
        </w:tabs>
        <w:spacing w:after="0" w:line="360" w:lineRule="auto"/>
        <w:jc w:val="both"/>
        <w:rPr>
          <w:rFonts w:ascii="Arial Narrow" w:eastAsia="Times New Roman" w:hAnsi="Arial Narrow" w:cs="Arial"/>
          <w:b/>
          <w:sz w:val="24"/>
          <w:szCs w:val="20"/>
          <w:lang w:eastAsia="fr-FR"/>
        </w:rPr>
      </w:pPr>
      <w:r w:rsidRPr="00EA5DBD">
        <w:rPr>
          <w:rFonts w:ascii="Arial Narrow" w:eastAsia="Times New Roman" w:hAnsi="Arial Narrow" w:cs="Arial"/>
          <w:b/>
          <w:sz w:val="24"/>
          <w:szCs w:val="20"/>
          <w:lang w:eastAsia="fr-FR"/>
        </w:rPr>
        <w:tab/>
      </w:r>
      <w:r w:rsidRPr="00EA5DBD">
        <w:rPr>
          <w:rFonts w:ascii="Arial Narrow" w:eastAsia="Times New Roman" w:hAnsi="Arial Narrow" w:cs="Arial"/>
          <w:b/>
          <w:sz w:val="24"/>
          <w:szCs w:val="20"/>
          <w:lang w:eastAsia="fr-FR"/>
        </w:rPr>
        <w:tab/>
      </w:r>
      <w:r w:rsidRPr="00EA5DBD">
        <w:rPr>
          <w:rFonts w:ascii="Arial Narrow" w:eastAsia="Times New Roman" w:hAnsi="Arial Narrow" w:cs="Arial"/>
          <w:b/>
          <w:sz w:val="24"/>
          <w:szCs w:val="20"/>
          <w:lang w:eastAsia="fr-FR"/>
        </w:rPr>
        <w:tab/>
      </w:r>
    </w:p>
    <w:p w:rsidR="00E22785" w:rsidRPr="00EA5DBD" w:rsidRDefault="00E22785" w:rsidP="00E22785">
      <w:pPr>
        <w:widowControl w:val="0"/>
        <w:tabs>
          <w:tab w:val="left" w:pos="2835"/>
          <w:tab w:val="left" w:pos="3600"/>
        </w:tabs>
        <w:spacing w:after="0" w:line="360" w:lineRule="auto"/>
        <w:jc w:val="both"/>
        <w:rPr>
          <w:rFonts w:ascii="Arial Narrow" w:eastAsia="Times New Roman" w:hAnsi="Arial Narrow" w:cs="Arial"/>
          <w:b/>
          <w:sz w:val="24"/>
          <w:szCs w:val="20"/>
          <w:lang w:eastAsia="fr-FR"/>
        </w:rPr>
      </w:pPr>
    </w:p>
    <w:p w:rsidR="00E22785" w:rsidRPr="00EA5DBD" w:rsidRDefault="00E22785" w:rsidP="00E22785">
      <w:pPr>
        <w:widowControl w:val="0"/>
        <w:tabs>
          <w:tab w:val="left" w:pos="2835"/>
          <w:tab w:val="left" w:pos="3600"/>
        </w:tabs>
        <w:spacing w:after="0" w:line="360" w:lineRule="auto"/>
        <w:jc w:val="both"/>
        <w:rPr>
          <w:rFonts w:ascii="Arial Narrow" w:eastAsia="Times New Roman" w:hAnsi="Arial Narrow" w:cs="Arial"/>
          <w:b/>
          <w:szCs w:val="24"/>
          <w:lang w:eastAsia="fr-FR"/>
        </w:rPr>
      </w:pPr>
      <w:r w:rsidRPr="00EA5DBD">
        <w:rPr>
          <w:rFonts w:ascii="Arial Narrow" w:eastAsia="Times New Roman" w:hAnsi="Arial Narrow" w:cs="Arial"/>
          <w:b/>
          <w:sz w:val="24"/>
          <w:szCs w:val="20"/>
          <w:lang w:eastAsia="fr-FR"/>
        </w:rPr>
        <w:tab/>
      </w:r>
      <w:r w:rsidRPr="00EA5DBD">
        <w:rPr>
          <w:rFonts w:ascii="Arial Narrow" w:eastAsia="Times New Roman" w:hAnsi="Arial Narrow" w:cs="Arial"/>
          <w:b/>
          <w:sz w:val="24"/>
          <w:szCs w:val="20"/>
          <w:lang w:eastAsia="fr-FR"/>
        </w:rPr>
        <w:tab/>
      </w:r>
      <w:r w:rsidRPr="00EA5DBD">
        <w:rPr>
          <w:rFonts w:ascii="Arial Narrow" w:eastAsia="Times New Roman" w:hAnsi="Arial Narrow" w:cs="Arial"/>
          <w:b/>
          <w:sz w:val="24"/>
          <w:szCs w:val="20"/>
          <w:lang w:eastAsia="fr-FR"/>
        </w:rPr>
        <w:tab/>
      </w:r>
      <w:r w:rsidRPr="00EA5DBD">
        <w:rPr>
          <w:rFonts w:ascii="Arial Narrow" w:eastAsia="Times New Roman" w:hAnsi="Arial Narrow" w:cs="Arial"/>
          <w:szCs w:val="24"/>
          <w:lang w:eastAsia="fr-FR"/>
        </w:rPr>
        <w:t>SOUSCRITE LE:__________________</w:t>
      </w:r>
      <w:r w:rsidRPr="00EA5DBD">
        <w:rPr>
          <w:rFonts w:ascii="Arial Narrow" w:eastAsia="Times New Roman" w:hAnsi="Arial Narrow" w:cs="Arial"/>
          <w:szCs w:val="24"/>
          <w:lang w:eastAsia="fr-FR"/>
        </w:rPr>
        <w:tab/>
      </w:r>
    </w:p>
    <w:p w:rsidR="00E22785" w:rsidRPr="00EA5DBD" w:rsidRDefault="00E22785" w:rsidP="00E22785">
      <w:pPr>
        <w:widowControl w:val="0"/>
        <w:tabs>
          <w:tab w:val="left" w:pos="2835"/>
          <w:tab w:val="left" w:pos="3402"/>
        </w:tabs>
        <w:spacing w:after="0" w:line="360" w:lineRule="auto"/>
        <w:ind w:left="4253" w:hanging="4253"/>
        <w:jc w:val="both"/>
        <w:rPr>
          <w:rFonts w:ascii="Arial Narrow" w:eastAsia="Times New Roman" w:hAnsi="Arial Narrow" w:cs="Arial"/>
          <w:szCs w:val="24"/>
          <w:lang w:eastAsia="fr-FR"/>
        </w:rPr>
      </w:pPr>
      <w:r w:rsidRPr="00EA5DBD">
        <w:rPr>
          <w:rFonts w:ascii="Arial Narrow" w:eastAsia="Times New Roman" w:hAnsi="Arial Narrow" w:cs="Arial"/>
          <w:szCs w:val="24"/>
          <w:lang w:eastAsia="fr-FR"/>
        </w:rPr>
        <w:tab/>
      </w:r>
      <w:r w:rsidRPr="00EA5DBD">
        <w:rPr>
          <w:rFonts w:ascii="Arial Narrow" w:eastAsia="Times New Roman" w:hAnsi="Arial Narrow" w:cs="Arial"/>
          <w:szCs w:val="24"/>
          <w:lang w:eastAsia="fr-FR"/>
        </w:rPr>
        <w:tab/>
      </w:r>
      <w:r w:rsidRPr="00EA5DBD">
        <w:rPr>
          <w:rFonts w:ascii="Arial Narrow" w:eastAsia="Times New Roman" w:hAnsi="Arial Narrow" w:cs="Arial"/>
          <w:szCs w:val="24"/>
          <w:lang w:eastAsia="fr-FR"/>
        </w:rPr>
        <w:tab/>
        <w:t>APPROUVEE LE : _________________</w:t>
      </w:r>
      <w:r w:rsidRPr="00EA5DBD">
        <w:rPr>
          <w:rFonts w:ascii="Arial Narrow" w:eastAsia="Times New Roman" w:hAnsi="Arial Narrow" w:cs="Arial"/>
          <w:szCs w:val="24"/>
          <w:lang w:eastAsia="fr-FR"/>
        </w:rPr>
        <w:tab/>
      </w:r>
      <w:r w:rsidRPr="00EA5DBD">
        <w:rPr>
          <w:rFonts w:ascii="Arial Narrow" w:eastAsia="Times New Roman" w:hAnsi="Arial Narrow" w:cs="Arial"/>
          <w:szCs w:val="24"/>
          <w:lang w:eastAsia="fr-FR"/>
        </w:rPr>
        <w:tab/>
      </w:r>
    </w:p>
    <w:p w:rsidR="00E22785" w:rsidRPr="00EA5DBD" w:rsidRDefault="00E22785" w:rsidP="00E22785">
      <w:pPr>
        <w:widowControl w:val="0"/>
        <w:tabs>
          <w:tab w:val="left" w:pos="2835"/>
          <w:tab w:val="left" w:pos="3402"/>
        </w:tabs>
        <w:spacing w:after="0" w:line="360" w:lineRule="auto"/>
        <w:ind w:left="4253" w:right="-158" w:hanging="4253"/>
        <w:jc w:val="both"/>
        <w:rPr>
          <w:rFonts w:ascii="Arial Narrow" w:eastAsia="Times New Roman" w:hAnsi="Arial Narrow" w:cs="Arial"/>
          <w:szCs w:val="24"/>
          <w:lang w:eastAsia="fr-FR"/>
        </w:rPr>
      </w:pPr>
      <w:r w:rsidRPr="00EA5DBD">
        <w:rPr>
          <w:rFonts w:ascii="Arial Narrow" w:eastAsia="Times New Roman" w:hAnsi="Arial Narrow" w:cs="Arial"/>
          <w:szCs w:val="24"/>
          <w:lang w:eastAsia="fr-FR"/>
        </w:rPr>
        <w:tab/>
      </w:r>
      <w:r w:rsidRPr="00EA5DBD">
        <w:rPr>
          <w:rFonts w:ascii="Arial Narrow" w:eastAsia="Times New Roman" w:hAnsi="Arial Narrow" w:cs="Arial"/>
          <w:szCs w:val="24"/>
          <w:lang w:eastAsia="fr-FR"/>
        </w:rPr>
        <w:tab/>
      </w:r>
      <w:r w:rsidRPr="00EA5DBD">
        <w:rPr>
          <w:rFonts w:ascii="Arial Narrow" w:eastAsia="Times New Roman" w:hAnsi="Arial Narrow" w:cs="Arial"/>
          <w:szCs w:val="24"/>
          <w:lang w:eastAsia="fr-FR"/>
        </w:rPr>
        <w:tab/>
        <w:t>NOTIFIEE LE : ____________________</w:t>
      </w:r>
    </w:p>
    <w:p w:rsidR="00E22785" w:rsidRPr="00EA5DBD" w:rsidRDefault="00E22785" w:rsidP="00E22785">
      <w:pPr>
        <w:widowControl w:val="0"/>
        <w:tabs>
          <w:tab w:val="left" w:pos="2835"/>
          <w:tab w:val="left" w:pos="3402"/>
        </w:tabs>
        <w:spacing w:after="0" w:line="360" w:lineRule="auto"/>
        <w:ind w:left="4253" w:right="-158" w:hanging="4253"/>
        <w:jc w:val="both"/>
        <w:rPr>
          <w:rFonts w:ascii="Arial Narrow" w:eastAsia="Times New Roman" w:hAnsi="Arial Narrow" w:cs="Arial"/>
          <w:sz w:val="18"/>
          <w:szCs w:val="20"/>
          <w:lang w:eastAsia="fr-FR"/>
        </w:rPr>
      </w:pPr>
      <w:r w:rsidRPr="00EA5DBD">
        <w:rPr>
          <w:rFonts w:ascii="Arial Narrow" w:eastAsia="Times New Roman" w:hAnsi="Arial Narrow" w:cs="Arial"/>
          <w:szCs w:val="24"/>
          <w:lang w:eastAsia="fr-FR"/>
        </w:rPr>
        <w:tab/>
      </w:r>
      <w:r w:rsidRPr="00EA5DBD">
        <w:rPr>
          <w:rFonts w:ascii="Arial Narrow" w:eastAsia="Times New Roman" w:hAnsi="Arial Narrow" w:cs="Arial"/>
          <w:szCs w:val="24"/>
          <w:lang w:eastAsia="fr-FR"/>
        </w:rPr>
        <w:tab/>
      </w:r>
      <w:r w:rsidRPr="00EA5DBD">
        <w:rPr>
          <w:rFonts w:ascii="Arial Narrow" w:eastAsia="Times New Roman" w:hAnsi="Arial Narrow" w:cs="Arial"/>
          <w:szCs w:val="24"/>
          <w:lang w:eastAsia="fr-FR"/>
        </w:rPr>
        <w:tab/>
        <w:t>ENREGISTREE LE : _______________</w:t>
      </w:r>
      <w:r w:rsidRPr="00EA5DBD">
        <w:rPr>
          <w:rFonts w:ascii="Arial Narrow" w:eastAsia="Times New Roman" w:hAnsi="Arial Narrow" w:cs="Arial"/>
          <w:sz w:val="18"/>
          <w:szCs w:val="20"/>
          <w:lang w:eastAsia="fr-FR"/>
        </w:rPr>
        <w:tab/>
      </w:r>
      <w:r w:rsidRPr="00EA5DBD">
        <w:rPr>
          <w:rFonts w:ascii="Arial Narrow" w:eastAsia="Times New Roman" w:hAnsi="Arial Narrow" w:cs="Arial"/>
          <w:sz w:val="18"/>
          <w:szCs w:val="20"/>
          <w:lang w:eastAsia="fr-FR"/>
        </w:rPr>
        <w:tab/>
      </w:r>
    </w:p>
    <w:p w:rsidR="00E22785" w:rsidRPr="00EA5DBD" w:rsidRDefault="00E22785" w:rsidP="00E22785">
      <w:pPr>
        <w:spacing w:after="0" w:line="240" w:lineRule="auto"/>
        <w:rPr>
          <w:rFonts w:ascii="Arial Narrow" w:eastAsia="Times New Roman" w:hAnsi="Arial Narrow" w:cs="Arial"/>
          <w:b/>
          <w:sz w:val="24"/>
          <w:szCs w:val="24"/>
          <w:lang w:eastAsia="fr-FR"/>
        </w:rPr>
      </w:pPr>
    </w:p>
    <w:p w:rsidR="00E22785" w:rsidRPr="00EA5DBD" w:rsidRDefault="00E22785" w:rsidP="00E22785">
      <w:pPr>
        <w:spacing w:after="0" w:line="240" w:lineRule="auto"/>
        <w:jc w:val="center"/>
        <w:rPr>
          <w:rFonts w:ascii="Arial Narrow" w:eastAsia="Arial Unicode MS" w:hAnsi="Arial Narrow" w:cs="Tahoma"/>
          <w:b/>
          <w:color w:val="FF0000"/>
          <w:sz w:val="28"/>
          <w:szCs w:val="24"/>
        </w:rPr>
      </w:pPr>
    </w:p>
    <w:p w:rsidR="00E22785" w:rsidRPr="00EA5DBD" w:rsidRDefault="00E22785" w:rsidP="00E22785">
      <w:pPr>
        <w:spacing w:after="0" w:line="240" w:lineRule="auto"/>
        <w:jc w:val="center"/>
        <w:rPr>
          <w:rFonts w:ascii="Arial Narrow" w:eastAsia="Arial Unicode MS" w:hAnsi="Arial Narrow" w:cs="Tahoma"/>
          <w:b/>
          <w:color w:val="FF0000"/>
          <w:sz w:val="28"/>
          <w:szCs w:val="24"/>
        </w:rPr>
      </w:pPr>
    </w:p>
    <w:p w:rsidR="00E22785" w:rsidRPr="00EA5DBD" w:rsidRDefault="00E22785" w:rsidP="00E22785">
      <w:pPr>
        <w:spacing w:after="0" w:line="240" w:lineRule="auto"/>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lastRenderedPageBreak/>
        <w:t>ENTRE :</w:t>
      </w:r>
    </w:p>
    <w:p w:rsidR="00E22785" w:rsidRPr="00EA5DBD" w:rsidRDefault="00E22785" w:rsidP="00E22785">
      <w:pPr>
        <w:spacing w:after="0" w:line="240" w:lineRule="auto"/>
        <w:rPr>
          <w:rFonts w:ascii="Arial Narrow" w:eastAsia="Times New Roman" w:hAnsi="Arial Narrow" w:cs="Arial"/>
          <w:b/>
          <w:sz w:val="24"/>
          <w:szCs w:val="24"/>
          <w:lang w:eastAsia="fr-FR"/>
        </w:rPr>
      </w:pPr>
    </w:p>
    <w:p w:rsidR="00E22785" w:rsidRPr="00EA5DBD" w:rsidRDefault="00E22785" w:rsidP="00E22785">
      <w:pPr>
        <w:spacing w:after="0" w:line="240" w:lineRule="auto"/>
        <w:rPr>
          <w:rFonts w:ascii="Arial Narrow" w:eastAsia="Times New Roman" w:hAnsi="Arial Narrow" w:cs="Arial"/>
          <w:b/>
          <w:sz w:val="24"/>
          <w:szCs w:val="24"/>
          <w:lang w:eastAsia="fr-FR"/>
        </w:rPr>
      </w:pPr>
    </w:p>
    <w:p w:rsidR="00E22785" w:rsidRPr="00EA5DBD" w:rsidRDefault="00E22785" w:rsidP="00E22785">
      <w:pPr>
        <w:autoSpaceDE w:val="0"/>
        <w:autoSpaceDN w:val="0"/>
        <w:adjustRightInd w:val="0"/>
        <w:spacing w:after="0" w:line="292" w:lineRule="exact"/>
        <w:jc w:val="both"/>
        <w:rPr>
          <w:rFonts w:ascii="Arial Narrow" w:eastAsia="Times New Roman" w:hAnsi="Arial Narrow" w:cs="Arial"/>
          <w:sz w:val="24"/>
          <w:szCs w:val="24"/>
          <w:lang w:eastAsia="fr-FR"/>
        </w:rPr>
      </w:pPr>
      <w:r w:rsidRPr="00EA5DBD">
        <w:rPr>
          <w:rFonts w:ascii="Arial Narrow" w:eastAsia="Times New Roman" w:hAnsi="Arial Narrow" w:cs="Arial"/>
          <w:b/>
          <w:sz w:val="24"/>
          <w:szCs w:val="24"/>
          <w:lang w:eastAsia="fr-FR"/>
        </w:rPr>
        <w:tab/>
      </w:r>
      <w:r w:rsidRPr="00EA5DBD">
        <w:rPr>
          <w:rFonts w:ascii="Arial Narrow" w:eastAsia="Times New Roman" w:hAnsi="Arial Narrow" w:cs="Arial"/>
          <w:sz w:val="24"/>
          <w:szCs w:val="24"/>
          <w:lang w:eastAsia="fr-FR"/>
        </w:rPr>
        <w:t xml:space="preserve">LE CENTRE DE SANTE DE </w:t>
      </w:r>
      <w:r w:rsidR="00B45840">
        <w:rPr>
          <w:rFonts w:ascii="Arial Narrow" w:eastAsia="Times New Roman" w:hAnsi="Arial Narrow" w:cs="Arial"/>
          <w:sz w:val="24"/>
          <w:szCs w:val="24"/>
          <w:lang w:eastAsia="fr-FR"/>
        </w:rPr>
        <w:t>SIRLAWE</w:t>
      </w:r>
      <w:r>
        <w:rPr>
          <w:rFonts w:ascii="Arial Narrow" w:eastAsia="Times New Roman" w:hAnsi="Arial Narrow" w:cs="Arial"/>
          <w:sz w:val="24"/>
          <w:szCs w:val="24"/>
          <w:lang w:eastAsia="fr-FR"/>
        </w:rPr>
        <w:t xml:space="preserve"> </w:t>
      </w:r>
      <w:r w:rsidRPr="00EA5DBD">
        <w:rPr>
          <w:rFonts w:ascii="Arial Narrow" w:eastAsia="Times New Roman" w:hAnsi="Arial Narrow" w:cs="Arial"/>
          <w:sz w:val="24"/>
          <w:szCs w:val="24"/>
          <w:lang w:eastAsia="fr-FR"/>
        </w:rPr>
        <w:t>REPRESENTE PAR MONSIEUR LE MAIRE DE LA COMMUNE DE KAR-HAY, Ci-après désigné</w:t>
      </w:r>
    </w:p>
    <w:p w:rsidR="00E22785" w:rsidRPr="00EA5DBD" w:rsidRDefault="00E22785" w:rsidP="00E22785">
      <w:pPr>
        <w:spacing w:after="0" w:line="360" w:lineRule="auto"/>
        <w:rPr>
          <w:rFonts w:ascii="Arial Narrow" w:eastAsia="Times New Roman" w:hAnsi="Arial Narrow" w:cs="Arial"/>
          <w:sz w:val="24"/>
          <w:szCs w:val="24"/>
          <w:lang w:eastAsia="fr-FR"/>
        </w:rPr>
      </w:pPr>
    </w:p>
    <w:p w:rsidR="00E22785" w:rsidRPr="00EA5DBD" w:rsidRDefault="00E22785" w:rsidP="00E22785">
      <w:pPr>
        <w:spacing w:after="0" w:line="360" w:lineRule="auto"/>
        <w:rPr>
          <w:rFonts w:ascii="Arial Narrow" w:eastAsia="Times New Roman" w:hAnsi="Arial Narrow" w:cs="Arial"/>
          <w:b/>
          <w:sz w:val="24"/>
          <w:szCs w:val="24"/>
          <w:lang w:eastAsia="fr-FR"/>
        </w:rPr>
      </w:pPr>
      <w:r w:rsidRPr="00EA5DBD">
        <w:rPr>
          <w:rFonts w:ascii="Arial Narrow" w:eastAsia="Times New Roman" w:hAnsi="Arial Narrow" w:cs="Arial"/>
          <w:sz w:val="24"/>
          <w:szCs w:val="24"/>
          <w:lang w:eastAsia="fr-FR"/>
        </w:rPr>
        <w:tab/>
      </w:r>
      <w:r w:rsidRPr="00EA5DBD">
        <w:rPr>
          <w:rFonts w:ascii="Arial Narrow" w:eastAsia="Times New Roman" w:hAnsi="Arial Narrow" w:cs="Arial"/>
          <w:b/>
          <w:sz w:val="24"/>
          <w:szCs w:val="24"/>
          <w:lang w:eastAsia="fr-FR"/>
        </w:rPr>
        <w:t>‘’L’Autorité Contractante’’</w:t>
      </w:r>
    </w:p>
    <w:p w:rsidR="00E22785" w:rsidRPr="00EA5DBD" w:rsidRDefault="00E22785" w:rsidP="00E22785">
      <w:pPr>
        <w:spacing w:after="0" w:line="360" w:lineRule="auto"/>
        <w:rPr>
          <w:rFonts w:ascii="Arial Narrow" w:eastAsia="Times New Roman" w:hAnsi="Arial Narrow" w:cs="Arial"/>
          <w:b/>
          <w:sz w:val="24"/>
          <w:szCs w:val="24"/>
          <w:lang w:eastAsia="fr-FR"/>
        </w:rPr>
      </w:pPr>
    </w:p>
    <w:p w:rsidR="00E22785" w:rsidRPr="00EA5DBD" w:rsidRDefault="00E22785" w:rsidP="00E22785">
      <w:pPr>
        <w:spacing w:after="0" w:line="360" w:lineRule="auto"/>
        <w:rPr>
          <w:rFonts w:ascii="Arial Narrow" w:eastAsia="Times New Roman" w:hAnsi="Arial Narrow" w:cs="Arial"/>
          <w:sz w:val="24"/>
          <w:szCs w:val="24"/>
          <w:lang w:eastAsia="fr-FR"/>
        </w:rPr>
      </w:pPr>
    </w:p>
    <w:p w:rsidR="00E22785" w:rsidRPr="00EA5DBD" w:rsidRDefault="00E22785" w:rsidP="00E22785">
      <w:pPr>
        <w:spacing w:after="0" w:line="360" w:lineRule="auto"/>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D’UNE PART,</w:t>
      </w:r>
    </w:p>
    <w:p w:rsidR="00E22785" w:rsidRPr="00EA5DBD" w:rsidRDefault="00E22785" w:rsidP="00E22785">
      <w:pPr>
        <w:spacing w:after="0" w:line="360" w:lineRule="auto"/>
        <w:rPr>
          <w:rFonts w:ascii="Arial Narrow" w:eastAsia="Times New Roman" w:hAnsi="Arial Narrow" w:cs="Arial"/>
          <w:sz w:val="24"/>
          <w:szCs w:val="24"/>
          <w:lang w:eastAsia="fr-FR"/>
        </w:rPr>
      </w:pPr>
    </w:p>
    <w:p w:rsidR="00E22785" w:rsidRPr="00EA5DBD" w:rsidRDefault="00E22785" w:rsidP="00E22785">
      <w:pPr>
        <w:spacing w:after="0" w:line="360" w:lineRule="auto"/>
        <w:rPr>
          <w:rFonts w:ascii="Arial Narrow" w:eastAsia="Times New Roman" w:hAnsi="Arial Narrow" w:cs="Arial"/>
          <w:sz w:val="24"/>
          <w:szCs w:val="24"/>
          <w:lang w:eastAsia="fr-FR"/>
        </w:rPr>
      </w:pPr>
    </w:p>
    <w:p w:rsidR="00E22785" w:rsidRPr="00EA5DBD" w:rsidRDefault="00E22785" w:rsidP="00E22785">
      <w:pPr>
        <w:spacing w:after="0" w:line="360" w:lineRule="auto"/>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ET :</w:t>
      </w:r>
    </w:p>
    <w:p w:rsidR="00E22785" w:rsidRPr="00EA5DBD" w:rsidRDefault="00E22785" w:rsidP="00E22785">
      <w:pPr>
        <w:spacing w:after="0" w:line="360" w:lineRule="auto"/>
        <w:rPr>
          <w:rFonts w:ascii="Arial Narrow" w:eastAsia="Times New Roman" w:hAnsi="Arial Narrow" w:cs="Arial"/>
          <w:sz w:val="24"/>
          <w:szCs w:val="24"/>
          <w:lang w:eastAsia="fr-FR"/>
        </w:rPr>
      </w:pPr>
    </w:p>
    <w:p w:rsidR="00E22785" w:rsidRPr="00EA5DBD" w:rsidRDefault="00E22785" w:rsidP="00E22785">
      <w:pPr>
        <w:spacing w:after="0" w:line="360" w:lineRule="auto"/>
        <w:rPr>
          <w:rFonts w:ascii="Arial Narrow" w:eastAsia="Times New Roman" w:hAnsi="Arial Narrow" w:cs="Arial"/>
          <w:sz w:val="24"/>
          <w:szCs w:val="24"/>
          <w:lang w:eastAsia="fr-FR"/>
        </w:rPr>
      </w:pPr>
    </w:p>
    <w:p w:rsidR="00E22785" w:rsidRPr="00EA5DBD" w:rsidRDefault="00E22785" w:rsidP="00E22785">
      <w:pPr>
        <w:spacing w:after="0" w:line="360" w:lineRule="auto"/>
        <w:rPr>
          <w:rFonts w:ascii="Arial Narrow" w:eastAsia="Times New Roman" w:hAnsi="Arial Narrow" w:cs="Arial"/>
          <w:sz w:val="24"/>
          <w:szCs w:val="24"/>
          <w:lang w:eastAsia="fr-FR"/>
        </w:rPr>
      </w:pPr>
    </w:p>
    <w:p w:rsidR="00E22785" w:rsidRPr="00EA5DBD" w:rsidRDefault="00E22785" w:rsidP="00E22785">
      <w:pPr>
        <w:spacing w:after="0" w:line="360" w:lineRule="auto"/>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L’ENTREPRISE………………………B.P…………………………Tél</w:t>
      </w:r>
      <w:proofErr w:type="gramStart"/>
      <w:r w:rsidRPr="00EA5DBD">
        <w:rPr>
          <w:rFonts w:ascii="Arial Narrow" w:eastAsia="Times New Roman" w:hAnsi="Arial Narrow" w:cs="Arial"/>
          <w:sz w:val="24"/>
          <w:szCs w:val="24"/>
          <w:lang w:eastAsia="fr-FR"/>
        </w:rPr>
        <w:t>./</w:t>
      </w:r>
      <w:proofErr w:type="gramEnd"/>
      <w:r w:rsidRPr="00EA5DBD">
        <w:rPr>
          <w:rFonts w:ascii="Arial Narrow" w:eastAsia="Times New Roman" w:hAnsi="Arial Narrow" w:cs="Arial"/>
          <w:sz w:val="24"/>
          <w:szCs w:val="24"/>
          <w:lang w:eastAsia="fr-FR"/>
        </w:rPr>
        <w:t>Fax…………………….</w:t>
      </w:r>
    </w:p>
    <w:p w:rsidR="00E22785" w:rsidRPr="00EA5DBD" w:rsidRDefault="00E22785" w:rsidP="00E22785">
      <w:pPr>
        <w:spacing w:after="0" w:line="360" w:lineRule="auto"/>
        <w:rPr>
          <w:rFonts w:ascii="Arial Narrow" w:eastAsia="Times New Roman" w:hAnsi="Arial Narrow" w:cs="Arial"/>
          <w:sz w:val="24"/>
          <w:szCs w:val="24"/>
          <w:lang w:eastAsia="fr-FR"/>
        </w:rPr>
      </w:pPr>
    </w:p>
    <w:p w:rsidR="00E22785" w:rsidRPr="00EA5DBD" w:rsidRDefault="00E22785" w:rsidP="00E22785">
      <w:pPr>
        <w:spacing w:after="0" w:line="360" w:lineRule="auto"/>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t>N° RC :</w:t>
      </w:r>
    </w:p>
    <w:p w:rsidR="00E22785" w:rsidRPr="00EA5DBD" w:rsidRDefault="00E22785" w:rsidP="00E22785">
      <w:pPr>
        <w:spacing w:after="0" w:line="360" w:lineRule="auto"/>
        <w:ind w:firstLine="709"/>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N° CONTRIBUABLE :</w:t>
      </w:r>
    </w:p>
    <w:p w:rsidR="00E22785" w:rsidRPr="00EA5DBD" w:rsidRDefault="00E22785" w:rsidP="00E22785">
      <w:pPr>
        <w:spacing w:after="0" w:line="360" w:lineRule="auto"/>
        <w:ind w:firstLine="709"/>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N° COMPTE  BANCAIRE :</w:t>
      </w:r>
    </w:p>
    <w:p w:rsidR="00E22785" w:rsidRPr="00EA5DBD" w:rsidRDefault="00E22785" w:rsidP="00E22785">
      <w:pPr>
        <w:spacing w:after="0" w:line="360" w:lineRule="auto"/>
        <w:rPr>
          <w:rFonts w:ascii="Arial Narrow" w:eastAsia="Times New Roman" w:hAnsi="Arial Narrow" w:cs="Arial"/>
          <w:sz w:val="24"/>
          <w:szCs w:val="24"/>
          <w:lang w:eastAsia="fr-FR"/>
        </w:rPr>
      </w:pPr>
    </w:p>
    <w:p w:rsidR="00E22785" w:rsidRPr="00EA5DBD" w:rsidRDefault="00E22785" w:rsidP="00E22785">
      <w:pPr>
        <w:spacing w:after="0" w:line="360" w:lineRule="auto"/>
        <w:rPr>
          <w:rFonts w:ascii="Arial Narrow" w:eastAsia="Times New Roman" w:hAnsi="Arial Narrow" w:cs="Arial"/>
          <w:sz w:val="24"/>
          <w:szCs w:val="24"/>
          <w:lang w:eastAsia="fr-FR"/>
        </w:rPr>
      </w:pPr>
    </w:p>
    <w:p w:rsidR="00E22785" w:rsidRPr="00EA5DBD" w:rsidRDefault="00E22785" w:rsidP="00E22785">
      <w:pPr>
        <w:spacing w:after="0" w:line="360" w:lineRule="auto"/>
        <w:ind w:firstLine="709"/>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Représentée par ………………………………………ci-après désignée</w:t>
      </w:r>
    </w:p>
    <w:p w:rsidR="00E22785" w:rsidRPr="00EA5DBD" w:rsidRDefault="00E22785" w:rsidP="00E22785">
      <w:pPr>
        <w:spacing w:after="0" w:line="360" w:lineRule="auto"/>
        <w:rPr>
          <w:rFonts w:ascii="Arial Narrow" w:eastAsia="Times New Roman" w:hAnsi="Arial Narrow" w:cs="Arial"/>
          <w:sz w:val="24"/>
          <w:szCs w:val="24"/>
          <w:lang w:eastAsia="fr-FR"/>
        </w:rPr>
      </w:pPr>
    </w:p>
    <w:p w:rsidR="00E22785" w:rsidRPr="00EA5DBD" w:rsidRDefault="00E22785" w:rsidP="00E22785">
      <w:pPr>
        <w:spacing w:after="0" w:line="360" w:lineRule="auto"/>
        <w:rPr>
          <w:rFonts w:ascii="Arial Narrow" w:eastAsia="Times New Roman" w:hAnsi="Arial Narrow" w:cs="Arial"/>
          <w:sz w:val="24"/>
          <w:szCs w:val="24"/>
          <w:lang w:eastAsia="fr-FR"/>
        </w:rPr>
      </w:pPr>
    </w:p>
    <w:p w:rsidR="00E22785" w:rsidRPr="00EA5DBD" w:rsidRDefault="00E22785" w:rsidP="00E22785">
      <w:pPr>
        <w:spacing w:after="0" w:line="360" w:lineRule="auto"/>
        <w:rPr>
          <w:rFonts w:ascii="Arial Narrow" w:eastAsia="Times New Roman" w:hAnsi="Arial Narrow" w:cs="Arial"/>
          <w:sz w:val="24"/>
          <w:szCs w:val="24"/>
          <w:lang w:eastAsia="fr-FR"/>
        </w:rPr>
      </w:pPr>
    </w:p>
    <w:p w:rsidR="00E22785" w:rsidRPr="00EA5DBD" w:rsidRDefault="00E22785" w:rsidP="00E22785">
      <w:pPr>
        <w:spacing w:after="0" w:line="360" w:lineRule="auto"/>
        <w:ind w:firstLine="709"/>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‘’Le Prestataire’’</w:t>
      </w:r>
    </w:p>
    <w:p w:rsidR="00E22785" w:rsidRPr="00EA5DBD" w:rsidRDefault="00E22785" w:rsidP="00E22785">
      <w:pPr>
        <w:spacing w:after="0" w:line="360" w:lineRule="auto"/>
        <w:rPr>
          <w:rFonts w:ascii="Arial Narrow" w:eastAsia="Times New Roman" w:hAnsi="Arial Narrow" w:cs="Arial"/>
          <w:b/>
          <w:sz w:val="24"/>
          <w:szCs w:val="24"/>
          <w:lang w:eastAsia="fr-FR"/>
        </w:rPr>
      </w:pPr>
    </w:p>
    <w:p w:rsidR="00E22785" w:rsidRPr="00EA5DBD" w:rsidRDefault="00E22785" w:rsidP="00E22785">
      <w:pPr>
        <w:spacing w:after="0" w:line="360" w:lineRule="auto"/>
        <w:rPr>
          <w:rFonts w:ascii="Arial Narrow" w:eastAsia="Times New Roman" w:hAnsi="Arial Narrow" w:cs="Arial"/>
          <w:sz w:val="24"/>
          <w:szCs w:val="24"/>
          <w:lang w:eastAsia="fr-FR"/>
        </w:rPr>
      </w:pPr>
    </w:p>
    <w:p w:rsidR="00E22785" w:rsidRPr="00EA5DBD" w:rsidRDefault="00E22785" w:rsidP="00E22785">
      <w:pPr>
        <w:spacing w:after="0" w:line="360" w:lineRule="auto"/>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D’AUTRE PART,</w:t>
      </w:r>
    </w:p>
    <w:p w:rsidR="00E22785" w:rsidRPr="00EA5DBD" w:rsidRDefault="00E22785" w:rsidP="00E22785">
      <w:pPr>
        <w:spacing w:after="0" w:line="360" w:lineRule="auto"/>
        <w:rPr>
          <w:rFonts w:ascii="Arial Narrow" w:eastAsia="Times New Roman" w:hAnsi="Arial Narrow" w:cs="Arial"/>
          <w:sz w:val="24"/>
          <w:szCs w:val="24"/>
          <w:lang w:eastAsia="fr-FR"/>
        </w:rPr>
      </w:pPr>
    </w:p>
    <w:p w:rsidR="00E22785" w:rsidRPr="00EA5DBD" w:rsidRDefault="00E22785" w:rsidP="00E22785">
      <w:pPr>
        <w:spacing w:after="0" w:line="360" w:lineRule="auto"/>
        <w:rPr>
          <w:rFonts w:ascii="Arial Narrow" w:eastAsia="Times New Roman" w:hAnsi="Arial Narrow" w:cs="Arial"/>
          <w:sz w:val="24"/>
          <w:szCs w:val="24"/>
          <w:lang w:eastAsia="fr-FR"/>
        </w:rPr>
      </w:pPr>
    </w:p>
    <w:p w:rsidR="00E22785" w:rsidRPr="00EA5DBD" w:rsidRDefault="00E22785" w:rsidP="00E22785">
      <w:pPr>
        <w:spacing w:after="0" w:line="360" w:lineRule="auto"/>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IL  A ETE CONVENU ET ARRETE CE QUI SUIT :</w:t>
      </w:r>
    </w:p>
    <w:p w:rsidR="00E22785" w:rsidRPr="00EA5DBD" w:rsidRDefault="00E22785" w:rsidP="00E22785">
      <w:pPr>
        <w:spacing w:after="0" w:line="360" w:lineRule="auto"/>
        <w:rPr>
          <w:rFonts w:ascii="Arial Narrow" w:eastAsia="Times New Roman" w:hAnsi="Arial Narrow" w:cs="Arial"/>
          <w:sz w:val="24"/>
          <w:szCs w:val="24"/>
          <w:lang w:eastAsia="fr-FR"/>
        </w:rPr>
      </w:pPr>
    </w:p>
    <w:p w:rsidR="00E22785" w:rsidRPr="00EA5DBD" w:rsidRDefault="00E22785" w:rsidP="00E22785">
      <w:pPr>
        <w:spacing w:after="0" w:line="360" w:lineRule="auto"/>
        <w:rPr>
          <w:rFonts w:ascii="Arial Narrow" w:eastAsia="Times New Roman" w:hAnsi="Arial Narrow" w:cs="Arial"/>
          <w:sz w:val="24"/>
          <w:szCs w:val="24"/>
          <w:lang w:eastAsia="fr-FR"/>
        </w:rPr>
      </w:pPr>
    </w:p>
    <w:p w:rsidR="00E22785" w:rsidRPr="00EA5DBD" w:rsidRDefault="00E22785" w:rsidP="00E22785">
      <w:pPr>
        <w:spacing w:before="240" w:after="60" w:line="240" w:lineRule="auto"/>
        <w:ind w:left="708"/>
        <w:jc w:val="center"/>
        <w:outlineLvl w:val="4"/>
        <w:rPr>
          <w:rFonts w:ascii="Arial Narrow" w:eastAsia="Times New Roman" w:hAnsi="Arial Narrow" w:cs="Arial"/>
          <w:b/>
          <w:iCs/>
          <w:sz w:val="24"/>
          <w:szCs w:val="26"/>
          <w:u w:val="single"/>
          <w:lang w:eastAsia="fr-FR"/>
        </w:rPr>
      </w:pPr>
      <w:r w:rsidRPr="00EA5DBD">
        <w:rPr>
          <w:rFonts w:ascii="Arial Narrow" w:eastAsia="Times New Roman" w:hAnsi="Arial Narrow" w:cs="Arial"/>
          <w:b/>
          <w:iCs/>
          <w:sz w:val="24"/>
          <w:szCs w:val="26"/>
          <w:u w:val="single"/>
          <w:lang w:eastAsia="fr-FR"/>
        </w:rPr>
        <w:lastRenderedPageBreak/>
        <w:t>SOMMAIRE</w:t>
      </w:r>
    </w:p>
    <w:p w:rsidR="00E22785" w:rsidRPr="00EA5DBD" w:rsidRDefault="00E22785" w:rsidP="00E22785">
      <w:pPr>
        <w:spacing w:after="0" w:line="240" w:lineRule="auto"/>
        <w:rPr>
          <w:rFonts w:ascii="Arial Narrow" w:eastAsia="Times New Roman" w:hAnsi="Arial Narrow" w:cs="Arial"/>
          <w:sz w:val="24"/>
          <w:szCs w:val="24"/>
          <w:lang w:eastAsia="fr-FR"/>
        </w:rPr>
      </w:pPr>
    </w:p>
    <w:p w:rsidR="00E22785" w:rsidRPr="00EA5DBD" w:rsidRDefault="00E22785" w:rsidP="00E22785">
      <w:pPr>
        <w:spacing w:after="0" w:line="240" w:lineRule="auto"/>
        <w:rPr>
          <w:rFonts w:ascii="Arial Narrow" w:eastAsia="Times New Roman" w:hAnsi="Arial Narrow" w:cs="Arial"/>
          <w:b/>
          <w:bCs/>
          <w:sz w:val="24"/>
          <w:szCs w:val="24"/>
          <w:lang w:eastAsia="fr-FR"/>
        </w:rPr>
      </w:pPr>
      <w:r w:rsidRPr="00EA5DBD">
        <w:rPr>
          <w:rFonts w:ascii="Arial Narrow" w:eastAsia="Times New Roman" w:hAnsi="Arial Narrow" w:cs="Arial"/>
          <w:b/>
          <w:bCs/>
          <w:sz w:val="24"/>
          <w:szCs w:val="24"/>
          <w:u w:val="single"/>
          <w:lang w:eastAsia="fr-FR"/>
        </w:rPr>
        <w:t>CHAPITRE I</w:t>
      </w:r>
      <w:r w:rsidRPr="00EA5DBD">
        <w:rPr>
          <w:rFonts w:ascii="Arial Narrow" w:eastAsia="Times New Roman" w:hAnsi="Arial Narrow" w:cs="Arial"/>
          <w:b/>
          <w:bCs/>
          <w:sz w:val="24"/>
          <w:szCs w:val="24"/>
          <w:lang w:eastAsia="fr-FR"/>
        </w:rPr>
        <w:t> : GENERALITES</w:t>
      </w:r>
    </w:p>
    <w:p w:rsidR="00E22785" w:rsidRPr="00EA5DBD" w:rsidRDefault="00E22785" w:rsidP="00E22785">
      <w:pPr>
        <w:spacing w:after="0" w:line="240" w:lineRule="auto"/>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1</w:t>
      </w:r>
      <w:r w:rsidRPr="00EA5DBD">
        <w:rPr>
          <w:rFonts w:ascii="Arial Narrow" w:eastAsia="Times New Roman" w:hAnsi="Arial Narrow" w:cs="Arial"/>
          <w:b/>
          <w:bCs/>
          <w:sz w:val="24"/>
          <w:szCs w:val="24"/>
          <w:vertAlign w:val="superscript"/>
          <w:lang w:eastAsia="fr-FR"/>
        </w:rPr>
        <w:t>er</w:t>
      </w:r>
      <w:r w:rsidRPr="00EA5DBD">
        <w:rPr>
          <w:rFonts w:ascii="Arial Narrow" w:eastAsia="Times New Roman" w:hAnsi="Arial Narrow" w:cs="Arial"/>
          <w:sz w:val="24"/>
          <w:szCs w:val="24"/>
          <w:lang w:eastAsia="fr-FR"/>
        </w:rPr>
        <w:t> </w:t>
      </w:r>
      <w:r w:rsidRPr="00EA5DBD">
        <w:rPr>
          <w:rFonts w:ascii="Arial Narrow" w:eastAsia="Times New Roman" w:hAnsi="Arial Narrow" w:cs="Arial"/>
          <w:b/>
          <w:bCs/>
          <w:sz w:val="24"/>
          <w:szCs w:val="24"/>
          <w:lang w:eastAsia="fr-FR"/>
        </w:rPr>
        <w:t xml:space="preserve">: </w:t>
      </w:r>
      <w:r w:rsidRPr="00EA5DBD">
        <w:rPr>
          <w:rFonts w:ascii="Arial Narrow" w:eastAsia="Times New Roman" w:hAnsi="Arial Narrow" w:cs="Arial"/>
          <w:sz w:val="24"/>
          <w:szCs w:val="24"/>
          <w:lang w:eastAsia="fr-FR"/>
        </w:rPr>
        <w:tab/>
        <w:t xml:space="preserve">Objet de </w:t>
      </w:r>
      <w:smartTag w:uri="urn:schemas-microsoft-com:office:smarttags" w:element="PersonName">
        <w:smartTagPr>
          <w:attr w:name="ProductID" w:val="la Lettre Commande"/>
        </w:smartTagPr>
        <w:r w:rsidRPr="00EA5DBD">
          <w:rPr>
            <w:rFonts w:ascii="Arial Narrow" w:eastAsia="Times New Roman" w:hAnsi="Arial Narrow" w:cs="Arial"/>
            <w:sz w:val="24"/>
            <w:szCs w:val="24"/>
            <w:lang w:eastAsia="fr-FR"/>
          </w:rPr>
          <w:t>la Lettre Commande</w:t>
        </w:r>
      </w:smartTag>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2 :</w:t>
      </w:r>
      <w:r w:rsidRPr="00EA5DBD">
        <w:rPr>
          <w:rFonts w:ascii="Arial Narrow" w:eastAsia="Times New Roman" w:hAnsi="Arial Narrow" w:cs="Arial"/>
          <w:sz w:val="24"/>
          <w:szCs w:val="24"/>
          <w:lang w:eastAsia="fr-FR"/>
        </w:rPr>
        <w:tab/>
        <w:t xml:space="preserve">Procédure de passation de </w:t>
      </w:r>
      <w:smartTag w:uri="urn:schemas-microsoft-com:office:smarttags" w:element="PersonName">
        <w:smartTagPr>
          <w:attr w:name="ProductID" w:val="la Lettre Commande"/>
        </w:smartTagPr>
        <w:r w:rsidRPr="00EA5DBD">
          <w:rPr>
            <w:rFonts w:ascii="Arial Narrow" w:eastAsia="Times New Roman" w:hAnsi="Arial Narrow" w:cs="Arial"/>
            <w:sz w:val="24"/>
            <w:szCs w:val="24"/>
            <w:lang w:eastAsia="fr-FR"/>
          </w:rPr>
          <w:t>la Lettre Commande</w:t>
        </w:r>
      </w:smartTag>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3 :</w:t>
      </w:r>
      <w:r w:rsidRPr="00EA5DBD">
        <w:rPr>
          <w:rFonts w:ascii="Arial Narrow" w:eastAsia="Times New Roman" w:hAnsi="Arial Narrow" w:cs="Arial"/>
          <w:sz w:val="24"/>
          <w:szCs w:val="24"/>
          <w:lang w:eastAsia="fr-FR"/>
        </w:rPr>
        <w:tab/>
        <w:t>Définitions et attributions</w:t>
      </w: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4 :</w:t>
      </w:r>
      <w:r w:rsidRPr="00EA5DBD">
        <w:rPr>
          <w:rFonts w:ascii="Arial Narrow" w:eastAsia="Times New Roman" w:hAnsi="Arial Narrow" w:cs="Arial"/>
          <w:sz w:val="24"/>
          <w:szCs w:val="24"/>
          <w:lang w:eastAsia="fr-FR"/>
        </w:rPr>
        <w:tab/>
        <w:t>Langue, loi et réglementation applicable</w:t>
      </w: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5 :</w:t>
      </w:r>
      <w:r w:rsidRPr="00EA5DBD">
        <w:rPr>
          <w:rFonts w:ascii="Arial Narrow" w:eastAsia="Times New Roman" w:hAnsi="Arial Narrow" w:cs="Arial"/>
          <w:sz w:val="24"/>
          <w:szCs w:val="24"/>
          <w:lang w:eastAsia="fr-FR"/>
        </w:rPr>
        <w:tab/>
        <w:t xml:space="preserve">Pièces constitutives de </w:t>
      </w:r>
      <w:smartTag w:uri="urn:schemas-microsoft-com:office:smarttags" w:element="PersonName">
        <w:smartTagPr>
          <w:attr w:name="ProductID" w:val="la Lettre Commande"/>
        </w:smartTagPr>
        <w:r w:rsidRPr="00EA5DBD">
          <w:rPr>
            <w:rFonts w:ascii="Arial Narrow" w:eastAsia="Times New Roman" w:hAnsi="Arial Narrow" w:cs="Arial"/>
            <w:sz w:val="24"/>
            <w:szCs w:val="24"/>
            <w:lang w:eastAsia="fr-FR"/>
          </w:rPr>
          <w:t>la Lettre Commande</w:t>
        </w:r>
      </w:smartTag>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6 :</w:t>
      </w:r>
      <w:r w:rsidRPr="00EA5DBD">
        <w:rPr>
          <w:rFonts w:ascii="Arial Narrow" w:eastAsia="Times New Roman" w:hAnsi="Arial Narrow" w:cs="Arial"/>
          <w:sz w:val="24"/>
          <w:szCs w:val="24"/>
          <w:lang w:eastAsia="fr-FR"/>
        </w:rPr>
        <w:tab/>
        <w:t>Textes généraux applicables</w:t>
      </w: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7 :</w:t>
      </w:r>
      <w:r w:rsidRPr="00EA5DBD">
        <w:rPr>
          <w:rFonts w:ascii="Arial Narrow" w:eastAsia="Times New Roman" w:hAnsi="Arial Narrow" w:cs="Arial"/>
          <w:sz w:val="24"/>
          <w:szCs w:val="24"/>
          <w:lang w:eastAsia="fr-FR"/>
        </w:rPr>
        <w:tab/>
        <w:t>Communication</w:t>
      </w: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8 :</w:t>
      </w:r>
      <w:r w:rsidRPr="00EA5DBD">
        <w:rPr>
          <w:rFonts w:ascii="Arial Narrow" w:eastAsia="Times New Roman" w:hAnsi="Arial Narrow" w:cs="Arial"/>
          <w:sz w:val="24"/>
          <w:szCs w:val="24"/>
          <w:lang w:eastAsia="fr-FR"/>
        </w:rPr>
        <w:tab/>
        <w:t xml:space="preserve">Ordre de service </w:t>
      </w: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rPr>
          <w:rFonts w:ascii="Arial Narrow" w:eastAsia="Times New Roman" w:hAnsi="Arial Narrow" w:cs="Arial"/>
          <w:b/>
          <w:bCs/>
          <w:sz w:val="24"/>
          <w:szCs w:val="24"/>
          <w:lang w:eastAsia="fr-FR"/>
        </w:rPr>
      </w:pPr>
      <w:r w:rsidRPr="00EA5DBD">
        <w:rPr>
          <w:rFonts w:ascii="Arial Narrow" w:eastAsia="Times New Roman" w:hAnsi="Arial Narrow" w:cs="Arial"/>
          <w:b/>
          <w:bCs/>
          <w:sz w:val="24"/>
          <w:szCs w:val="24"/>
          <w:u w:val="single"/>
          <w:lang w:eastAsia="fr-FR"/>
        </w:rPr>
        <w:t>CHAPITRE II</w:t>
      </w:r>
      <w:r w:rsidRPr="00EA5DBD">
        <w:rPr>
          <w:rFonts w:ascii="Arial Narrow" w:eastAsia="Times New Roman" w:hAnsi="Arial Narrow" w:cs="Arial"/>
          <w:b/>
          <w:bCs/>
          <w:sz w:val="24"/>
          <w:szCs w:val="24"/>
          <w:lang w:eastAsia="fr-FR"/>
        </w:rPr>
        <w:t> : CLAUSES FINANCIERES</w:t>
      </w:r>
    </w:p>
    <w:p w:rsidR="00E22785" w:rsidRPr="00EA5DBD" w:rsidRDefault="00E22785" w:rsidP="00E22785">
      <w:pPr>
        <w:spacing w:after="0" w:line="240" w:lineRule="auto"/>
        <w:jc w:val="center"/>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9 :</w:t>
      </w:r>
      <w:r w:rsidRPr="00EA5DBD">
        <w:rPr>
          <w:rFonts w:ascii="Arial Narrow" w:eastAsia="Times New Roman" w:hAnsi="Arial Narrow" w:cs="Arial"/>
          <w:sz w:val="24"/>
          <w:szCs w:val="24"/>
          <w:lang w:eastAsia="fr-FR"/>
        </w:rPr>
        <w:tab/>
        <w:t>Garanties et cautions</w:t>
      </w: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10 :</w:t>
      </w:r>
      <w:r w:rsidRPr="00EA5DBD">
        <w:rPr>
          <w:rFonts w:ascii="Arial Narrow" w:eastAsia="Times New Roman" w:hAnsi="Arial Narrow" w:cs="Arial"/>
          <w:sz w:val="24"/>
          <w:szCs w:val="24"/>
          <w:lang w:eastAsia="fr-FR"/>
        </w:rPr>
        <w:tab/>
        <w:t xml:space="preserve">Montant de </w:t>
      </w:r>
      <w:smartTag w:uri="urn:schemas-microsoft-com:office:smarttags" w:element="PersonName">
        <w:smartTagPr>
          <w:attr w:name="ProductID" w:val="la Lettre Commande"/>
        </w:smartTagPr>
        <w:r w:rsidRPr="00EA5DBD">
          <w:rPr>
            <w:rFonts w:ascii="Arial Narrow" w:eastAsia="Times New Roman" w:hAnsi="Arial Narrow" w:cs="Arial"/>
            <w:sz w:val="24"/>
            <w:szCs w:val="24"/>
            <w:lang w:eastAsia="fr-FR"/>
          </w:rPr>
          <w:t>la Lettre Commande</w:t>
        </w:r>
      </w:smartTag>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11 :</w:t>
      </w:r>
      <w:r w:rsidRPr="00EA5DBD">
        <w:rPr>
          <w:rFonts w:ascii="Arial Narrow" w:eastAsia="Times New Roman" w:hAnsi="Arial Narrow" w:cs="Arial"/>
          <w:sz w:val="24"/>
          <w:szCs w:val="24"/>
          <w:lang w:eastAsia="fr-FR"/>
        </w:rPr>
        <w:tab/>
        <w:t>Lieu et mode de paiement</w:t>
      </w: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12 :</w:t>
      </w:r>
      <w:r w:rsidRPr="00EA5DBD">
        <w:rPr>
          <w:rFonts w:ascii="Arial Narrow" w:eastAsia="Times New Roman" w:hAnsi="Arial Narrow" w:cs="Arial"/>
          <w:sz w:val="24"/>
          <w:szCs w:val="24"/>
          <w:lang w:eastAsia="fr-FR"/>
        </w:rPr>
        <w:tab/>
        <w:t>Variation des prix</w:t>
      </w: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13 :</w:t>
      </w:r>
      <w:r w:rsidRPr="00EA5DBD">
        <w:rPr>
          <w:rFonts w:ascii="Arial Narrow" w:eastAsia="Times New Roman" w:hAnsi="Arial Narrow" w:cs="Arial"/>
          <w:sz w:val="24"/>
          <w:szCs w:val="24"/>
          <w:lang w:eastAsia="fr-FR"/>
        </w:rPr>
        <w:tab/>
        <w:t>Avances</w:t>
      </w: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14 :</w:t>
      </w:r>
      <w:r w:rsidRPr="00EA5DBD">
        <w:rPr>
          <w:rFonts w:ascii="Arial Narrow" w:eastAsia="Times New Roman" w:hAnsi="Arial Narrow" w:cs="Arial"/>
          <w:sz w:val="24"/>
          <w:szCs w:val="24"/>
          <w:lang w:eastAsia="fr-FR"/>
        </w:rPr>
        <w:tab/>
        <w:t>Intérêts moratoires</w:t>
      </w: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15 :</w:t>
      </w:r>
      <w:r w:rsidRPr="00EA5DBD">
        <w:rPr>
          <w:rFonts w:ascii="Arial Narrow" w:eastAsia="Times New Roman" w:hAnsi="Arial Narrow" w:cs="Arial"/>
          <w:sz w:val="24"/>
          <w:szCs w:val="24"/>
          <w:lang w:eastAsia="fr-FR"/>
        </w:rPr>
        <w:tab/>
        <w:t>Pénalités de retard</w:t>
      </w: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16 :</w:t>
      </w:r>
      <w:r w:rsidRPr="00EA5DBD">
        <w:rPr>
          <w:rFonts w:ascii="Arial Narrow" w:eastAsia="Times New Roman" w:hAnsi="Arial Narrow" w:cs="Arial"/>
          <w:sz w:val="24"/>
          <w:szCs w:val="24"/>
          <w:lang w:eastAsia="fr-FR"/>
        </w:rPr>
        <w:tab/>
        <w:t>Décompte</w:t>
      </w:r>
    </w:p>
    <w:p w:rsidR="00E22785" w:rsidRPr="00EA5DBD" w:rsidRDefault="00E22785" w:rsidP="00E22785">
      <w:pPr>
        <w:spacing w:after="0" w:line="240" w:lineRule="auto"/>
        <w:jc w:val="both"/>
        <w:rPr>
          <w:rFonts w:ascii="Arial Narrow" w:eastAsia="Times New Roman" w:hAnsi="Arial Narrow" w:cs="Arial"/>
          <w:b/>
          <w:bCs/>
          <w:sz w:val="24"/>
          <w:szCs w:val="24"/>
          <w:lang w:eastAsia="fr-FR"/>
        </w:rPr>
      </w:pPr>
      <w:r w:rsidRPr="00EA5DBD">
        <w:rPr>
          <w:rFonts w:ascii="Arial Narrow" w:eastAsia="Times New Roman" w:hAnsi="Arial Narrow" w:cs="Arial"/>
          <w:b/>
          <w:bCs/>
          <w:sz w:val="24"/>
          <w:szCs w:val="24"/>
          <w:lang w:eastAsia="fr-FR"/>
        </w:rPr>
        <w:t>Article 17 :</w:t>
      </w:r>
      <w:r w:rsidRPr="00EA5DBD">
        <w:rPr>
          <w:rFonts w:ascii="Arial Narrow" w:eastAsia="Times New Roman" w:hAnsi="Arial Narrow" w:cs="Arial"/>
          <w:sz w:val="24"/>
          <w:szCs w:val="24"/>
          <w:lang w:eastAsia="fr-FR"/>
        </w:rPr>
        <w:tab/>
        <w:t>Régime fiscal et douanier</w:t>
      </w: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18 :</w:t>
      </w:r>
      <w:r w:rsidRPr="00EA5DBD">
        <w:rPr>
          <w:rFonts w:ascii="Arial Narrow" w:eastAsia="Times New Roman" w:hAnsi="Arial Narrow" w:cs="Arial"/>
          <w:sz w:val="24"/>
          <w:szCs w:val="24"/>
          <w:lang w:eastAsia="fr-FR"/>
        </w:rPr>
        <w:tab/>
        <w:t xml:space="preserve">Timbre et enregistrement de </w:t>
      </w:r>
      <w:smartTag w:uri="urn:schemas-microsoft-com:office:smarttags" w:element="PersonName">
        <w:smartTagPr>
          <w:attr w:name="ProductID" w:val="la Lettre Commande"/>
        </w:smartTagPr>
        <w:r w:rsidRPr="00EA5DBD">
          <w:rPr>
            <w:rFonts w:ascii="Arial Narrow" w:eastAsia="Times New Roman" w:hAnsi="Arial Narrow" w:cs="Arial"/>
            <w:sz w:val="24"/>
            <w:szCs w:val="24"/>
            <w:lang w:eastAsia="fr-FR"/>
          </w:rPr>
          <w:t>la Lettre Commande</w:t>
        </w:r>
      </w:smartTag>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8"/>
          <w:szCs w:val="24"/>
          <w:lang w:eastAsia="fr-FR"/>
        </w:rPr>
      </w:pPr>
    </w:p>
    <w:p w:rsidR="00E22785" w:rsidRPr="00EA5DBD" w:rsidRDefault="00E22785" w:rsidP="00E22785">
      <w:pPr>
        <w:spacing w:after="0" w:line="240" w:lineRule="auto"/>
        <w:rPr>
          <w:rFonts w:ascii="Arial Narrow" w:eastAsia="Times New Roman" w:hAnsi="Arial Narrow" w:cs="Arial"/>
          <w:b/>
          <w:bCs/>
          <w:sz w:val="24"/>
          <w:szCs w:val="24"/>
          <w:lang w:eastAsia="fr-FR"/>
        </w:rPr>
      </w:pPr>
      <w:r w:rsidRPr="00EA5DBD">
        <w:rPr>
          <w:rFonts w:ascii="Arial Narrow" w:eastAsia="Times New Roman" w:hAnsi="Arial Narrow" w:cs="Arial"/>
          <w:b/>
          <w:bCs/>
          <w:sz w:val="24"/>
          <w:szCs w:val="24"/>
          <w:u w:val="single"/>
          <w:lang w:eastAsia="fr-FR"/>
        </w:rPr>
        <w:t>CHAPITRE III</w:t>
      </w:r>
      <w:r w:rsidRPr="00EA5DBD">
        <w:rPr>
          <w:rFonts w:ascii="Arial Narrow" w:eastAsia="Times New Roman" w:hAnsi="Arial Narrow" w:cs="Arial"/>
          <w:b/>
          <w:bCs/>
          <w:sz w:val="24"/>
          <w:szCs w:val="24"/>
          <w:lang w:eastAsia="fr-FR"/>
        </w:rPr>
        <w:t> : DISPOSITIONS DIVERSES</w:t>
      </w:r>
    </w:p>
    <w:p w:rsidR="00E22785" w:rsidRPr="00EA5DBD" w:rsidRDefault="00E22785" w:rsidP="00E22785">
      <w:pPr>
        <w:spacing w:after="0" w:line="240" w:lineRule="auto"/>
        <w:jc w:val="center"/>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19 :</w:t>
      </w:r>
      <w:r w:rsidRPr="00EA5DBD">
        <w:rPr>
          <w:rFonts w:ascii="Arial Narrow" w:eastAsia="Times New Roman" w:hAnsi="Arial Narrow" w:cs="Arial"/>
          <w:sz w:val="24"/>
          <w:szCs w:val="24"/>
          <w:lang w:eastAsia="fr-FR"/>
        </w:rPr>
        <w:tab/>
        <w:t>Lieu et délai de livraison</w:t>
      </w: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20 :</w:t>
      </w:r>
      <w:r w:rsidRPr="00EA5DBD">
        <w:rPr>
          <w:rFonts w:ascii="Arial Narrow" w:eastAsia="Times New Roman" w:hAnsi="Arial Narrow" w:cs="Arial"/>
          <w:sz w:val="24"/>
          <w:szCs w:val="24"/>
          <w:lang w:eastAsia="fr-FR"/>
        </w:rPr>
        <w:tab/>
        <w:t>Rôle et responsabilités du prestataire</w:t>
      </w: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21 :</w:t>
      </w:r>
      <w:r w:rsidRPr="00EA5DBD">
        <w:rPr>
          <w:rFonts w:ascii="Arial Narrow" w:eastAsia="Times New Roman" w:hAnsi="Arial Narrow" w:cs="Arial"/>
          <w:sz w:val="24"/>
          <w:szCs w:val="24"/>
          <w:lang w:eastAsia="fr-FR"/>
        </w:rPr>
        <w:tab/>
        <w:t>Transport et assurances</w:t>
      </w:r>
    </w:p>
    <w:p w:rsidR="00E22785" w:rsidRPr="00EA5DBD" w:rsidRDefault="00E22785" w:rsidP="00E22785">
      <w:pPr>
        <w:spacing w:after="0" w:line="240" w:lineRule="auto"/>
        <w:jc w:val="both"/>
        <w:rPr>
          <w:rFonts w:ascii="Arial Narrow" w:eastAsia="Times New Roman" w:hAnsi="Arial Narrow" w:cs="Arial"/>
          <w:b/>
          <w:bCs/>
          <w:i/>
          <w:iCs/>
          <w:sz w:val="24"/>
          <w:szCs w:val="24"/>
          <w:lang w:eastAsia="fr-FR"/>
        </w:rPr>
      </w:pPr>
    </w:p>
    <w:p w:rsidR="00E22785" w:rsidRPr="00EA5DBD" w:rsidRDefault="00E22785" w:rsidP="00E22785">
      <w:pPr>
        <w:spacing w:after="0" w:line="240" w:lineRule="auto"/>
        <w:jc w:val="both"/>
        <w:rPr>
          <w:rFonts w:ascii="Arial Narrow" w:eastAsia="Times New Roman" w:hAnsi="Arial Narrow" w:cs="Arial"/>
          <w:b/>
          <w:bCs/>
          <w:i/>
          <w:iCs/>
          <w:sz w:val="2"/>
          <w:szCs w:val="24"/>
          <w:lang w:eastAsia="fr-FR"/>
        </w:rPr>
      </w:pPr>
    </w:p>
    <w:p w:rsidR="00E22785" w:rsidRPr="00EA5DBD" w:rsidRDefault="00E22785" w:rsidP="00E22785">
      <w:pPr>
        <w:spacing w:after="0" w:line="240" w:lineRule="auto"/>
        <w:rPr>
          <w:rFonts w:ascii="Arial Narrow" w:eastAsia="Times New Roman" w:hAnsi="Arial Narrow" w:cs="Arial"/>
          <w:b/>
          <w:bCs/>
          <w:sz w:val="24"/>
          <w:szCs w:val="24"/>
          <w:lang w:eastAsia="fr-FR"/>
        </w:rPr>
      </w:pPr>
      <w:r w:rsidRPr="00EA5DBD">
        <w:rPr>
          <w:rFonts w:ascii="Arial Narrow" w:eastAsia="Times New Roman" w:hAnsi="Arial Narrow" w:cs="Arial"/>
          <w:b/>
          <w:bCs/>
          <w:sz w:val="24"/>
          <w:szCs w:val="24"/>
          <w:u w:val="single"/>
          <w:lang w:eastAsia="fr-FR"/>
        </w:rPr>
        <w:t>CHAPITRE IV</w:t>
      </w:r>
      <w:r w:rsidRPr="00EA5DBD">
        <w:rPr>
          <w:rFonts w:ascii="Arial Narrow" w:eastAsia="Times New Roman" w:hAnsi="Arial Narrow" w:cs="Arial"/>
          <w:b/>
          <w:bCs/>
          <w:sz w:val="24"/>
          <w:szCs w:val="24"/>
          <w:lang w:eastAsia="fr-FR"/>
        </w:rPr>
        <w:t> : CADRE DU DETAIL QUANTITATIF ET ESTIMATIF</w:t>
      </w:r>
    </w:p>
    <w:p w:rsidR="00E22785" w:rsidRPr="00EA5DBD" w:rsidRDefault="00E22785" w:rsidP="00E22785">
      <w:pPr>
        <w:spacing w:after="0" w:line="240" w:lineRule="auto"/>
        <w:jc w:val="center"/>
        <w:rPr>
          <w:rFonts w:ascii="Arial Narrow" w:eastAsia="Times New Roman" w:hAnsi="Arial Narrow" w:cs="Arial"/>
          <w:b/>
          <w:bCs/>
          <w:sz w:val="24"/>
          <w:szCs w:val="24"/>
          <w:lang w:eastAsia="fr-FR"/>
        </w:rPr>
      </w:pPr>
    </w:p>
    <w:p w:rsidR="00E22785" w:rsidRPr="00EA5DBD" w:rsidRDefault="00E22785" w:rsidP="00E22785">
      <w:pPr>
        <w:spacing w:after="0" w:line="240" w:lineRule="auto"/>
        <w:jc w:val="center"/>
        <w:rPr>
          <w:rFonts w:ascii="Arial Narrow" w:eastAsia="Times New Roman" w:hAnsi="Arial Narrow" w:cs="Arial"/>
          <w:b/>
          <w:bCs/>
          <w:sz w:val="8"/>
          <w:szCs w:val="24"/>
          <w:lang w:eastAsia="fr-FR"/>
        </w:rPr>
      </w:pPr>
    </w:p>
    <w:p w:rsidR="00E22785" w:rsidRPr="00EA5DBD" w:rsidRDefault="00E22785" w:rsidP="00E22785">
      <w:pPr>
        <w:spacing w:after="0" w:line="240" w:lineRule="auto"/>
        <w:rPr>
          <w:rFonts w:ascii="Arial Narrow" w:eastAsia="Times New Roman" w:hAnsi="Arial Narrow" w:cs="Arial"/>
          <w:b/>
          <w:bCs/>
          <w:sz w:val="24"/>
          <w:szCs w:val="24"/>
          <w:lang w:eastAsia="fr-FR"/>
        </w:rPr>
      </w:pPr>
      <w:r w:rsidRPr="00EA5DBD">
        <w:rPr>
          <w:rFonts w:ascii="Arial Narrow" w:eastAsia="Times New Roman" w:hAnsi="Arial Narrow" w:cs="Arial"/>
          <w:b/>
          <w:bCs/>
          <w:sz w:val="24"/>
          <w:szCs w:val="24"/>
          <w:u w:val="single"/>
          <w:lang w:eastAsia="fr-FR"/>
        </w:rPr>
        <w:t>CHAPITRE V</w:t>
      </w:r>
      <w:r w:rsidRPr="00EA5DBD">
        <w:rPr>
          <w:rFonts w:ascii="Arial Narrow" w:eastAsia="Times New Roman" w:hAnsi="Arial Narrow" w:cs="Arial"/>
          <w:b/>
          <w:bCs/>
          <w:sz w:val="24"/>
          <w:szCs w:val="24"/>
          <w:lang w:eastAsia="fr-FR"/>
        </w:rPr>
        <w:t> : DE LA RECEPTION</w:t>
      </w:r>
    </w:p>
    <w:p w:rsidR="00E22785" w:rsidRPr="00EA5DBD" w:rsidRDefault="00E22785" w:rsidP="00E22785">
      <w:pPr>
        <w:spacing w:after="0" w:line="240" w:lineRule="auto"/>
        <w:jc w:val="center"/>
        <w:rPr>
          <w:rFonts w:ascii="Arial Narrow" w:eastAsia="Times New Roman" w:hAnsi="Arial Narrow" w:cs="Arial"/>
          <w:b/>
          <w:bCs/>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22:</w:t>
      </w:r>
      <w:r w:rsidRPr="00EA5DBD">
        <w:rPr>
          <w:rFonts w:ascii="Arial Narrow" w:eastAsia="Times New Roman" w:hAnsi="Arial Narrow" w:cs="Arial"/>
          <w:sz w:val="24"/>
          <w:szCs w:val="24"/>
          <w:lang w:eastAsia="fr-FR"/>
        </w:rPr>
        <w:tab/>
        <w:t>Documents à fournir avant la réception</w:t>
      </w: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23 :</w:t>
      </w:r>
      <w:r w:rsidRPr="00EA5DBD">
        <w:rPr>
          <w:rFonts w:ascii="Arial Narrow" w:eastAsia="Times New Roman" w:hAnsi="Arial Narrow" w:cs="Arial"/>
          <w:sz w:val="24"/>
          <w:szCs w:val="24"/>
          <w:lang w:eastAsia="fr-FR"/>
        </w:rPr>
        <w:tab/>
        <w:t xml:space="preserve">Réception </w:t>
      </w: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6"/>
          <w:szCs w:val="24"/>
          <w:lang w:eastAsia="fr-FR"/>
        </w:rPr>
      </w:pPr>
    </w:p>
    <w:p w:rsidR="00E22785" w:rsidRPr="00EA5DBD" w:rsidRDefault="00E22785" w:rsidP="00E22785">
      <w:pPr>
        <w:spacing w:after="0" w:line="240" w:lineRule="auto"/>
        <w:rPr>
          <w:rFonts w:ascii="Arial Narrow" w:eastAsia="Times New Roman" w:hAnsi="Arial Narrow" w:cs="Arial"/>
          <w:sz w:val="24"/>
          <w:szCs w:val="24"/>
          <w:lang w:eastAsia="fr-FR"/>
        </w:rPr>
      </w:pPr>
      <w:r w:rsidRPr="00EA5DBD">
        <w:rPr>
          <w:rFonts w:ascii="Arial Narrow" w:eastAsia="Times New Roman" w:hAnsi="Arial Narrow" w:cs="Arial"/>
          <w:b/>
          <w:bCs/>
          <w:sz w:val="24"/>
          <w:szCs w:val="24"/>
          <w:u w:val="single"/>
          <w:lang w:eastAsia="fr-FR"/>
        </w:rPr>
        <w:t>CHAPITRE V</w:t>
      </w:r>
      <w:r w:rsidRPr="00EA5DBD">
        <w:rPr>
          <w:rFonts w:ascii="Arial Narrow" w:eastAsia="Times New Roman" w:hAnsi="Arial Narrow" w:cs="Arial"/>
          <w:b/>
          <w:bCs/>
          <w:sz w:val="24"/>
          <w:szCs w:val="24"/>
          <w:lang w:eastAsia="fr-FR"/>
        </w:rPr>
        <w:t> : DISPOSITIONS DIVERSES</w:t>
      </w: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24 :</w:t>
      </w:r>
      <w:r w:rsidRPr="00EA5DBD">
        <w:rPr>
          <w:rFonts w:ascii="Arial Narrow" w:eastAsia="Times New Roman" w:hAnsi="Arial Narrow" w:cs="Arial"/>
          <w:sz w:val="24"/>
          <w:szCs w:val="24"/>
          <w:lang w:eastAsia="fr-FR"/>
        </w:rPr>
        <w:tab/>
        <w:t xml:space="preserve">Résiliation de </w:t>
      </w:r>
      <w:smartTag w:uri="urn:schemas-microsoft-com:office:smarttags" w:element="PersonName">
        <w:smartTagPr>
          <w:attr w:name="ProductID" w:val="la Lettre Commande"/>
        </w:smartTagPr>
        <w:r w:rsidRPr="00EA5DBD">
          <w:rPr>
            <w:rFonts w:ascii="Arial Narrow" w:eastAsia="Times New Roman" w:hAnsi="Arial Narrow" w:cs="Arial"/>
            <w:sz w:val="24"/>
            <w:szCs w:val="24"/>
            <w:lang w:eastAsia="fr-FR"/>
          </w:rPr>
          <w:t>la Lettre Commande</w:t>
        </w:r>
      </w:smartTag>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25 :</w:t>
      </w:r>
      <w:r w:rsidRPr="00EA5DBD">
        <w:rPr>
          <w:rFonts w:ascii="Arial Narrow" w:eastAsia="Times New Roman" w:hAnsi="Arial Narrow" w:cs="Arial"/>
          <w:sz w:val="24"/>
          <w:szCs w:val="24"/>
          <w:lang w:eastAsia="fr-FR"/>
        </w:rPr>
        <w:tab/>
        <w:t>Cas de force majeure</w:t>
      </w: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26 :</w:t>
      </w:r>
      <w:r w:rsidRPr="00EA5DBD">
        <w:rPr>
          <w:rFonts w:ascii="Arial Narrow" w:eastAsia="Times New Roman" w:hAnsi="Arial Narrow" w:cs="Arial"/>
          <w:sz w:val="24"/>
          <w:szCs w:val="24"/>
          <w:lang w:eastAsia="fr-FR"/>
        </w:rPr>
        <w:tab/>
        <w:t>Différends et litiges</w:t>
      </w: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27 :</w:t>
      </w:r>
      <w:r w:rsidRPr="00EA5DBD">
        <w:rPr>
          <w:rFonts w:ascii="Arial Narrow" w:eastAsia="Times New Roman" w:hAnsi="Arial Narrow" w:cs="Arial"/>
          <w:sz w:val="24"/>
          <w:szCs w:val="24"/>
          <w:lang w:eastAsia="fr-FR"/>
        </w:rPr>
        <w:tab/>
        <w:t xml:space="preserve">Edition et diffusion de </w:t>
      </w:r>
      <w:smartTag w:uri="urn:schemas-microsoft-com:office:smarttags" w:element="PersonName">
        <w:smartTagPr>
          <w:attr w:name="ProductID" w:val="la Lettre Commande"/>
        </w:smartTagPr>
        <w:r w:rsidRPr="00EA5DBD">
          <w:rPr>
            <w:rFonts w:ascii="Arial Narrow" w:eastAsia="Times New Roman" w:hAnsi="Arial Narrow" w:cs="Arial"/>
            <w:sz w:val="24"/>
            <w:szCs w:val="24"/>
            <w:lang w:eastAsia="fr-FR"/>
          </w:rPr>
          <w:t>la Lettre Commande</w:t>
        </w:r>
      </w:smartTag>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28 et dernier :</w:t>
      </w:r>
      <w:r w:rsidRPr="00EA5DBD">
        <w:rPr>
          <w:rFonts w:ascii="Arial Narrow" w:eastAsia="Times New Roman" w:hAnsi="Arial Narrow" w:cs="Arial"/>
          <w:sz w:val="24"/>
          <w:szCs w:val="24"/>
          <w:lang w:eastAsia="fr-FR"/>
        </w:rPr>
        <w:t xml:space="preserve"> Entrée en vigueur de </w:t>
      </w:r>
      <w:smartTag w:uri="urn:schemas-microsoft-com:office:smarttags" w:element="PersonName">
        <w:smartTagPr>
          <w:attr w:name="ProductID" w:val="la Lettre Commande"/>
        </w:smartTagPr>
        <w:r w:rsidRPr="00EA5DBD">
          <w:rPr>
            <w:rFonts w:ascii="Arial Narrow" w:eastAsia="Times New Roman" w:hAnsi="Arial Narrow" w:cs="Arial"/>
            <w:sz w:val="24"/>
            <w:szCs w:val="24"/>
            <w:lang w:eastAsia="fr-FR"/>
          </w:rPr>
          <w:t>la Lettre Commande</w:t>
        </w:r>
      </w:smartTag>
    </w:p>
    <w:p w:rsidR="00E22785" w:rsidRPr="00EA5DBD" w:rsidRDefault="00E22785" w:rsidP="00E22785">
      <w:pPr>
        <w:spacing w:after="0" w:line="360" w:lineRule="auto"/>
        <w:rPr>
          <w:rFonts w:ascii="Arial Narrow" w:eastAsia="Times New Roman" w:hAnsi="Arial Narrow" w:cs="Arial"/>
          <w:sz w:val="24"/>
          <w:szCs w:val="24"/>
          <w:lang w:eastAsia="fr-FR"/>
        </w:rPr>
      </w:pPr>
    </w:p>
    <w:p w:rsidR="00E22785" w:rsidRPr="00EA5DBD" w:rsidRDefault="00E22785" w:rsidP="00E22785">
      <w:pPr>
        <w:spacing w:after="0" w:line="360" w:lineRule="auto"/>
        <w:rPr>
          <w:rFonts w:ascii="Arial Narrow" w:eastAsia="Times New Roman" w:hAnsi="Arial Narrow" w:cs="Arial"/>
          <w:sz w:val="24"/>
          <w:szCs w:val="24"/>
          <w:lang w:eastAsia="fr-FR"/>
        </w:rPr>
      </w:pPr>
    </w:p>
    <w:p w:rsidR="00E22785" w:rsidRPr="00EA5DBD" w:rsidRDefault="00E22785" w:rsidP="00E22785">
      <w:pPr>
        <w:spacing w:after="0" w:line="360" w:lineRule="auto"/>
        <w:rPr>
          <w:rFonts w:ascii="Arial Narrow" w:eastAsia="Times New Roman" w:hAnsi="Arial Narrow" w:cs="Arial"/>
          <w:sz w:val="24"/>
          <w:szCs w:val="24"/>
          <w:lang w:eastAsia="fr-FR"/>
        </w:rPr>
      </w:pPr>
    </w:p>
    <w:p w:rsidR="00E22785" w:rsidRPr="00EA5DBD" w:rsidRDefault="00E22785" w:rsidP="00E22785">
      <w:pPr>
        <w:spacing w:after="0" w:line="240" w:lineRule="auto"/>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lastRenderedPageBreak/>
        <w:t>Page____ et Dernière de la</w:t>
      </w:r>
    </w:p>
    <w:p w:rsidR="00E22785" w:rsidRPr="00EA5DBD" w:rsidRDefault="00E22785" w:rsidP="00E22785">
      <w:pPr>
        <w:spacing w:after="12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LETTRE COMMANDE N°……./LC/C-KHY/CIPM-AG/2026</w:t>
      </w:r>
    </w:p>
    <w:p w:rsidR="00E22785" w:rsidRPr="00EA5DBD" w:rsidRDefault="00E22785" w:rsidP="00E22785">
      <w:pPr>
        <w:spacing w:after="120"/>
        <w:jc w:val="center"/>
        <w:rPr>
          <w:rFonts w:ascii="Arial Narrow" w:eastAsia="Times New Roman" w:hAnsi="Arial Narrow" w:cs="Arial"/>
          <w:b/>
          <w:bCs/>
          <w:sz w:val="24"/>
          <w:szCs w:val="24"/>
          <w:lang w:eastAsia="fr-FR"/>
        </w:rPr>
      </w:pPr>
      <w:r w:rsidRPr="00EA5DBD">
        <w:rPr>
          <w:rFonts w:ascii="Arial Narrow" w:eastAsia="Times New Roman" w:hAnsi="Arial Narrow" w:cs="Arial"/>
          <w:b/>
          <w:sz w:val="24"/>
          <w:szCs w:val="24"/>
          <w:lang w:eastAsia="fr-FR"/>
        </w:rPr>
        <w:t xml:space="preserve">PASSEE APRES AVIS DE CONSULTATION  EN PROCEDURE D’URGENCE DU </w:t>
      </w:r>
      <w:r>
        <w:rPr>
          <w:rFonts w:ascii="Arial Narrow" w:eastAsia="Times New Roman" w:hAnsi="Arial Narrow" w:cs="Arial"/>
          <w:b/>
          <w:sz w:val="24"/>
          <w:szCs w:val="24"/>
          <w:lang w:eastAsia="fr-FR"/>
        </w:rPr>
        <w:t>………………………..</w:t>
      </w:r>
      <w:r w:rsidRPr="00EA5DBD">
        <w:rPr>
          <w:rFonts w:ascii="Arial Narrow" w:eastAsia="Times New Roman" w:hAnsi="Arial Narrow" w:cs="Arial"/>
          <w:b/>
          <w:sz w:val="24"/>
          <w:szCs w:val="24"/>
          <w:lang w:eastAsia="fr-FR"/>
        </w:rPr>
        <w:t xml:space="preserve"> RELATIF A L’EQUIPEMENT EN MATERIELS MEDICAL DU CENTRE DE SANTE INTEGRE DE </w:t>
      </w:r>
      <w:r w:rsidR="00B45840">
        <w:rPr>
          <w:rFonts w:ascii="Arial Narrow" w:eastAsia="Times New Roman" w:hAnsi="Arial Narrow" w:cs="Arial"/>
          <w:b/>
          <w:sz w:val="24"/>
          <w:szCs w:val="24"/>
          <w:lang w:eastAsia="fr-FR"/>
        </w:rPr>
        <w:t>SIRLAWE</w:t>
      </w:r>
      <w:r w:rsidRPr="00EA5DBD">
        <w:rPr>
          <w:rFonts w:ascii="Arial Narrow" w:eastAsia="Times New Roman" w:hAnsi="Arial Narrow" w:cs="Arial"/>
          <w:b/>
          <w:sz w:val="24"/>
          <w:szCs w:val="24"/>
          <w:lang w:eastAsia="fr-FR"/>
        </w:rPr>
        <w:t xml:space="preserve"> DANS LA COMMUNE DE KAR-HAY, DEPARTEMENT DU MAYO-DANAY, REGION DE L’EXTREME – NORD</w:t>
      </w:r>
    </w:p>
    <w:p w:rsidR="00E22785" w:rsidRPr="00EA5DBD" w:rsidRDefault="00E22785" w:rsidP="00E22785">
      <w:pPr>
        <w:spacing w:after="0"/>
        <w:jc w:val="both"/>
        <w:rPr>
          <w:rFonts w:ascii="Arial Narrow" w:eastAsia="Times New Roman" w:hAnsi="Arial Narrow" w:cs="Arial"/>
          <w:b/>
          <w:sz w:val="24"/>
          <w:szCs w:val="24"/>
          <w:lang w:eastAsia="fr-FR"/>
        </w:rPr>
      </w:pPr>
      <w:r w:rsidRPr="00EA5DBD">
        <w:rPr>
          <w:rFonts w:ascii="Arial Narrow" w:eastAsia="Arial Unicode MS" w:hAnsi="Arial Narrow" w:cs="Tahoma"/>
          <w:b/>
          <w:sz w:val="24"/>
          <w:szCs w:val="24"/>
          <w:u w:val="single"/>
        </w:rPr>
        <w:t>Financement</w:t>
      </w:r>
      <w:r w:rsidRPr="00EA5DBD">
        <w:rPr>
          <w:rFonts w:ascii="Arial Narrow" w:eastAsia="Arial Unicode MS" w:hAnsi="Arial Narrow" w:cs="Tahoma"/>
          <w:b/>
          <w:sz w:val="24"/>
          <w:szCs w:val="24"/>
        </w:rPr>
        <w:t> : Budget d’Investissement Public  Exercice 2026,</w:t>
      </w:r>
    </w:p>
    <w:p w:rsidR="00E22785" w:rsidRPr="00EA5DBD" w:rsidRDefault="00E22785" w:rsidP="00E22785">
      <w:pPr>
        <w:spacing w:after="0" w:line="240" w:lineRule="auto"/>
        <w:jc w:val="both"/>
        <w:rPr>
          <w:rFonts w:ascii="Arial Narrow" w:eastAsia="Times New Roman" w:hAnsi="Arial Narrow" w:cs="Arial"/>
          <w:b/>
          <w:sz w:val="24"/>
          <w:szCs w:val="24"/>
          <w:lang w:eastAsia="fr-FR"/>
        </w:rPr>
      </w:pPr>
    </w:p>
    <w:p w:rsidR="00E22785" w:rsidRPr="00EA5DBD" w:rsidRDefault="00E22785" w:rsidP="00E22785">
      <w:pPr>
        <w:spacing w:after="0" w:line="240" w:lineRule="auto"/>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 xml:space="preserve">DELAI D’EXECUTION : 02 MOIS </w:t>
      </w:r>
    </w:p>
    <w:p w:rsidR="00E22785" w:rsidRPr="00EA5DBD" w:rsidRDefault="00E22785" w:rsidP="00E22785">
      <w:pPr>
        <w:spacing w:after="0" w:line="240" w:lineRule="auto"/>
        <w:jc w:val="center"/>
        <w:rPr>
          <w:rFonts w:ascii="Arial Narrow" w:eastAsia="Times New Roman" w:hAnsi="Arial Narrow" w:cs="Arial"/>
          <w:b/>
          <w:sz w:val="24"/>
          <w:szCs w:val="24"/>
          <w:lang w:eastAsia="fr-FR"/>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016"/>
      </w:tblGrid>
      <w:tr w:rsidR="00E22785" w:rsidRPr="00EA5DBD" w:rsidTr="00B53C97">
        <w:tc>
          <w:tcPr>
            <w:tcW w:w="2938" w:type="dxa"/>
          </w:tcPr>
          <w:p w:rsidR="00E22785" w:rsidRPr="00EA5DBD" w:rsidRDefault="00E22785" w:rsidP="00B53C97">
            <w:pPr>
              <w:spacing w:after="0" w:line="240" w:lineRule="auto"/>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MONTANT F CFA</w:t>
            </w:r>
          </w:p>
        </w:tc>
        <w:tc>
          <w:tcPr>
            <w:tcW w:w="3016" w:type="dxa"/>
          </w:tcPr>
          <w:p w:rsidR="00E22785" w:rsidRPr="00EA5DBD" w:rsidRDefault="00E22785" w:rsidP="00B53C97">
            <w:pPr>
              <w:spacing w:after="0" w:line="240" w:lineRule="auto"/>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MONTANT TOTAL</w:t>
            </w:r>
          </w:p>
        </w:tc>
      </w:tr>
      <w:tr w:rsidR="00E22785" w:rsidRPr="00EA5DBD" w:rsidTr="00B53C97">
        <w:tc>
          <w:tcPr>
            <w:tcW w:w="2938" w:type="dxa"/>
          </w:tcPr>
          <w:p w:rsidR="00E22785" w:rsidRPr="00EA5DBD" w:rsidRDefault="00E22785" w:rsidP="00B53C97">
            <w:pPr>
              <w:spacing w:after="0" w:line="240" w:lineRule="auto"/>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TTC</w:t>
            </w:r>
          </w:p>
        </w:tc>
        <w:tc>
          <w:tcPr>
            <w:tcW w:w="3016" w:type="dxa"/>
          </w:tcPr>
          <w:p w:rsidR="00E22785" w:rsidRPr="00EA5DBD" w:rsidRDefault="00E22785" w:rsidP="00B53C97">
            <w:pPr>
              <w:spacing w:after="0" w:line="240" w:lineRule="auto"/>
              <w:jc w:val="center"/>
              <w:rPr>
                <w:rFonts w:ascii="Arial Narrow" w:eastAsia="Times New Roman" w:hAnsi="Arial Narrow" w:cs="Arial"/>
                <w:b/>
                <w:sz w:val="24"/>
                <w:szCs w:val="24"/>
                <w:lang w:eastAsia="fr-FR"/>
              </w:rPr>
            </w:pPr>
          </w:p>
        </w:tc>
      </w:tr>
      <w:tr w:rsidR="00E22785" w:rsidRPr="00EA5DBD" w:rsidTr="00B53C97">
        <w:tc>
          <w:tcPr>
            <w:tcW w:w="2938" w:type="dxa"/>
          </w:tcPr>
          <w:p w:rsidR="00E22785" w:rsidRPr="00EA5DBD" w:rsidRDefault="00E22785" w:rsidP="00B53C97">
            <w:pPr>
              <w:spacing w:after="0" w:line="240" w:lineRule="auto"/>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HT</w:t>
            </w:r>
          </w:p>
        </w:tc>
        <w:tc>
          <w:tcPr>
            <w:tcW w:w="3016" w:type="dxa"/>
          </w:tcPr>
          <w:p w:rsidR="00E22785" w:rsidRPr="00EA5DBD" w:rsidRDefault="00E22785" w:rsidP="00B53C97">
            <w:pPr>
              <w:spacing w:after="0" w:line="240" w:lineRule="auto"/>
              <w:jc w:val="center"/>
              <w:rPr>
                <w:rFonts w:ascii="Arial Narrow" w:eastAsia="Times New Roman" w:hAnsi="Arial Narrow" w:cs="Arial"/>
                <w:b/>
                <w:sz w:val="24"/>
                <w:szCs w:val="24"/>
                <w:lang w:eastAsia="fr-FR"/>
              </w:rPr>
            </w:pPr>
          </w:p>
        </w:tc>
      </w:tr>
      <w:tr w:rsidR="00E22785" w:rsidRPr="00EA5DBD" w:rsidTr="00B53C97">
        <w:tc>
          <w:tcPr>
            <w:tcW w:w="2938" w:type="dxa"/>
          </w:tcPr>
          <w:p w:rsidR="00E22785" w:rsidRPr="00EA5DBD" w:rsidRDefault="00E22785" w:rsidP="00B53C97">
            <w:pPr>
              <w:spacing w:after="0" w:line="240" w:lineRule="auto"/>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IR      (2.2%)</w:t>
            </w:r>
          </w:p>
        </w:tc>
        <w:tc>
          <w:tcPr>
            <w:tcW w:w="3016" w:type="dxa"/>
          </w:tcPr>
          <w:p w:rsidR="00E22785" w:rsidRPr="00EA5DBD" w:rsidRDefault="00E22785" w:rsidP="00B53C97">
            <w:pPr>
              <w:spacing w:after="0" w:line="240" w:lineRule="auto"/>
              <w:jc w:val="center"/>
              <w:rPr>
                <w:rFonts w:ascii="Arial Narrow" w:eastAsia="Times New Roman" w:hAnsi="Arial Narrow" w:cs="Arial"/>
                <w:b/>
                <w:sz w:val="24"/>
                <w:szCs w:val="24"/>
                <w:lang w:eastAsia="fr-FR"/>
              </w:rPr>
            </w:pPr>
          </w:p>
        </w:tc>
      </w:tr>
      <w:tr w:rsidR="00E22785" w:rsidRPr="00EA5DBD" w:rsidTr="00B53C97">
        <w:tc>
          <w:tcPr>
            <w:tcW w:w="2938" w:type="dxa"/>
          </w:tcPr>
          <w:p w:rsidR="00E22785" w:rsidRPr="00EA5DBD" w:rsidRDefault="00E22785" w:rsidP="00B53C97">
            <w:pPr>
              <w:spacing w:after="0" w:line="240" w:lineRule="auto"/>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Net à Mandater</w:t>
            </w:r>
          </w:p>
        </w:tc>
        <w:tc>
          <w:tcPr>
            <w:tcW w:w="3016" w:type="dxa"/>
          </w:tcPr>
          <w:p w:rsidR="00E22785" w:rsidRPr="00EA5DBD" w:rsidRDefault="00E22785" w:rsidP="00B53C97">
            <w:pPr>
              <w:spacing w:after="0" w:line="240" w:lineRule="auto"/>
              <w:jc w:val="center"/>
              <w:rPr>
                <w:rFonts w:ascii="Arial Narrow" w:eastAsia="Times New Roman" w:hAnsi="Arial Narrow" w:cs="Arial"/>
                <w:b/>
                <w:sz w:val="24"/>
                <w:szCs w:val="24"/>
                <w:lang w:eastAsia="fr-FR"/>
              </w:rPr>
            </w:pPr>
          </w:p>
        </w:tc>
      </w:tr>
    </w:tbl>
    <w:p w:rsidR="00E22785" w:rsidRPr="00EA5DBD" w:rsidRDefault="00E22785" w:rsidP="00E22785">
      <w:pPr>
        <w:spacing w:after="0" w:line="240" w:lineRule="auto"/>
        <w:jc w:val="both"/>
        <w:rPr>
          <w:rFonts w:ascii="Arial Narrow" w:eastAsia="Times New Roman" w:hAnsi="Arial Narrow" w:cs="Arial"/>
          <w:b/>
          <w:sz w:val="24"/>
          <w:szCs w:val="24"/>
          <w:lang w:eastAsia="fr-FR"/>
        </w:rPr>
      </w:pPr>
    </w:p>
    <w:p w:rsidR="00E22785" w:rsidRPr="00EA5DBD" w:rsidRDefault="00E22785" w:rsidP="00E22785">
      <w:pPr>
        <w:spacing w:after="0" w:line="240" w:lineRule="auto"/>
        <w:jc w:val="both"/>
        <w:rPr>
          <w:rFonts w:ascii="Arial Narrow" w:eastAsia="Times New Roman" w:hAnsi="Arial Narrow" w:cs="Arial"/>
          <w:b/>
          <w:sz w:val="24"/>
          <w:szCs w:val="24"/>
          <w:lang w:eastAsia="fr-FR"/>
        </w:rPr>
      </w:pPr>
      <w:r w:rsidRPr="00EA5DB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46184851" wp14:editId="2C9B1515">
                <wp:simplePos x="0" y="0"/>
                <wp:positionH relativeFrom="column">
                  <wp:posOffset>184785</wp:posOffset>
                </wp:positionH>
                <wp:positionV relativeFrom="paragraph">
                  <wp:posOffset>113665</wp:posOffset>
                </wp:positionV>
                <wp:extent cx="5829300" cy="5441315"/>
                <wp:effectExtent l="0" t="0" r="19050" b="2603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441315"/>
                        </a:xfrm>
                        <a:prstGeom prst="rect">
                          <a:avLst/>
                        </a:prstGeom>
                        <a:solidFill>
                          <a:srgbClr val="FFFFFF"/>
                        </a:solidFill>
                        <a:ln w="9525">
                          <a:solidFill>
                            <a:srgbClr val="000000"/>
                          </a:solidFill>
                          <a:miter lim="800000"/>
                          <a:headEnd/>
                          <a:tailEnd/>
                        </a:ln>
                      </wps:spPr>
                      <wps:txbx>
                        <w:txbxContent>
                          <w:p w:rsidR="00E22785" w:rsidRPr="00572C77" w:rsidRDefault="00E22785" w:rsidP="00E22785">
                            <w:pPr>
                              <w:jc w:val="center"/>
                              <w:rPr>
                                <w:rFonts w:ascii="Arial" w:hAnsi="Arial" w:cs="Arial"/>
                                <w:b/>
                              </w:rPr>
                            </w:pPr>
                            <w:r>
                              <w:rPr>
                                <w:rFonts w:ascii="Arial" w:hAnsi="Arial" w:cs="Arial"/>
                                <w:b/>
                              </w:rPr>
                              <w:t>LUE ET APPROUVEE PAR LE COCONTRACTANT</w:t>
                            </w:r>
                            <w:r w:rsidRPr="00572C77">
                              <w:rPr>
                                <w:rFonts w:ascii="Arial" w:hAnsi="Arial" w:cs="Arial"/>
                                <w:b/>
                              </w:rPr>
                              <w:t>,</w:t>
                            </w:r>
                          </w:p>
                          <w:p w:rsidR="00E22785" w:rsidRPr="00572C77" w:rsidRDefault="00E22785" w:rsidP="00E22785">
                            <w:pPr>
                              <w:jc w:val="center"/>
                              <w:rPr>
                                <w:rFonts w:ascii="Arial" w:hAnsi="Arial" w:cs="Arial"/>
                                <w:b/>
                              </w:rPr>
                            </w:pPr>
                          </w:p>
                          <w:p w:rsidR="00E22785" w:rsidRPr="00572C77" w:rsidRDefault="00E22785" w:rsidP="00E22785">
                            <w:pPr>
                              <w:jc w:val="center"/>
                              <w:rPr>
                                <w:rFonts w:ascii="Arial" w:hAnsi="Arial" w:cs="Arial"/>
                                <w:b/>
                              </w:rPr>
                            </w:pPr>
                          </w:p>
                          <w:p w:rsidR="00E22785" w:rsidRDefault="00E22785" w:rsidP="00E22785">
                            <w:pPr>
                              <w:jc w:val="center"/>
                              <w:rPr>
                                <w:rFonts w:ascii="Arial" w:hAnsi="Arial" w:cs="Arial"/>
                                <w:b/>
                              </w:rPr>
                            </w:pPr>
                          </w:p>
                          <w:p w:rsidR="00E22785" w:rsidRDefault="00E22785" w:rsidP="00E22785">
                            <w:pPr>
                              <w:jc w:val="center"/>
                              <w:rPr>
                                <w:rFonts w:ascii="Arial" w:hAnsi="Arial" w:cs="Arial"/>
                                <w:b/>
                              </w:rPr>
                            </w:pPr>
                          </w:p>
                          <w:p w:rsidR="00E22785" w:rsidRDefault="00E22785" w:rsidP="00E22785">
                            <w:pPr>
                              <w:jc w:val="center"/>
                              <w:rPr>
                                <w:rFonts w:ascii="Arial" w:hAnsi="Arial" w:cs="Arial"/>
                                <w:b/>
                              </w:rPr>
                            </w:pPr>
                            <w:r w:rsidRPr="00572C77">
                              <w:rPr>
                                <w:rFonts w:ascii="Arial" w:hAnsi="Arial" w:cs="Arial"/>
                                <w:b/>
                              </w:rPr>
                              <w:t>, le _______________________</w:t>
                            </w:r>
                          </w:p>
                          <w:p w:rsidR="00E22785" w:rsidRDefault="00E22785" w:rsidP="00E22785">
                            <w:pPr>
                              <w:jc w:val="center"/>
                              <w:rPr>
                                <w:rFonts w:ascii="Arial" w:hAnsi="Arial" w:cs="Arial"/>
                                <w:b/>
                              </w:rPr>
                            </w:pPr>
                          </w:p>
                          <w:p w:rsidR="00E22785" w:rsidRPr="00572C77" w:rsidRDefault="00E22785" w:rsidP="00E22785">
                            <w:pPr>
                              <w:jc w:val="center"/>
                              <w:rPr>
                                <w:rFonts w:ascii="Arial" w:hAnsi="Arial" w:cs="Arial"/>
                                <w:b/>
                              </w:rPr>
                            </w:pPr>
                          </w:p>
                          <w:p w:rsidR="00E22785" w:rsidRDefault="00E22785" w:rsidP="00E22785">
                            <w:pPr>
                              <w:jc w:val="center"/>
                              <w:rPr>
                                <w:rFonts w:ascii="Arial" w:hAnsi="Arial" w:cs="Arial"/>
                                <w:b/>
                              </w:rPr>
                            </w:pPr>
                            <w:r>
                              <w:rPr>
                                <w:rFonts w:ascii="Arial" w:hAnsi="Arial" w:cs="Arial"/>
                                <w:b/>
                              </w:rPr>
                              <w:t>SIGNEE PAR</w:t>
                            </w:r>
                            <w:r w:rsidRPr="00572C77">
                              <w:rPr>
                                <w:rFonts w:ascii="Arial" w:hAnsi="Arial" w:cs="Arial"/>
                                <w:b/>
                              </w:rPr>
                              <w:t xml:space="preserve"> LE </w:t>
                            </w:r>
                            <w:r>
                              <w:rPr>
                                <w:rFonts w:ascii="Arial" w:hAnsi="Arial" w:cs="Arial"/>
                                <w:b/>
                              </w:rPr>
                              <w:t>MAIRE DE LA COMMUNE DE KAR-HAY</w:t>
                            </w:r>
                          </w:p>
                          <w:p w:rsidR="00E22785" w:rsidRPr="00572C77" w:rsidRDefault="00E22785" w:rsidP="00E22785">
                            <w:pPr>
                              <w:jc w:val="center"/>
                              <w:rPr>
                                <w:rFonts w:ascii="Arial" w:hAnsi="Arial" w:cs="Arial"/>
                                <w:b/>
                              </w:rPr>
                            </w:pPr>
                            <w:r>
                              <w:rPr>
                                <w:rFonts w:ascii="Arial" w:hAnsi="Arial" w:cs="Arial"/>
                                <w:b/>
                              </w:rPr>
                              <w:t xml:space="preserve"> </w:t>
                            </w:r>
                            <w:r>
                              <w:rPr>
                                <w:rFonts w:ascii="Arial" w:hAnsi="Arial" w:cs="Arial"/>
                                <w:b/>
                              </w:rPr>
                              <w:t>(Autorité contractante)</w:t>
                            </w:r>
                          </w:p>
                          <w:p w:rsidR="00E22785" w:rsidRPr="00572C77" w:rsidRDefault="00E22785" w:rsidP="00E22785">
                            <w:pPr>
                              <w:rPr>
                                <w:rFonts w:ascii="Arial" w:hAnsi="Arial" w:cs="Arial"/>
                                <w:b/>
                              </w:rPr>
                            </w:pPr>
                          </w:p>
                          <w:p w:rsidR="00E22785" w:rsidRPr="00572C77" w:rsidRDefault="00E22785" w:rsidP="00E22785">
                            <w:pPr>
                              <w:jc w:val="center"/>
                              <w:rPr>
                                <w:rFonts w:ascii="Arial" w:hAnsi="Arial" w:cs="Arial"/>
                                <w:b/>
                              </w:rPr>
                            </w:pPr>
                          </w:p>
                          <w:p w:rsidR="00E22785" w:rsidRPr="00572C77" w:rsidRDefault="00E22785" w:rsidP="00E22785">
                            <w:pPr>
                              <w:jc w:val="center"/>
                              <w:rPr>
                                <w:rFonts w:ascii="Arial" w:hAnsi="Arial" w:cs="Arial"/>
                                <w:b/>
                              </w:rPr>
                            </w:pPr>
                            <w:r w:rsidRPr="00572C77">
                              <w:rPr>
                                <w:rFonts w:ascii="Arial" w:hAnsi="Arial" w:cs="Arial"/>
                                <w:b/>
                              </w:rPr>
                              <w:t>, le _______________________</w:t>
                            </w:r>
                          </w:p>
                          <w:p w:rsidR="00E22785" w:rsidRPr="00572C77" w:rsidRDefault="00E22785" w:rsidP="00E22785">
                            <w:pPr>
                              <w:jc w:val="center"/>
                              <w:rPr>
                                <w:rFonts w:ascii="Arial" w:hAnsi="Arial" w:cs="Arial"/>
                                <w:b/>
                              </w:rPr>
                            </w:pPr>
                          </w:p>
                          <w:p w:rsidR="00E22785" w:rsidRDefault="00E22785" w:rsidP="00E22785">
                            <w:pPr>
                              <w:jc w:val="center"/>
                              <w:rPr>
                                <w:rFonts w:ascii="Arial" w:hAnsi="Arial" w:cs="Arial"/>
                                <w:b/>
                              </w:rPr>
                            </w:pPr>
                          </w:p>
                          <w:p w:rsidR="00E22785" w:rsidRPr="00572C77" w:rsidRDefault="00E22785" w:rsidP="00E22785">
                            <w:pPr>
                              <w:jc w:val="center"/>
                              <w:rPr>
                                <w:rFonts w:ascii="Arial" w:hAnsi="Arial" w:cs="Arial"/>
                                <w:b/>
                              </w:rPr>
                            </w:pPr>
                            <w:r w:rsidRPr="00572C77">
                              <w:rPr>
                                <w:rFonts w:ascii="Arial" w:hAnsi="Arial" w:cs="Arial"/>
                                <w:b/>
                              </w:rPr>
                              <w:t>Enregistrement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2" type="#_x0000_t202" style="position:absolute;left:0;text-align:left;margin-left:14.55pt;margin-top:8.95pt;width:459pt;height:4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">
                <v:textbox>
                  <w:txbxContent>
                    <w:p w:rsidR="00E22785" w:rsidRPr="00572C77" w:rsidRDefault="00E22785" w:rsidP="00E22785">
                      <w:pPr>
                        <w:jc w:val="center"/>
                        <w:rPr>
                          <w:rFonts w:ascii="Arial" w:hAnsi="Arial" w:cs="Arial"/>
                          <w:b/>
                        </w:rPr>
                      </w:pPr>
                      <w:r>
                        <w:rPr>
                          <w:rFonts w:ascii="Arial" w:hAnsi="Arial" w:cs="Arial"/>
                          <w:b/>
                        </w:rPr>
                        <w:t>LUE ET APPROUVEE PAR LE COCONTRACTANT</w:t>
                      </w:r>
                      <w:r w:rsidRPr="00572C77">
                        <w:rPr>
                          <w:rFonts w:ascii="Arial" w:hAnsi="Arial" w:cs="Arial"/>
                          <w:b/>
                        </w:rPr>
                        <w:t>,</w:t>
                      </w:r>
                    </w:p>
                    <w:p w:rsidR="00E22785" w:rsidRPr="00572C77" w:rsidRDefault="00E22785" w:rsidP="00E22785">
                      <w:pPr>
                        <w:jc w:val="center"/>
                        <w:rPr>
                          <w:rFonts w:ascii="Arial" w:hAnsi="Arial" w:cs="Arial"/>
                          <w:b/>
                        </w:rPr>
                      </w:pPr>
                    </w:p>
                    <w:p w:rsidR="00E22785" w:rsidRPr="00572C77" w:rsidRDefault="00E22785" w:rsidP="00E22785">
                      <w:pPr>
                        <w:jc w:val="center"/>
                        <w:rPr>
                          <w:rFonts w:ascii="Arial" w:hAnsi="Arial" w:cs="Arial"/>
                          <w:b/>
                        </w:rPr>
                      </w:pPr>
                    </w:p>
                    <w:p w:rsidR="00E22785" w:rsidRDefault="00E22785" w:rsidP="00E22785">
                      <w:pPr>
                        <w:jc w:val="center"/>
                        <w:rPr>
                          <w:rFonts w:ascii="Arial" w:hAnsi="Arial" w:cs="Arial"/>
                          <w:b/>
                        </w:rPr>
                      </w:pPr>
                    </w:p>
                    <w:p w:rsidR="00E22785" w:rsidRDefault="00E22785" w:rsidP="00E22785">
                      <w:pPr>
                        <w:jc w:val="center"/>
                        <w:rPr>
                          <w:rFonts w:ascii="Arial" w:hAnsi="Arial" w:cs="Arial"/>
                          <w:b/>
                        </w:rPr>
                      </w:pPr>
                    </w:p>
                    <w:p w:rsidR="00E22785" w:rsidRDefault="00E22785" w:rsidP="00E22785">
                      <w:pPr>
                        <w:jc w:val="center"/>
                        <w:rPr>
                          <w:rFonts w:ascii="Arial" w:hAnsi="Arial" w:cs="Arial"/>
                          <w:b/>
                        </w:rPr>
                      </w:pPr>
                      <w:r w:rsidRPr="00572C77">
                        <w:rPr>
                          <w:rFonts w:ascii="Arial" w:hAnsi="Arial" w:cs="Arial"/>
                          <w:b/>
                        </w:rPr>
                        <w:t>, le _______________________</w:t>
                      </w:r>
                    </w:p>
                    <w:p w:rsidR="00E22785" w:rsidRDefault="00E22785" w:rsidP="00E22785">
                      <w:pPr>
                        <w:jc w:val="center"/>
                        <w:rPr>
                          <w:rFonts w:ascii="Arial" w:hAnsi="Arial" w:cs="Arial"/>
                          <w:b/>
                        </w:rPr>
                      </w:pPr>
                    </w:p>
                    <w:p w:rsidR="00E22785" w:rsidRPr="00572C77" w:rsidRDefault="00E22785" w:rsidP="00E22785">
                      <w:pPr>
                        <w:jc w:val="center"/>
                        <w:rPr>
                          <w:rFonts w:ascii="Arial" w:hAnsi="Arial" w:cs="Arial"/>
                          <w:b/>
                        </w:rPr>
                      </w:pPr>
                    </w:p>
                    <w:p w:rsidR="00E22785" w:rsidRDefault="00E22785" w:rsidP="00E22785">
                      <w:pPr>
                        <w:jc w:val="center"/>
                        <w:rPr>
                          <w:rFonts w:ascii="Arial" w:hAnsi="Arial" w:cs="Arial"/>
                          <w:b/>
                        </w:rPr>
                      </w:pPr>
                      <w:r>
                        <w:rPr>
                          <w:rFonts w:ascii="Arial" w:hAnsi="Arial" w:cs="Arial"/>
                          <w:b/>
                        </w:rPr>
                        <w:t>SIGNEE PAR</w:t>
                      </w:r>
                      <w:r w:rsidRPr="00572C77">
                        <w:rPr>
                          <w:rFonts w:ascii="Arial" w:hAnsi="Arial" w:cs="Arial"/>
                          <w:b/>
                        </w:rPr>
                        <w:t xml:space="preserve"> LE </w:t>
                      </w:r>
                      <w:r>
                        <w:rPr>
                          <w:rFonts w:ascii="Arial" w:hAnsi="Arial" w:cs="Arial"/>
                          <w:b/>
                        </w:rPr>
                        <w:t>MAIRE DE LA COMMUNE DE KAR-HAY</w:t>
                      </w:r>
                    </w:p>
                    <w:p w:rsidR="00E22785" w:rsidRPr="00572C77" w:rsidRDefault="00E22785" w:rsidP="00E22785">
                      <w:pPr>
                        <w:jc w:val="center"/>
                        <w:rPr>
                          <w:rFonts w:ascii="Arial" w:hAnsi="Arial" w:cs="Arial"/>
                          <w:b/>
                        </w:rPr>
                      </w:pPr>
                      <w:r>
                        <w:rPr>
                          <w:rFonts w:ascii="Arial" w:hAnsi="Arial" w:cs="Arial"/>
                          <w:b/>
                        </w:rPr>
                        <w:t xml:space="preserve"> </w:t>
                      </w:r>
                      <w:r>
                        <w:rPr>
                          <w:rFonts w:ascii="Arial" w:hAnsi="Arial" w:cs="Arial"/>
                          <w:b/>
                        </w:rPr>
                        <w:t>(Autorité contractante)</w:t>
                      </w:r>
                    </w:p>
                    <w:p w:rsidR="00E22785" w:rsidRPr="00572C77" w:rsidRDefault="00E22785" w:rsidP="00E22785">
                      <w:pPr>
                        <w:rPr>
                          <w:rFonts w:ascii="Arial" w:hAnsi="Arial" w:cs="Arial"/>
                          <w:b/>
                        </w:rPr>
                      </w:pPr>
                    </w:p>
                    <w:p w:rsidR="00E22785" w:rsidRPr="00572C77" w:rsidRDefault="00E22785" w:rsidP="00E22785">
                      <w:pPr>
                        <w:jc w:val="center"/>
                        <w:rPr>
                          <w:rFonts w:ascii="Arial" w:hAnsi="Arial" w:cs="Arial"/>
                          <w:b/>
                        </w:rPr>
                      </w:pPr>
                    </w:p>
                    <w:p w:rsidR="00E22785" w:rsidRPr="00572C77" w:rsidRDefault="00E22785" w:rsidP="00E22785">
                      <w:pPr>
                        <w:jc w:val="center"/>
                        <w:rPr>
                          <w:rFonts w:ascii="Arial" w:hAnsi="Arial" w:cs="Arial"/>
                          <w:b/>
                        </w:rPr>
                      </w:pPr>
                      <w:r w:rsidRPr="00572C77">
                        <w:rPr>
                          <w:rFonts w:ascii="Arial" w:hAnsi="Arial" w:cs="Arial"/>
                          <w:b/>
                        </w:rPr>
                        <w:t>, le _______________________</w:t>
                      </w:r>
                    </w:p>
                    <w:p w:rsidR="00E22785" w:rsidRPr="00572C77" w:rsidRDefault="00E22785" w:rsidP="00E22785">
                      <w:pPr>
                        <w:jc w:val="center"/>
                        <w:rPr>
                          <w:rFonts w:ascii="Arial" w:hAnsi="Arial" w:cs="Arial"/>
                          <w:b/>
                        </w:rPr>
                      </w:pPr>
                    </w:p>
                    <w:p w:rsidR="00E22785" w:rsidRDefault="00E22785" w:rsidP="00E22785">
                      <w:pPr>
                        <w:jc w:val="center"/>
                        <w:rPr>
                          <w:rFonts w:ascii="Arial" w:hAnsi="Arial" w:cs="Arial"/>
                          <w:b/>
                        </w:rPr>
                      </w:pPr>
                    </w:p>
                    <w:p w:rsidR="00E22785" w:rsidRPr="00572C77" w:rsidRDefault="00E22785" w:rsidP="00E22785">
                      <w:pPr>
                        <w:jc w:val="center"/>
                        <w:rPr>
                          <w:rFonts w:ascii="Arial" w:hAnsi="Arial" w:cs="Arial"/>
                          <w:b/>
                        </w:rPr>
                      </w:pPr>
                      <w:r w:rsidRPr="00572C77">
                        <w:rPr>
                          <w:rFonts w:ascii="Arial" w:hAnsi="Arial" w:cs="Arial"/>
                          <w:b/>
                        </w:rPr>
                        <w:t>Enregistrement</w:t>
                      </w:r>
                    </w:p>
                  </w:txbxContent>
                </v:textbox>
              </v:shape>
            </w:pict>
          </mc:Fallback>
        </mc:AlternateContent>
      </w:r>
    </w:p>
    <w:p w:rsidR="00E22785" w:rsidRPr="00EA5DBD" w:rsidRDefault="00E22785" w:rsidP="00E22785">
      <w:pPr>
        <w:spacing w:after="0" w:line="240" w:lineRule="auto"/>
        <w:jc w:val="both"/>
        <w:rPr>
          <w:rFonts w:ascii="Arial Narrow" w:eastAsia="Times New Roman" w:hAnsi="Arial Narrow" w:cs="Arial"/>
          <w:b/>
          <w:sz w:val="24"/>
          <w:szCs w:val="24"/>
          <w:lang w:eastAsia="fr-FR"/>
        </w:rPr>
      </w:pPr>
    </w:p>
    <w:p w:rsidR="00E22785" w:rsidRPr="00EA5DBD" w:rsidRDefault="00E22785" w:rsidP="00E22785">
      <w:pPr>
        <w:spacing w:after="0" w:line="240" w:lineRule="auto"/>
        <w:jc w:val="both"/>
        <w:rPr>
          <w:rFonts w:ascii="Arial Narrow" w:eastAsia="Times New Roman" w:hAnsi="Arial Narrow" w:cs="Arial"/>
          <w:b/>
          <w:sz w:val="24"/>
          <w:szCs w:val="24"/>
          <w:lang w:eastAsia="fr-FR"/>
        </w:rPr>
      </w:pPr>
    </w:p>
    <w:p w:rsidR="00E22785" w:rsidRPr="00EA5DBD" w:rsidRDefault="00E22785" w:rsidP="00E22785">
      <w:pPr>
        <w:spacing w:after="0" w:line="240" w:lineRule="auto"/>
        <w:jc w:val="both"/>
        <w:rPr>
          <w:rFonts w:ascii="Arial Narrow" w:eastAsia="Times New Roman" w:hAnsi="Arial Narrow" w:cs="Arial"/>
          <w:b/>
          <w:sz w:val="24"/>
          <w:szCs w:val="24"/>
          <w:lang w:eastAsia="fr-FR"/>
        </w:rPr>
      </w:pPr>
    </w:p>
    <w:p w:rsidR="00E22785" w:rsidRPr="00EA5DBD" w:rsidRDefault="00E22785" w:rsidP="00E22785">
      <w:pPr>
        <w:spacing w:after="0" w:line="240" w:lineRule="auto"/>
        <w:jc w:val="both"/>
        <w:rPr>
          <w:rFonts w:ascii="Arial Narrow" w:eastAsia="Times New Roman" w:hAnsi="Arial Narrow" w:cs="Arial"/>
          <w:b/>
          <w:sz w:val="24"/>
          <w:szCs w:val="24"/>
          <w:lang w:eastAsia="fr-FR"/>
        </w:rPr>
      </w:pPr>
    </w:p>
    <w:p w:rsidR="00E22785" w:rsidRPr="00EA5DBD" w:rsidRDefault="00E22785" w:rsidP="00E22785">
      <w:pPr>
        <w:spacing w:after="0" w:line="240" w:lineRule="auto"/>
        <w:jc w:val="both"/>
        <w:rPr>
          <w:rFonts w:ascii="Arial Narrow" w:eastAsia="Times New Roman" w:hAnsi="Arial Narrow" w:cs="Arial"/>
          <w:b/>
          <w:sz w:val="24"/>
          <w:szCs w:val="24"/>
          <w:lang w:eastAsia="fr-FR"/>
        </w:rPr>
      </w:pPr>
    </w:p>
    <w:p w:rsidR="00E22785" w:rsidRPr="00EA5DBD" w:rsidRDefault="00E22785" w:rsidP="00E22785">
      <w:pPr>
        <w:spacing w:after="0" w:line="240" w:lineRule="auto"/>
        <w:jc w:val="both"/>
        <w:rPr>
          <w:rFonts w:ascii="Arial Narrow" w:eastAsia="Times New Roman" w:hAnsi="Arial Narrow" w:cs="Arial"/>
          <w:b/>
          <w:sz w:val="24"/>
          <w:szCs w:val="24"/>
          <w:lang w:eastAsia="fr-FR"/>
        </w:rPr>
      </w:pPr>
    </w:p>
    <w:p w:rsidR="00E22785" w:rsidRPr="00EA5DBD" w:rsidRDefault="00E22785" w:rsidP="00E22785">
      <w:pPr>
        <w:spacing w:after="0" w:line="240" w:lineRule="auto"/>
        <w:jc w:val="both"/>
        <w:rPr>
          <w:rFonts w:ascii="Arial Narrow" w:eastAsia="Times New Roman" w:hAnsi="Arial Narrow" w:cs="Arial"/>
          <w:b/>
          <w:sz w:val="24"/>
          <w:szCs w:val="24"/>
          <w:lang w:eastAsia="fr-FR"/>
        </w:rPr>
      </w:pPr>
    </w:p>
    <w:p w:rsidR="00E22785" w:rsidRPr="00EA5DBD" w:rsidRDefault="00E22785" w:rsidP="00E22785">
      <w:pPr>
        <w:spacing w:after="0" w:line="240" w:lineRule="auto"/>
        <w:jc w:val="both"/>
        <w:rPr>
          <w:rFonts w:ascii="Arial Narrow" w:eastAsia="Times New Roman" w:hAnsi="Arial Narrow" w:cs="Arial"/>
          <w:b/>
          <w:sz w:val="24"/>
          <w:szCs w:val="24"/>
          <w:lang w:eastAsia="fr-FR"/>
        </w:rPr>
      </w:pPr>
    </w:p>
    <w:p w:rsidR="00E22785" w:rsidRPr="00EA5DBD" w:rsidRDefault="00E22785" w:rsidP="00E22785">
      <w:pPr>
        <w:spacing w:after="0" w:line="240" w:lineRule="auto"/>
        <w:jc w:val="both"/>
        <w:rPr>
          <w:rFonts w:ascii="Arial Narrow" w:eastAsia="Times New Roman" w:hAnsi="Arial Narrow" w:cs="Arial"/>
          <w:b/>
          <w:sz w:val="24"/>
          <w:szCs w:val="24"/>
          <w:lang w:eastAsia="fr-FR"/>
        </w:rPr>
      </w:pPr>
    </w:p>
    <w:p w:rsidR="00E22785" w:rsidRPr="00EA5DBD" w:rsidRDefault="00E22785" w:rsidP="00E22785">
      <w:pPr>
        <w:spacing w:after="0" w:line="240" w:lineRule="auto"/>
        <w:jc w:val="both"/>
        <w:rPr>
          <w:rFonts w:ascii="Arial Narrow" w:eastAsia="Times New Roman" w:hAnsi="Arial Narrow" w:cs="Arial"/>
          <w:b/>
          <w:sz w:val="24"/>
          <w:szCs w:val="24"/>
          <w:lang w:eastAsia="fr-FR"/>
        </w:rPr>
      </w:pPr>
    </w:p>
    <w:p w:rsidR="00E22785" w:rsidRPr="00EA5DBD" w:rsidRDefault="00E22785" w:rsidP="00E22785">
      <w:pPr>
        <w:spacing w:after="0" w:line="240" w:lineRule="auto"/>
        <w:jc w:val="both"/>
        <w:rPr>
          <w:rFonts w:ascii="Arial Narrow" w:eastAsia="Times New Roman" w:hAnsi="Arial Narrow" w:cs="Arial"/>
          <w:b/>
          <w:sz w:val="24"/>
          <w:szCs w:val="24"/>
          <w:lang w:eastAsia="fr-FR"/>
        </w:rPr>
      </w:pPr>
    </w:p>
    <w:p w:rsidR="00E22785" w:rsidRPr="00EA5DBD" w:rsidRDefault="00E22785" w:rsidP="00E22785">
      <w:pPr>
        <w:spacing w:after="0" w:line="240" w:lineRule="auto"/>
        <w:jc w:val="both"/>
        <w:rPr>
          <w:rFonts w:ascii="Arial Narrow" w:eastAsia="Times New Roman" w:hAnsi="Arial Narrow" w:cs="Arial"/>
          <w:b/>
          <w:sz w:val="24"/>
          <w:szCs w:val="24"/>
          <w:lang w:eastAsia="fr-FR"/>
        </w:rPr>
      </w:pPr>
    </w:p>
    <w:p w:rsidR="00E22785" w:rsidRPr="00EA5DBD" w:rsidRDefault="00E22785" w:rsidP="00E22785">
      <w:pPr>
        <w:spacing w:after="0" w:line="240" w:lineRule="auto"/>
        <w:jc w:val="both"/>
        <w:rPr>
          <w:rFonts w:ascii="Arial Narrow" w:eastAsia="Times New Roman" w:hAnsi="Arial Narrow" w:cs="Arial"/>
          <w:b/>
          <w:sz w:val="24"/>
          <w:szCs w:val="24"/>
          <w:lang w:eastAsia="fr-FR"/>
        </w:rPr>
      </w:pPr>
      <w:r w:rsidRPr="00EA5DBD">
        <w:rPr>
          <w:rFonts w:ascii="Times New Roman" w:eastAsia="Times New Roman" w:hAnsi="Times New Roman" w:cs="Times New Roman"/>
          <w:noProof/>
          <w:sz w:val="24"/>
          <w:szCs w:val="24"/>
          <w:lang w:eastAsia="fr-FR"/>
        </w:rPr>
        <mc:AlternateContent>
          <mc:Choice Requires="wps">
            <w:drawing>
              <wp:anchor distT="4294967294" distB="4294967294" distL="114300" distR="114300" simplePos="0" relativeHeight="251660288" behindDoc="0" locked="0" layoutInCell="1" allowOverlap="1" wp14:anchorId="54848F4F" wp14:editId="7C7AAAE1">
                <wp:simplePos x="0" y="0"/>
                <wp:positionH relativeFrom="column">
                  <wp:posOffset>342900</wp:posOffset>
                </wp:positionH>
                <wp:positionV relativeFrom="paragraph">
                  <wp:posOffset>69214</wp:posOffset>
                </wp:positionV>
                <wp:extent cx="5715000" cy="0"/>
                <wp:effectExtent l="0" t="0" r="19050" b="1905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pt,5.45pt" to="47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HI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"/>
            </w:pict>
          </mc:Fallback>
        </mc:AlternateContent>
      </w:r>
    </w:p>
    <w:p w:rsidR="00E22785" w:rsidRPr="00EA5DBD" w:rsidRDefault="00E22785" w:rsidP="00E22785">
      <w:pPr>
        <w:spacing w:after="0" w:line="240" w:lineRule="auto"/>
        <w:jc w:val="both"/>
        <w:rPr>
          <w:rFonts w:ascii="Arial Narrow" w:eastAsia="Times New Roman" w:hAnsi="Arial Narrow" w:cs="Arial"/>
          <w:b/>
          <w:sz w:val="24"/>
          <w:szCs w:val="24"/>
          <w:lang w:eastAsia="fr-FR"/>
        </w:rPr>
      </w:pPr>
    </w:p>
    <w:p w:rsidR="00E22785" w:rsidRPr="00EA5DBD" w:rsidRDefault="00E22785" w:rsidP="00E22785">
      <w:pPr>
        <w:spacing w:after="0" w:line="240" w:lineRule="auto"/>
        <w:jc w:val="both"/>
        <w:rPr>
          <w:rFonts w:ascii="Arial Narrow" w:eastAsia="Times New Roman" w:hAnsi="Arial Narrow" w:cs="Arial"/>
          <w:b/>
          <w:sz w:val="24"/>
          <w:szCs w:val="24"/>
          <w:lang w:eastAsia="fr-FR"/>
        </w:rPr>
      </w:pPr>
    </w:p>
    <w:p w:rsidR="00E22785" w:rsidRPr="00EA5DBD" w:rsidRDefault="00E22785" w:rsidP="00E22785">
      <w:pPr>
        <w:spacing w:after="0" w:line="240" w:lineRule="auto"/>
        <w:jc w:val="both"/>
        <w:rPr>
          <w:rFonts w:ascii="Arial Narrow" w:eastAsia="Times New Roman" w:hAnsi="Arial Narrow" w:cs="Arial"/>
          <w:b/>
          <w:sz w:val="24"/>
          <w:szCs w:val="24"/>
          <w:lang w:eastAsia="fr-FR"/>
        </w:rPr>
      </w:pPr>
    </w:p>
    <w:p w:rsidR="00E22785" w:rsidRPr="00EA5DBD" w:rsidRDefault="00E22785" w:rsidP="00E22785">
      <w:pPr>
        <w:spacing w:after="0" w:line="240" w:lineRule="auto"/>
        <w:jc w:val="both"/>
        <w:rPr>
          <w:rFonts w:ascii="Arial Narrow" w:eastAsia="Times New Roman" w:hAnsi="Arial Narrow" w:cs="Arial"/>
          <w:b/>
          <w:sz w:val="24"/>
          <w:szCs w:val="24"/>
          <w:lang w:eastAsia="fr-FR"/>
        </w:rPr>
      </w:pPr>
    </w:p>
    <w:p w:rsidR="00E22785" w:rsidRPr="00EA5DBD" w:rsidRDefault="00E22785" w:rsidP="00E22785">
      <w:pPr>
        <w:spacing w:after="0" w:line="240" w:lineRule="auto"/>
        <w:jc w:val="both"/>
        <w:rPr>
          <w:rFonts w:ascii="Arial Narrow" w:eastAsia="Times New Roman" w:hAnsi="Arial Narrow" w:cs="Arial"/>
          <w:b/>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Times New Roman" w:eastAsia="Times New Roman" w:hAnsi="Times New Roman" w:cs="Times New Roman"/>
          <w:noProof/>
          <w:sz w:val="24"/>
          <w:szCs w:val="24"/>
          <w:lang w:eastAsia="fr-FR"/>
        </w:rPr>
        <mc:AlternateContent>
          <mc:Choice Requires="wps">
            <w:drawing>
              <wp:anchor distT="4294967294" distB="4294967294" distL="114300" distR="114300" simplePos="0" relativeHeight="251661312" behindDoc="0" locked="0" layoutInCell="1" allowOverlap="1" wp14:anchorId="08FA6A22" wp14:editId="09C65F84">
                <wp:simplePos x="0" y="0"/>
                <wp:positionH relativeFrom="column">
                  <wp:posOffset>183515</wp:posOffset>
                </wp:positionH>
                <wp:positionV relativeFrom="paragraph">
                  <wp:posOffset>123824</wp:posOffset>
                </wp:positionV>
                <wp:extent cx="5829300" cy="0"/>
                <wp:effectExtent l="0" t="0" r="19050" b="1905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45pt,9.75pt" to="473.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O3M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"/>
            </w:pict>
          </mc:Fallback>
        </mc:AlternateContent>
      </w: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r w:rsidRPr="00EA5DB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0528" behindDoc="0" locked="0" layoutInCell="1" allowOverlap="1" wp14:anchorId="1A4AF12B" wp14:editId="4812CA86">
                <wp:simplePos x="0" y="0"/>
                <wp:positionH relativeFrom="column">
                  <wp:posOffset>681990</wp:posOffset>
                </wp:positionH>
                <wp:positionV relativeFrom="paragraph">
                  <wp:posOffset>19050</wp:posOffset>
                </wp:positionV>
                <wp:extent cx="4791075" cy="962025"/>
                <wp:effectExtent l="0" t="0" r="28575" b="28575"/>
                <wp:wrapSquare wrapText="bothSides"/>
                <wp:docPr id="2"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962025"/>
                        </a:xfrm>
                        <a:prstGeom prst="roundRect">
                          <a:avLst>
                            <a:gd name="adj" fmla="val 16667"/>
                          </a:avLst>
                        </a:prstGeom>
                        <a:solidFill>
                          <a:srgbClr val="FFFFFF"/>
                        </a:solidFill>
                        <a:ln w="9525">
                          <a:solidFill>
                            <a:srgbClr val="000000"/>
                          </a:solidFill>
                          <a:round/>
                          <a:headEnd/>
                          <a:tailEnd/>
                        </a:ln>
                      </wps:spPr>
                      <wps:txbx>
                        <w:txbxContent>
                          <w:p w:rsidR="00E22785" w:rsidRDefault="00E22785" w:rsidP="00E22785">
                            <w:pPr>
                              <w:jc w:val="center"/>
                              <w:rPr>
                                <w:rFonts w:ascii="Arial" w:hAnsi="Arial" w:cs="Arial"/>
                                <w:b/>
                                <w:sz w:val="28"/>
                                <w:szCs w:val="28"/>
                              </w:rPr>
                            </w:pPr>
                          </w:p>
                          <w:p w:rsidR="00E22785" w:rsidRPr="005A4F5B" w:rsidRDefault="00E22785" w:rsidP="00E22785">
                            <w:pPr>
                              <w:jc w:val="center"/>
                              <w:rPr>
                                <w:rFonts w:eastAsia="Calibri"/>
                                <w:szCs w:val="40"/>
                              </w:rPr>
                            </w:pPr>
                            <w:r>
                              <w:rPr>
                                <w:rFonts w:ascii="Arial" w:hAnsi="Arial" w:cs="Arial"/>
                                <w:b/>
                                <w:sz w:val="28"/>
                                <w:szCs w:val="28"/>
                                <w:u w:val="single"/>
                              </w:rPr>
                              <w:t xml:space="preserve">PIECE N°7 </w:t>
                            </w:r>
                            <w:r>
                              <w:rPr>
                                <w:rFonts w:ascii="Arial" w:hAnsi="Arial" w:cs="Arial"/>
                                <w:sz w:val="28"/>
                                <w:szCs w:val="28"/>
                              </w:rPr>
                              <w:t>: FORMULAIRES  ET MODELES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0" o:spid="_x0000_s1043" style="position:absolute;left:0;text-align:left;margin-left:53.7pt;margin-top:1.5pt;width:377.25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">
                <v:textbox>
                  <w:txbxContent>
                    <w:p w:rsidR="00E22785" w:rsidRDefault="00E22785" w:rsidP="00E22785">
                      <w:pPr>
                        <w:jc w:val="center"/>
                        <w:rPr>
                          <w:rFonts w:ascii="Arial" w:hAnsi="Arial" w:cs="Arial"/>
                          <w:b/>
                          <w:sz w:val="28"/>
                          <w:szCs w:val="28"/>
                        </w:rPr>
                      </w:pPr>
                    </w:p>
                    <w:p w:rsidR="00E22785" w:rsidRPr="005A4F5B" w:rsidRDefault="00E22785" w:rsidP="00E22785">
                      <w:pPr>
                        <w:jc w:val="center"/>
                        <w:rPr>
                          <w:rFonts w:eastAsia="Calibri"/>
                          <w:szCs w:val="40"/>
                        </w:rPr>
                      </w:pPr>
                      <w:r>
                        <w:rPr>
                          <w:rFonts w:ascii="Arial" w:hAnsi="Arial" w:cs="Arial"/>
                          <w:b/>
                          <w:sz w:val="28"/>
                          <w:szCs w:val="28"/>
                          <w:u w:val="single"/>
                        </w:rPr>
                        <w:t xml:space="preserve">PIECE N°7 </w:t>
                      </w:r>
                      <w:r>
                        <w:rPr>
                          <w:rFonts w:ascii="Arial" w:hAnsi="Arial" w:cs="Arial"/>
                          <w:sz w:val="28"/>
                          <w:szCs w:val="28"/>
                        </w:rPr>
                        <w:t>: FORMULAIRES  ET MODELES</w:t>
                      </w:r>
                    </w:p>
                  </w:txbxContent>
                </v:textbox>
                <w10:wrap type="square"/>
              </v:roundrect>
            </w:pict>
          </mc:Fallback>
        </mc:AlternateContent>
      </w: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ind w:left="4956" w:firstLine="708"/>
        <w:jc w:val="center"/>
        <w:rPr>
          <w:rFonts w:ascii="Arial Narrow" w:eastAsia="Times New Roman" w:hAnsi="Arial Narrow" w:cs="Times New Roman"/>
          <w:b/>
          <w:bCs/>
          <w:sz w:val="24"/>
          <w:szCs w:val="32"/>
          <w:lang w:eastAsia="fr-FR"/>
        </w:rPr>
      </w:pPr>
      <w:r w:rsidRPr="00EA5DBD">
        <w:rPr>
          <w:rFonts w:ascii="Arial Narrow" w:eastAsia="Times New Roman" w:hAnsi="Arial Narrow" w:cs="Times New Roman"/>
          <w:b/>
          <w:bCs/>
          <w:sz w:val="24"/>
          <w:szCs w:val="32"/>
          <w:lang w:eastAsia="fr-FR"/>
        </w:rPr>
        <w:tab/>
      </w:r>
      <w:r w:rsidRPr="00EA5DBD">
        <w:rPr>
          <w:rFonts w:ascii="Arial Narrow" w:eastAsia="Times New Roman" w:hAnsi="Arial Narrow" w:cs="Times New Roman"/>
          <w:b/>
          <w:bCs/>
          <w:sz w:val="24"/>
          <w:szCs w:val="32"/>
          <w:lang w:eastAsia="fr-FR"/>
        </w:rPr>
        <w:tab/>
      </w: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rPr>
          <w:rFonts w:ascii="Arial Narrow" w:eastAsia="Times New Roman" w:hAnsi="Arial Narrow" w:cs="Arial"/>
          <w:b/>
          <w:sz w:val="28"/>
          <w:szCs w:val="28"/>
          <w:lang w:eastAsia="fr-FR"/>
        </w:rPr>
      </w:pPr>
    </w:p>
    <w:p w:rsidR="00E22785" w:rsidRPr="00EA5DBD" w:rsidRDefault="00E22785" w:rsidP="00E22785">
      <w:pPr>
        <w:spacing w:after="0" w:line="240" w:lineRule="auto"/>
        <w:rPr>
          <w:rFonts w:ascii="Arial Narrow" w:eastAsia="Times New Roman" w:hAnsi="Arial Narrow" w:cs="Arial"/>
          <w:b/>
          <w:sz w:val="24"/>
          <w:szCs w:val="24"/>
          <w:lang w:eastAsia="fr-FR"/>
        </w:rPr>
      </w:pPr>
      <w:r w:rsidRPr="00EA5DBD">
        <w:rPr>
          <w:rFonts w:ascii="Arial Narrow" w:eastAsia="Times New Roman" w:hAnsi="Arial Narrow" w:cs="Arial"/>
          <w:b/>
          <w:sz w:val="24"/>
          <w:szCs w:val="24"/>
          <w:u w:val="single"/>
          <w:lang w:eastAsia="fr-FR"/>
        </w:rPr>
        <w:lastRenderedPageBreak/>
        <w:t>FORMULAIRE 1</w:t>
      </w:r>
      <w:r w:rsidRPr="00EA5DBD">
        <w:rPr>
          <w:rFonts w:ascii="Arial Narrow" w:eastAsia="Times New Roman" w:hAnsi="Arial Narrow" w:cs="Arial"/>
          <w:b/>
          <w:sz w:val="24"/>
          <w:szCs w:val="24"/>
          <w:lang w:eastAsia="fr-FR"/>
        </w:rPr>
        <w:t> : MODELE  DE  DECLARATION D’INTENTION DE SOUMISSIONNER</w:t>
      </w:r>
    </w:p>
    <w:p w:rsidR="00E22785" w:rsidRPr="00EA5DBD" w:rsidRDefault="00E22785" w:rsidP="00E22785">
      <w:pPr>
        <w:spacing w:after="0" w:line="240" w:lineRule="auto"/>
        <w:jc w:val="both"/>
        <w:rPr>
          <w:rFonts w:ascii="Arial Narrow" w:eastAsia="Times New Roman" w:hAnsi="Arial Narrow" w:cs="Arial"/>
          <w:b/>
          <w:sz w:val="24"/>
          <w:szCs w:val="24"/>
          <w:lang w:eastAsia="fr-FR"/>
        </w:rPr>
      </w:pPr>
    </w:p>
    <w:p w:rsidR="00E22785" w:rsidRPr="00EA5DBD" w:rsidRDefault="00E22785" w:rsidP="00E22785">
      <w:pPr>
        <w:spacing w:after="0" w:line="240" w:lineRule="auto"/>
        <w:jc w:val="both"/>
        <w:rPr>
          <w:rFonts w:ascii="Arial Narrow" w:eastAsia="Times New Roman" w:hAnsi="Arial Narrow" w:cs="Arial"/>
          <w:b/>
          <w:sz w:val="24"/>
          <w:szCs w:val="24"/>
          <w:lang w:eastAsia="fr-FR"/>
        </w:rPr>
      </w:pPr>
    </w:p>
    <w:p w:rsidR="00E22785" w:rsidRPr="00EA5DBD" w:rsidRDefault="00E22785" w:rsidP="00E22785">
      <w:pPr>
        <w:spacing w:after="0" w:line="360" w:lineRule="auto"/>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ab/>
      </w:r>
      <w:r w:rsidRPr="00EA5DBD">
        <w:rPr>
          <w:rFonts w:ascii="Arial Narrow" w:eastAsia="Times New Roman" w:hAnsi="Arial Narrow" w:cs="Arial"/>
          <w:sz w:val="24"/>
          <w:szCs w:val="24"/>
          <w:lang w:eastAsia="fr-FR"/>
        </w:rPr>
        <w:t xml:space="preserve">Je  soussigné, ……………………………………. </w:t>
      </w:r>
      <w:r w:rsidRPr="00EA5DBD">
        <w:rPr>
          <w:rFonts w:ascii="Arial Narrow" w:eastAsia="Times New Roman" w:hAnsi="Arial Narrow" w:cs="Arial"/>
          <w:b/>
          <w:sz w:val="24"/>
          <w:szCs w:val="24"/>
          <w:lang w:eastAsia="fr-FR"/>
        </w:rPr>
        <w:t>(Nom et Prénoms du mandataire)</w:t>
      </w:r>
    </w:p>
    <w:p w:rsidR="00E22785" w:rsidRPr="00EA5DBD" w:rsidRDefault="00E22785" w:rsidP="00E22785">
      <w:pPr>
        <w:spacing w:after="0" w:line="360" w:lineRule="auto"/>
        <w:jc w:val="both"/>
        <w:rPr>
          <w:rFonts w:ascii="Arial Narrow" w:eastAsia="Times New Roman" w:hAnsi="Arial Narrow" w:cs="Arial"/>
          <w:b/>
          <w:sz w:val="24"/>
          <w:szCs w:val="24"/>
          <w:lang w:eastAsia="fr-FR"/>
        </w:rPr>
      </w:pPr>
    </w:p>
    <w:p w:rsidR="00E22785" w:rsidRPr="00EA5DBD" w:rsidRDefault="00E22785" w:rsidP="00E22785">
      <w:pPr>
        <w:spacing w:after="0" w:line="360" w:lineRule="auto"/>
        <w:jc w:val="both"/>
        <w:rPr>
          <w:rFonts w:ascii="Arial Narrow" w:eastAsia="Times New Roman" w:hAnsi="Arial Narrow" w:cs="Arial"/>
          <w:b/>
          <w:sz w:val="24"/>
          <w:szCs w:val="24"/>
          <w:lang w:eastAsia="fr-FR"/>
        </w:rPr>
      </w:pPr>
      <w:r w:rsidRPr="00EA5DBD">
        <w:rPr>
          <w:rFonts w:ascii="Arial Narrow" w:eastAsia="Times New Roman" w:hAnsi="Arial Narrow" w:cs="Arial"/>
          <w:sz w:val="24"/>
          <w:szCs w:val="24"/>
          <w:lang w:eastAsia="fr-FR"/>
        </w:rPr>
        <w:t xml:space="preserve">Agissant au nom et pour le compte………………….. </w:t>
      </w:r>
      <w:r w:rsidRPr="00EA5DBD">
        <w:rPr>
          <w:rFonts w:ascii="Arial Narrow" w:eastAsia="Times New Roman" w:hAnsi="Arial Narrow" w:cs="Arial"/>
          <w:b/>
          <w:sz w:val="24"/>
          <w:szCs w:val="24"/>
          <w:lang w:eastAsia="fr-FR"/>
        </w:rPr>
        <w:t>(Entreprises ou Groupement d’entreprise)</w:t>
      </w:r>
    </w:p>
    <w:p w:rsidR="00E22785" w:rsidRPr="00EA5DBD" w:rsidRDefault="00E22785" w:rsidP="00E22785">
      <w:pPr>
        <w:spacing w:after="0" w:line="360" w:lineRule="auto"/>
        <w:jc w:val="both"/>
        <w:rPr>
          <w:rFonts w:ascii="Arial Narrow" w:eastAsia="Times New Roman" w:hAnsi="Arial Narrow" w:cs="Arial"/>
          <w:sz w:val="24"/>
          <w:szCs w:val="24"/>
          <w:lang w:eastAsia="fr-FR"/>
        </w:rPr>
      </w:pPr>
    </w:p>
    <w:p w:rsidR="00E22785" w:rsidRPr="00EA5DBD" w:rsidRDefault="00E22785" w:rsidP="00E22785">
      <w:pPr>
        <w:spacing w:after="0" w:line="360" w:lineRule="auto"/>
        <w:jc w:val="both"/>
        <w:rPr>
          <w:rFonts w:ascii="Arial Narrow" w:eastAsia="Times New Roman" w:hAnsi="Arial Narrow" w:cs="Arial"/>
          <w:b/>
          <w:sz w:val="24"/>
          <w:szCs w:val="24"/>
          <w:lang w:eastAsia="fr-FR"/>
        </w:rPr>
      </w:pPr>
      <w:r w:rsidRPr="00EA5DBD">
        <w:rPr>
          <w:rFonts w:ascii="Arial Narrow" w:eastAsia="Times New Roman" w:hAnsi="Arial Narrow" w:cs="Arial"/>
          <w:sz w:val="24"/>
          <w:szCs w:val="24"/>
          <w:lang w:eastAsia="fr-FR"/>
        </w:rPr>
        <w:t>En vertu de ma qualité……………………………….………</w:t>
      </w:r>
      <w:proofErr w:type="gramStart"/>
      <w:r w:rsidRPr="00EA5DBD">
        <w:rPr>
          <w:rFonts w:ascii="Arial Narrow" w:eastAsia="Times New Roman" w:hAnsi="Arial Narrow" w:cs="Arial"/>
          <w:sz w:val="24"/>
          <w:szCs w:val="24"/>
          <w:lang w:eastAsia="fr-FR"/>
        </w:rPr>
        <w:t>.</w:t>
      </w:r>
      <w:r w:rsidRPr="00EA5DBD">
        <w:rPr>
          <w:rFonts w:ascii="Arial Narrow" w:eastAsia="Times New Roman" w:hAnsi="Arial Narrow" w:cs="Arial"/>
          <w:b/>
          <w:sz w:val="24"/>
          <w:szCs w:val="24"/>
          <w:lang w:eastAsia="fr-FR"/>
        </w:rPr>
        <w:t>(</w:t>
      </w:r>
      <w:proofErr w:type="gramEnd"/>
      <w:r w:rsidRPr="00EA5DBD">
        <w:rPr>
          <w:rFonts w:ascii="Arial Narrow" w:eastAsia="Times New Roman" w:hAnsi="Arial Narrow" w:cs="Arial"/>
          <w:b/>
          <w:sz w:val="24"/>
          <w:szCs w:val="24"/>
          <w:lang w:eastAsia="fr-FR"/>
        </w:rPr>
        <w:t>Fonction du signataire)</w:t>
      </w:r>
    </w:p>
    <w:p w:rsidR="00E22785" w:rsidRPr="00EA5DBD" w:rsidRDefault="00E22785" w:rsidP="00E22785">
      <w:pPr>
        <w:spacing w:after="0" w:line="360" w:lineRule="auto"/>
        <w:jc w:val="both"/>
        <w:rPr>
          <w:rFonts w:ascii="Arial Narrow" w:eastAsia="Times New Roman" w:hAnsi="Arial Narrow" w:cs="Arial"/>
          <w:sz w:val="24"/>
          <w:szCs w:val="24"/>
          <w:lang w:eastAsia="fr-FR"/>
        </w:rPr>
      </w:pPr>
    </w:p>
    <w:p w:rsidR="00E22785" w:rsidRPr="00EA5DBD" w:rsidRDefault="00E22785" w:rsidP="00E22785">
      <w:p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Déclare sous peine de sanctions  édictées par l’article 2 du Décret N° 54/596 du 11 juin 1945 :</w:t>
      </w:r>
    </w:p>
    <w:p w:rsidR="00E22785" w:rsidRPr="00EA5DBD" w:rsidRDefault="00E22785" w:rsidP="00E22785">
      <w:pPr>
        <w:numPr>
          <w:ilvl w:val="0"/>
          <w:numId w:val="25"/>
        </w:num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Que le soumissionnaire en question  est inscrit sous le N° RC</w:t>
      </w:r>
      <w:proofErr w:type="gramStart"/>
      <w:r w:rsidRPr="00EA5DBD">
        <w:rPr>
          <w:rFonts w:ascii="Arial Narrow" w:eastAsia="Times New Roman" w:hAnsi="Arial Narrow" w:cs="Arial"/>
          <w:sz w:val="24"/>
          <w:szCs w:val="24"/>
          <w:lang w:eastAsia="fr-FR"/>
        </w:rPr>
        <w:t>……..…….</w:t>
      </w:r>
      <w:proofErr w:type="gramEnd"/>
      <w:r w:rsidRPr="00EA5DBD">
        <w:rPr>
          <w:rFonts w:ascii="Arial Narrow" w:eastAsia="Times New Roman" w:hAnsi="Arial Narrow" w:cs="Arial"/>
          <w:sz w:val="24"/>
          <w:szCs w:val="24"/>
          <w:lang w:eastAsia="fr-FR"/>
        </w:rPr>
        <w:t xml:space="preserve"> du registre du commerce.</w:t>
      </w:r>
    </w:p>
    <w:p w:rsidR="00E22785" w:rsidRPr="00EA5DBD" w:rsidRDefault="00E22785" w:rsidP="00E22785">
      <w:pPr>
        <w:numPr>
          <w:ilvl w:val="0"/>
          <w:numId w:val="25"/>
        </w:num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Qu’il n’est  pas en état de faillite ou de liquidation judiciaire</w:t>
      </w:r>
    </w:p>
    <w:p w:rsidR="00E22785" w:rsidRPr="00EA5DBD" w:rsidRDefault="00E22785" w:rsidP="00E22785">
      <w:pPr>
        <w:numPr>
          <w:ilvl w:val="0"/>
          <w:numId w:val="25"/>
        </w:num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Qu’aucun  des gérants, administrateurs ou directeurs de l’entreprise ne tombe sous le coup des condamnations, déchéances ou sanctions prévues par la loi  N° 47/1635 du 30 août 1947 relative à l’assainissement des professions commerciales et industrielles ;</w:t>
      </w:r>
    </w:p>
    <w:p w:rsidR="00E22785" w:rsidRPr="00EA5DBD" w:rsidRDefault="00E22785" w:rsidP="00E22785">
      <w:pPr>
        <w:numPr>
          <w:ilvl w:val="0"/>
          <w:numId w:val="25"/>
        </w:num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Que le soumissionnaire en  question ne tombe pas sous le coup de l’exclusion prévue par le dernier alinéa de l’article 37 de l’Ordonnance N° 53/704 du 29 août 1043 relatif au maintien ou rétablissement de la libre concurrence industrielle et commerciale.</w:t>
      </w:r>
    </w:p>
    <w:p w:rsidR="00E22785" w:rsidRPr="00EA5DBD" w:rsidRDefault="00E22785" w:rsidP="00E22785">
      <w:pPr>
        <w:spacing w:after="0" w:line="240" w:lineRule="auto"/>
        <w:ind w:firstLine="709"/>
        <w:jc w:val="both"/>
        <w:rPr>
          <w:rFonts w:ascii="Arial Narrow" w:eastAsia="Times New Roman" w:hAnsi="Arial Narrow" w:cs="Arial"/>
          <w:bCs/>
          <w:sz w:val="26"/>
          <w:szCs w:val="26"/>
          <w:lang w:eastAsia="fr-FR"/>
        </w:rPr>
      </w:pPr>
      <w:r w:rsidRPr="00EA5DBD">
        <w:rPr>
          <w:rFonts w:ascii="Arial Narrow" w:eastAsia="Times New Roman" w:hAnsi="Arial Narrow" w:cs="Arial"/>
          <w:sz w:val="24"/>
          <w:szCs w:val="24"/>
          <w:lang w:eastAsia="fr-FR"/>
        </w:rPr>
        <w:t xml:space="preserve">En vertu de quoi, j’ai (nous avons) l’honneur  de soumissionner pour le soumissionnaire dans le cadre du présent avis de consultation  pour une demande de cotation, en vue de  l’exécution des prestations pour l’équipement en matériels médical du CSI de </w:t>
      </w:r>
      <w:r w:rsidR="00B45840">
        <w:rPr>
          <w:rFonts w:ascii="Arial Narrow" w:eastAsia="Times New Roman" w:hAnsi="Arial Narrow" w:cs="Arial"/>
          <w:sz w:val="24"/>
          <w:szCs w:val="24"/>
          <w:lang w:eastAsia="fr-FR"/>
        </w:rPr>
        <w:t>SIRLAWE</w:t>
      </w:r>
      <w:r w:rsidRPr="00EA5DBD">
        <w:rPr>
          <w:rFonts w:ascii="Arial Narrow" w:eastAsia="Times New Roman" w:hAnsi="Arial Narrow" w:cs="Arial"/>
          <w:sz w:val="24"/>
          <w:szCs w:val="24"/>
          <w:lang w:eastAsia="fr-FR"/>
        </w:rPr>
        <w:t>, Arrondissement  de KAR-HAY, Département du mayo-</w:t>
      </w:r>
      <w:proofErr w:type="spellStart"/>
      <w:r w:rsidRPr="00EA5DBD">
        <w:rPr>
          <w:rFonts w:ascii="Arial Narrow" w:eastAsia="Times New Roman" w:hAnsi="Arial Narrow" w:cs="Arial"/>
          <w:sz w:val="24"/>
          <w:szCs w:val="24"/>
          <w:lang w:eastAsia="fr-FR"/>
        </w:rPr>
        <w:t>Danay</w:t>
      </w:r>
      <w:proofErr w:type="spellEnd"/>
      <w:r w:rsidRPr="00EA5DBD">
        <w:rPr>
          <w:rFonts w:ascii="Arial Narrow" w:eastAsia="Times New Roman" w:hAnsi="Arial Narrow" w:cs="Arial"/>
          <w:sz w:val="24"/>
          <w:szCs w:val="24"/>
          <w:lang w:eastAsia="fr-FR"/>
        </w:rPr>
        <w:t>, Région de l’Extrême-Nord</w:t>
      </w:r>
      <w:proofErr w:type="gramStart"/>
      <w:r w:rsidRPr="00EA5DBD">
        <w:rPr>
          <w:rFonts w:ascii="Arial Narrow" w:eastAsia="Times New Roman" w:hAnsi="Arial Narrow" w:cs="Arial"/>
          <w:sz w:val="24"/>
          <w:szCs w:val="24"/>
          <w:lang w:eastAsia="fr-FR"/>
        </w:rPr>
        <w:t>..</w:t>
      </w:r>
      <w:proofErr w:type="gramEnd"/>
    </w:p>
    <w:p w:rsidR="00E22785" w:rsidRPr="00EA5DBD" w:rsidRDefault="00E22785" w:rsidP="00E22785">
      <w:pPr>
        <w:spacing w:after="0" w:line="360" w:lineRule="auto"/>
        <w:ind w:left="360"/>
        <w:jc w:val="both"/>
        <w:rPr>
          <w:rFonts w:ascii="Arial Narrow" w:eastAsia="Times New Roman" w:hAnsi="Arial Narrow" w:cs="Arial"/>
          <w:sz w:val="24"/>
          <w:szCs w:val="24"/>
          <w:lang w:eastAsia="fr-FR"/>
        </w:rPr>
      </w:pPr>
    </w:p>
    <w:p w:rsidR="00E22785" w:rsidRPr="00EA5DBD" w:rsidRDefault="00E22785" w:rsidP="00E22785">
      <w:pPr>
        <w:spacing w:after="0" w:line="360" w:lineRule="auto"/>
        <w:ind w:left="3196" w:firstLine="349"/>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 xml:space="preserve">Fait à  </w:t>
      </w:r>
      <w:proofErr w:type="gramStart"/>
      <w:r w:rsidRPr="00EA5DBD">
        <w:rPr>
          <w:rFonts w:ascii="Arial Narrow" w:eastAsia="Times New Roman" w:hAnsi="Arial Narrow" w:cs="Arial"/>
          <w:sz w:val="24"/>
          <w:szCs w:val="24"/>
          <w:lang w:eastAsia="fr-FR"/>
        </w:rPr>
        <w:t>…………………….,</w:t>
      </w:r>
      <w:proofErr w:type="gramEnd"/>
      <w:r w:rsidRPr="00EA5DBD">
        <w:rPr>
          <w:rFonts w:ascii="Arial Narrow" w:eastAsia="Times New Roman" w:hAnsi="Arial Narrow" w:cs="Arial"/>
          <w:sz w:val="24"/>
          <w:szCs w:val="24"/>
          <w:lang w:eastAsia="fr-FR"/>
        </w:rPr>
        <w:t xml:space="preserve"> le ……………………………..</w:t>
      </w:r>
    </w:p>
    <w:p w:rsidR="00E22785" w:rsidRPr="00EA5DBD" w:rsidRDefault="00E22785" w:rsidP="00E22785">
      <w:pPr>
        <w:spacing w:after="0" w:line="360" w:lineRule="auto"/>
        <w:ind w:left="360"/>
        <w:jc w:val="both"/>
        <w:rPr>
          <w:rFonts w:ascii="Arial Narrow" w:eastAsia="Times New Roman" w:hAnsi="Arial Narrow" w:cs="Arial"/>
          <w:sz w:val="24"/>
          <w:szCs w:val="24"/>
          <w:lang w:eastAsia="fr-FR"/>
        </w:rPr>
      </w:pPr>
    </w:p>
    <w:p w:rsidR="00E22785" w:rsidRPr="00EA5DBD" w:rsidRDefault="00E22785" w:rsidP="00E22785">
      <w:pPr>
        <w:spacing w:after="0" w:line="360" w:lineRule="auto"/>
        <w:ind w:left="2847" w:firstLine="698"/>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Nom et  Prénoms du signataire</w:t>
      </w:r>
    </w:p>
    <w:p w:rsidR="00E22785" w:rsidRPr="00EA5DBD" w:rsidRDefault="00E22785" w:rsidP="00E22785">
      <w:pPr>
        <w:spacing w:after="0" w:line="360" w:lineRule="auto"/>
        <w:ind w:left="360"/>
        <w:jc w:val="both"/>
        <w:rPr>
          <w:rFonts w:ascii="Arial Narrow" w:eastAsia="Times New Roman" w:hAnsi="Arial Narrow" w:cs="Arial"/>
          <w:sz w:val="24"/>
          <w:szCs w:val="24"/>
          <w:lang w:eastAsia="fr-FR"/>
        </w:rPr>
      </w:pPr>
    </w:p>
    <w:p w:rsidR="00E22785" w:rsidRPr="00EA5DBD" w:rsidRDefault="00E22785" w:rsidP="00E22785">
      <w:pPr>
        <w:spacing w:after="0" w:line="360" w:lineRule="auto"/>
        <w:ind w:left="2847" w:firstLine="698"/>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Fonction</w:t>
      </w:r>
    </w:p>
    <w:p w:rsidR="00E22785" w:rsidRPr="00EA5DBD" w:rsidRDefault="00E22785" w:rsidP="00E22785">
      <w:pPr>
        <w:spacing w:after="0" w:line="360" w:lineRule="auto"/>
        <w:ind w:left="2847" w:firstLine="698"/>
        <w:jc w:val="both"/>
        <w:rPr>
          <w:rFonts w:ascii="Arial Narrow" w:eastAsia="Times New Roman" w:hAnsi="Arial Narrow" w:cs="Arial"/>
          <w:sz w:val="24"/>
          <w:szCs w:val="24"/>
          <w:lang w:eastAsia="fr-FR"/>
        </w:rPr>
      </w:pPr>
    </w:p>
    <w:p w:rsidR="00E22785" w:rsidRPr="00EA5DBD" w:rsidRDefault="00E22785" w:rsidP="00E22785">
      <w:pPr>
        <w:spacing w:after="0" w:line="360" w:lineRule="auto"/>
        <w:ind w:left="2847" w:firstLine="698"/>
        <w:jc w:val="both"/>
        <w:rPr>
          <w:rFonts w:ascii="Arial Narrow" w:eastAsia="Times New Roman" w:hAnsi="Arial Narrow" w:cs="Arial"/>
          <w:sz w:val="24"/>
          <w:szCs w:val="24"/>
          <w:lang w:eastAsia="fr-FR"/>
        </w:rPr>
      </w:pPr>
    </w:p>
    <w:p w:rsidR="00E22785" w:rsidRPr="00EA5DBD" w:rsidRDefault="00E22785" w:rsidP="00E22785">
      <w:pPr>
        <w:spacing w:after="0" w:line="360" w:lineRule="auto"/>
        <w:ind w:left="2847" w:firstLine="698"/>
        <w:jc w:val="both"/>
        <w:rPr>
          <w:rFonts w:ascii="Arial Narrow" w:eastAsia="Times New Roman" w:hAnsi="Arial Narrow" w:cs="Arial"/>
          <w:sz w:val="24"/>
          <w:szCs w:val="24"/>
          <w:lang w:eastAsia="fr-FR"/>
        </w:rPr>
      </w:pPr>
    </w:p>
    <w:p w:rsidR="00E22785" w:rsidRPr="00EA5DBD" w:rsidRDefault="00E22785" w:rsidP="00E22785">
      <w:pPr>
        <w:spacing w:after="0" w:line="360" w:lineRule="auto"/>
        <w:ind w:left="2847" w:firstLine="698"/>
        <w:jc w:val="both"/>
        <w:rPr>
          <w:rFonts w:ascii="Arial Narrow" w:eastAsia="Times New Roman" w:hAnsi="Arial Narrow" w:cs="Arial"/>
          <w:sz w:val="24"/>
          <w:szCs w:val="24"/>
          <w:lang w:eastAsia="fr-FR"/>
        </w:rPr>
      </w:pPr>
    </w:p>
    <w:p w:rsidR="00E22785" w:rsidRPr="00EA5DBD" w:rsidRDefault="00E22785" w:rsidP="00E22785">
      <w:pPr>
        <w:spacing w:after="0" w:line="360" w:lineRule="auto"/>
        <w:ind w:left="2847" w:firstLine="698"/>
        <w:jc w:val="both"/>
        <w:rPr>
          <w:rFonts w:ascii="Arial Narrow" w:eastAsia="Times New Roman" w:hAnsi="Arial Narrow" w:cs="Arial"/>
          <w:sz w:val="24"/>
          <w:szCs w:val="24"/>
          <w:lang w:eastAsia="fr-FR"/>
        </w:rPr>
      </w:pPr>
    </w:p>
    <w:p w:rsidR="00E22785" w:rsidRPr="00EA5DBD" w:rsidRDefault="00E22785" w:rsidP="00E22785">
      <w:pPr>
        <w:spacing w:after="0" w:line="360" w:lineRule="auto"/>
        <w:ind w:left="2847" w:firstLine="698"/>
        <w:jc w:val="both"/>
        <w:rPr>
          <w:rFonts w:ascii="Arial Narrow" w:eastAsia="Times New Roman" w:hAnsi="Arial Narrow" w:cs="Arial"/>
          <w:sz w:val="24"/>
          <w:szCs w:val="24"/>
          <w:lang w:eastAsia="fr-FR"/>
        </w:rPr>
      </w:pPr>
    </w:p>
    <w:p w:rsidR="00E22785" w:rsidRPr="00EA5DBD" w:rsidRDefault="00E22785" w:rsidP="00E22785">
      <w:pPr>
        <w:spacing w:after="0" w:line="360" w:lineRule="auto"/>
        <w:ind w:left="2847" w:firstLine="698"/>
        <w:jc w:val="both"/>
        <w:rPr>
          <w:rFonts w:ascii="Arial Narrow" w:eastAsia="Times New Roman" w:hAnsi="Arial Narrow" w:cs="Arial"/>
          <w:sz w:val="24"/>
          <w:szCs w:val="24"/>
          <w:lang w:eastAsia="fr-FR"/>
        </w:rPr>
      </w:pPr>
    </w:p>
    <w:p w:rsidR="00E22785" w:rsidRPr="00EA5DBD" w:rsidRDefault="00E22785" w:rsidP="00E22785">
      <w:pPr>
        <w:spacing w:after="0" w:line="360" w:lineRule="auto"/>
        <w:ind w:left="2847" w:firstLine="698"/>
        <w:jc w:val="both"/>
        <w:rPr>
          <w:rFonts w:ascii="Arial Narrow" w:eastAsia="Times New Roman" w:hAnsi="Arial Narrow" w:cs="Arial"/>
          <w:sz w:val="24"/>
          <w:szCs w:val="24"/>
          <w:lang w:eastAsia="fr-FR"/>
        </w:rPr>
      </w:pPr>
    </w:p>
    <w:p w:rsidR="00E22785" w:rsidRPr="00EA5DBD" w:rsidRDefault="00E22785" w:rsidP="00E22785">
      <w:pPr>
        <w:spacing w:after="0" w:line="36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rPr>
          <w:rFonts w:ascii="Arial Narrow" w:eastAsia="Times New Roman" w:hAnsi="Arial Narrow" w:cs="Arial"/>
          <w:b/>
          <w:sz w:val="24"/>
          <w:szCs w:val="24"/>
          <w:lang w:eastAsia="fr-FR"/>
        </w:rPr>
      </w:pPr>
      <w:r w:rsidRPr="00EA5DBD">
        <w:rPr>
          <w:rFonts w:ascii="Arial Narrow" w:eastAsia="Times New Roman" w:hAnsi="Arial Narrow" w:cs="Arial"/>
          <w:b/>
          <w:sz w:val="24"/>
          <w:szCs w:val="24"/>
          <w:u w:val="single"/>
          <w:lang w:eastAsia="fr-FR"/>
        </w:rPr>
        <w:lastRenderedPageBreak/>
        <w:t>FORMULAIRE 2</w:t>
      </w:r>
      <w:r w:rsidRPr="00EA5DBD">
        <w:rPr>
          <w:rFonts w:ascii="Arial Narrow" w:eastAsia="Times New Roman" w:hAnsi="Arial Narrow" w:cs="Arial"/>
          <w:b/>
          <w:sz w:val="24"/>
          <w:szCs w:val="24"/>
          <w:lang w:eastAsia="fr-FR"/>
        </w:rPr>
        <w:t> : MODELE DE CAUTION DE SOUMISSION</w:t>
      </w:r>
    </w:p>
    <w:p w:rsidR="00E22785" w:rsidRPr="00EA5DBD" w:rsidRDefault="00E22785" w:rsidP="00E22785">
      <w:pPr>
        <w:spacing w:after="0" w:line="240" w:lineRule="auto"/>
        <w:rPr>
          <w:rFonts w:ascii="Arial Narrow" w:eastAsia="Times New Roman" w:hAnsi="Arial Narrow" w:cs="Arial"/>
          <w:b/>
          <w:sz w:val="24"/>
          <w:szCs w:val="24"/>
          <w:lang w:eastAsia="fr-FR"/>
        </w:rPr>
      </w:pPr>
    </w:p>
    <w:p w:rsidR="00E22785" w:rsidRPr="00EA5DBD" w:rsidRDefault="00E22785" w:rsidP="00E22785">
      <w:pPr>
        <w:spacing w:after="0" w:line="240" w:lineRule="auto"/>
        <w:rPr>
          <w:rFonts w:ascii="Arial Narrow" w:eastAsia="Times New Roman" w:hAnsi="Arial Narrow" w:cs="Arial"/>
          <w:b/>
          <w:sz w:val="24"/>
          <w:szCs w:val="24"/>
          <w:lang w:eastAsia="fr-FR"/>
        </w:rPr>
      </w:pPr>
    </w:p>
    <w:p w:rsidR="00E22785" w:rsidRPr="00EA5DBD" w:rsidRDefault="00E22785" w:rsidP="00E22785">
      <w:p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Je  soussigné, …………………………..………. (</w:t>
      </w:r>
      <w:r w:rsidRPr="00EA5DBD">
        <w:rPr>
          <w:rFonts w:ascii="Arial Narrow" w:eastAsia="Times New Roman" w:hAnsi="Arial Narrow" w:cs="Arial"/>
          <w:i/>
          <w:sz w:val="24"/>
          <w:szCs w:val="24"/>
          <w:lang w:eastAsia="fr-FR"/>
        </w:rPr>
        <w:t>Indiquer le nom et la qualité du signataire</w:t>
      </w:r>
      <w:r w:rsidRPr="00EA5DBD">
        <w:rPr>
          <w:rFonts w:ascii="Arial Narrow" w:eastAsia="Times New Roman" w:hAnsi="Arial Narrow" w:cs="Arial"/>
          <w:sz w:val="24"/>
          <w:szCs w:val="24"/>
          <w:lang w:eastAsia="fr-FR"/>
        </w:rPr>
        <w:t>)</w:t>
      </w:r>
    </w:p>
    <w:p w:rsidR="00E22785" w:rsidRPr="00EA5DBD" w:rsidRDefault="00E22785" w:rsidP="00E22785">
      <w:pPr>
        <w:spacing w:after="0" w:line="360" w:lineRule="auto"/>
        <w:jc w:val="both"/>
        <w:rPr>
          <w:rFonts w:ascii="Arial Narrow" w:eastAsia="Times New Roman" w:hAnsi="Arial Narrow" w:cs="Arial"/>
          <w:sz w:val="24"/>
          <w:szCs w:val="24"/>
          <w:lang w:eastAsia="fr-FR"/>
        </w:rPr>
      </w:pPr>
      <w:proofErr w:type="gramStart"/>
      <w:r w:rsidRPr="00EA5DBD">
        <w:rPr>
          <w:rFonts w:ascii="Arial Narrow" w:eastAsia="Times New Roman" w:hAnsi="Arial Narrow" w:cs="Arial"/>
          <w:sz w:val="24"/>
          <w:szCs w:val="24"/>
          <w:lang w:eastAsia="fr-FR"/>
        </w:rPr>
        <w:t>représentant</w:t>
      </w:r>
      <w:proofErr w:type="gramEnd"/>
      <w:r w:rsidRPr="00EA5DBD">
        <w:rPr>
          <w:rFonts w:ascii="Arial Narrow" w:eastAsia="Times New Roman" w:hAnsi="Arial Narrow" w:cs="Arial"/>
          <w:sz w:val="24"/>
          <w:szCs w:val="24"/>
          <w:lang w:eastAsia="fr-FR"/>
        </w:rPr>
        <w:t xml:space="preserve"> la société, l’entreprise ou le groupement ……………………………………..…</w:t>
      </w:r>
    </w:p>
    <w:p w:rsidR="00E22785" w:rsidRPr="00EA5DBD" w:rsidRDefault="00E22785" w:rsidP="00E22785">
      <w:pPr>
        <w:spacing w:after="0" w:line="360" w:lineRule="auto"/>
        <w:jc w:val="both"/>
        <w:rPr>
          <w:rFonts w:ascii="Arial Narrow" w:eastAsia="Times New Roman" w:hAnsi="Arial Narrow" w:cs="Arial"/>
          <w:sz w:val="24"/>
          <w:szCs w:val="24"/>
          <w:lang w:eastAsia="fr-FR"/>
        </w:rPr>
      </w:pPr>
      <w:proofErr w:type="gramStart"/>
      <w:r w:rsidRPr="00EA5DBD">
        <w:rPr>
          <w:rFonts w:ascii="Arial Narrow" w:eastAsia="Times New Roman" w:hAnsi="Arial Narrow" w:cs="Arial"/>
          <w:sz w:val="24"/>
          <w:szCs w:val="24"/>
          <w:lang w:eastAsia="fr-FR"/>
        </w:rPr>
        <w:t>dont</w:t>
      </w:r>
      <w:proofErr w:type="gramEnd"/>
      <w:r w:rsidRPr="00EA5DBD">
        <w:rPr>
          <w:rFonts w:ascii="Arial Narrow" w:eastAsia="Times New Roman" w:hAnsi="Arial Narrow" w:cs="Arial"/>
          <w:sz w:val="24"/>
          <w:szCs w:val="24"/>
          <w:lang w:eastAsia="fr-FR"/>
        </w:rPr>
        <w:t xml:space="preserve"> le siège social  est à ………………inscrite au registre de commerce de ………………</w:t>
      </w:r>
    </w:p>
    <w:p w:rsidR="00E22785" w:rsidRPr="00EA5DBD" w:rsidRDefault="00E22785" w:rsidP="00E22785">
      <w:pPr>
        <w:spacing w:after="0" w:line="360" w:lineRule="auto"/>
        <w:jc w:val="both"/>
        <w:rPr>
          <w:rFonts w:ascii="Arial Narrow" w:eastAsia="Times New Roman" w:hAnsi="Arial Narrow" w:cs="Arial"/>
          <w:sz w:val="24"/>
          <w:szCs w:val="24"/>
          <w:lang w:eastAsia="fr-FR"/>
        </w:rPr>
      </w:pPr>
      <w:proofErr w:type="gramStart"/>
      <w:r w:rsidRPr="00EA5DBD">
        <w:rPr>
          <w:rFonts w:ascii="Arial Narrow" w:eastAsia="Times New Roman" w:hAnsi="Arial Narrow" w:cs="Arial"/>
          <w:sz w:val="24"/>
          <w:szCs w:val="24"/>
          <w:lang w:eastAsia="fr-FR"/>
        </w:rPr>
        <w:t>sous</w:t>
      </w:r>
      <w:proofErr w:type="gramEnd"/>
      <w:r w:rsidRPr="00EA5DBD">
        <w:rPr>
          <w:rFonts w:ascii="Arial Narrow" w:eastAsia="Times New Roman" w:hAnsi="Arial Narrow" w:cs="Arial"/>
          <w:sz w:val="24"/>
          <w:szCs w:val="24"/>
          <w:lang w:eastAsia="fr-FR"/>
        </w:rPr>
        <w:t xml:space="preserve"> le N°…………………………..</w:t>
      </w:r>
    </w:p>
    <w:p w:rsidR="00E22785" w:rsidRPr="00EA5DBD" w:rsidRDefault="00E22785" w:rsidP="00E22785">
      <w:pPr>
        <w:tabs>
          <w:tab w:val="center" w:pos="0"/>
          <w:tab w:val="left" w:pos="1920"/>
        </w:tabs>
        <w:spacing w:after="0" w:line="240" w:lineRule="auto"/>
        <w:jc w:val="center"/>
        <w:rPr>
          <w:rFonts w:ascii="Arial Narrow" w:eastAsia="Times New Roman" w:hAnsi="Arial Narrow" w:cs="Arial"/>
          <w:lang w:eastAsia="fr-FR"/>
        </w:rPr>
      </w:pPr>
      <w:r w:rsidRPr="00EA5DBD">
        <w:rPr>
          <w:rFonts w:ascii="Arial Narrow" w:eastAsia="Times New Roman" w:hAnsi="Arial Narrow" w:cs="Arial"/>
          <w:lang w:eastAsia="fr-FR"/>
        </w:rPr>
        <w:t>Après avoir pris connaissance de toutes les pièces figurant ou mentionnées à  L’AVIS DE CONSULTATION</w:t>
      </w:r>
    </w:p>
    <w:p w:rsidR="00E22785" w:rsidRPr="00EA5DBD" w:rsidRDefault="00E22785" w:rsidP="00E22785">
      <w:pPr>
        <w:tabs>
          <w:tab w:val="center" w:pos="0"/>
          <w:tab w:val="left" w:pos="1920"/>
        </w:tabs>
        <w:spacing w:after="0" w:line="240" w:lineRule="auto"/>
        <w:jc w:val="center"/>
        <w:rPr>
          <w:rFonts w:ascii="Arial Narrow" w:eastAsia="Times New Roman" w:hAnsi="Arial Narrow" w:cs="Times New Roman"/>
          <w:b/>
          <w:bCs/>
          <w:color w:val="000000"/>
          <w:lang w:eastAsia="fr-FR"/>
        </w:rPr>
      </w:pPr>
      <w:r w:rsidRPr="00EA5DBD">
        <w:rPr>
          <w:rFonts w:ascii="Arial Narrow" w:eastAsia="Times New Roman" w:hAnsi="Arial Narrow" w:cs="Arial"/>
          <w:lang w:eastAsia="fr-FR"/>
        </w:rPr>
        <w:t xml:space="preserve">EN PROCEDURE D’URGENCE DU _____________ AVEC________ </w:t>
      </w:r>
      <w:r w:rsidRPr="00EA5DBD">
        <w:rPr>
          <w:rFonts w:ascii="Arial Narrow" w:eastAsia="Times New Roman" w:hAnsi="Arial Narrow" w:cs="Times New Roman"/>
          <w:b/>
          <w:color w:val="000000"/>
          <w:lang w:eastAsia="fr-FR"/>
        </w:rPr>
        <w:t xml:space="preserve"> RELATIF A L’EQUIPEMENT EN MATERIELS MEDICAL DU CENTRE DE SANTE INTEGRE DE </w:t>
      </w:r>
      <w:r w:rsidR="00B45840">
        <w:rPr>
          <w:rFonts w:ascii="Arial Narrow" w:eastAsia="Times New Roman" w:hAnsi="Arial Narrow" w:cs="Times New Roman"/>
          <w:b/>
          <w:color w:val="000000"/>
          <w:lang w:eastAsia="fr-FR"/>
        </w:rPr>
        <w:t>SIRLAWE</w:t>
      </w:r>
      <w:r w:rsidRPr="00EA5DBD">
        <w:rPr>
          <w:rFonts w:ascii="Arial Narrow" w:eastAsia="Times New Roman" w:hAnsi="Arial Narrow" w:cs="Times New Roman"/>
          <w:b/>
          <w:color w:val="000000"/>
          <w:lang w:eastAsia="fr-FR"/>
        </w:rPr>
        <w:t xml:space="preserve"> DANS LA COMMUNE DE KAR-HAY, DEPARTEMENT DU MAYO-</w:t>
      </w:r>
      <w:proofErr w:type="spellStart"/>
      <w:r w:rsidRPr="00EA5DBD">
        <w:rPr>
          <w:rFonts w:ascii="Arial Narrow" w:eastAsia="Times New Roman" w:hAnsi="Arial Narrow" w:cs="Times New Roman"/>
          <w:b/>
          <w:color w:val="000000"/>
          <w:lang w:eastAsia="fr-FR"/>
        </w:rPr>
        <w:t>danay</w:t>
      </w:r>
      <w:proofErr w:type="spellEnd"/>
      <w:r w:rsidRPr="00EA5DBD">
        <w:rPr>
          <w:rFonts w:ascii="Arial Narrow" w:eastAsia="Times New Roman" w:hAnsi="Arial Narrow" w:cs="Times New Roman"/>
          <w:b/>
          <w:color w:val="000000"/>
          <w:lang w:eastAsia="fr-FR"/>
        </w:rPr>
        <w:t>, REGION DE L’EXTREME – NORD</w:t>
      </w:r>
    </w:p>
    <w:p w:rsidR="00E22785" w:rsidRPr="00EA5DBD" w:rsidRDefault="00E22785" w:rsidP="00E22785">
      <w:pPr>
        <w:tabs>
          <w:tab w:val="center" w:pos="0"/>
          <w:tab w:val="left" w:pos="1920"/>
        </w:tabs>
        <w:spacing w:after="0" w:line="240" w:lineRule="auto"/>
        <w:jc w:val="both"/>
        <w:rPr>
          <w:rFonts w:ascii="Arial Narrow" w:eastAsia="Times New Roman" w:hAnsi="Arial Narrow" w:cs="Times New Roman"/>
          <w:b/>
          <w:color w:val="000000"/>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r w:rsidRPr="00EA5DBD">
        <w:rPr>
          <w:rFonts w:ascii="Arial Narrow" w:eastAsia="Arial Unicode MS" w:hAnsi="Arial Narrow" w:cs="Tahoma"/>
          <w:b/>
          <w:sz w:val="24"/>
          <w:szCs w:val="24"/>
          <w:u w:val="single"/>
        </w:rPr>
        <w:t>Financement</w:t>
      </w:r>
      <w:r w:rsidRPr="00EA5DBD">
        <w:rPr>
          <w:rFonts w:ascii="Arial Narrow" w:eastAsia="Arial Unicode MS" w:hAnsi="Arial Narrow" w:cs="Tahoma"/>
          <w:b/>
          <w:sz w:val="24"/>
          <w:szCs w:val="24"/>
        </w:rPr>
        <w:t> : Budget d’Investissement Public  Exercice 2026,</w:t>
      </w:r>
    </w:p>
    <w:p w:rsidR="00E22785" w:rsidRPr="00EA5DBD" w:rsidRDefault="00E22785" w:rsidP="00E22785">
      <w:p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Après m’être personnellement rendu compte de la situation des lieux et avoir apprécié à mon point de vue et sous ma responsabilité, la nature et la difficulté des prestations à effectuer ;</w:t>
      </w:r>
    </w:p>
    <w:p w:rsidR="00E22785" w:rsidRPr="00EA5DBD" w:rsidRDefault="00E22785" w:rsidP="00E22785">
      <w:pPr>
        <w:numPr>
          <w:ilvl w:val="0"/>
          <w:numId w:val="8"/>
        </w:num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Remets, revêtus de ma signature, le Bordereau des Prix Unitaires ainsi que le devis estimatif établis conformément aux cadres figurant dans l’Avis de cotation.</w:t>
      </w:r>
    </w:p>
    <w:p w:rsidR="00E22785" w:rsidRPr="00EA5DBD" w:rsidRDefault="00E22785" w:rsidP="00E22785">
      <w:pPr>
        <w:numPr>
          <w:ilvl w:val="0"/>
          <w:numId w:val="8"/>
        </w:numPr>
        <w:spacing w:after="0" w:line="360" w:lineRule="auto"/>
        <w:jc w:val="both"/>
        <w:rPr>
          <w:rFonts w:ascii="Arial Narrow" w:eastAsia="Times New Roman" w:hAnsi="Arial Narrow" w:cs="Arial"/>
          <w:sz w:val="24"/>
          <w:szCs w:val="24"/>
          <w:lang w:eastAsia="fr-FR"/>
        </w:rPr>
      </w:pPr>
      <w:proofErr w:type="spellStart"/>
      <w:r w:rsidRPr="00EA5DBD">
        <w:rPr>
          <w:rFonts w:ascii="Arial Narrow" w:eastAsia="Times New Roman" w:hAnsi="Arial Narrow" w:cs="Arial"/>
          <w:sz w:val="24"/>
          <w:szCs w:val="24"/>
          <w:lang w:eastAsia="fr-FR"/>
        </w:rPr>
        <w:t>Me</w:t>
      </w:r>
      <w:proofErr w:type="spellEnd"/>
      <w:r w:rsidRPr="00EA5DBD">
        <w:rPr>
          <w:rFonts w:ascii="Arial Narrow" w:eastAsia="Times New Roman" w:hAnsi="Arial Narrow" w:cs="Arial"/>
          <w:sz w:val="24"/>
          <w:szCs w:val="24"/>
          <w:lang w:eastAsia="fr-FR"/>
        </w:rPr>
        <w:t xml:space="preserve"> soumets et m’engage à exécuter les travaux conformément à l’Avis de Cotation, moyennant  les prix que j’ai établi  moi-même pour chaque nature fourniture, lesquels prix font ressortir le montant de l’offre à </w:t>
      </w:r>
    </w:p>
    <w:p w:rsidR="00E22785" w:rsidRPr="00EA5DBD" w:rsidRDefault="00E22785" w:rsidP="00E22785">
      <w:p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w:t>
      </w:r>
      <w:proofErr w:type="gramStart"/>
      <w:r w:rsidRPr="00EA5DBD">
        <w:rPr>
          <w:rFonts w:ascii="Arial Narrow" w:eastAsia="Times New Roman" w:hAnsi="Arial Narrow" w:cs="Arial"/>
          <w:i/>
          <w:sz w:val="24"/>
          <w:szCs w:val="24"/>
          <w:lang w:eastAsia="fr-FR"/>
        </w:rPr>
        <w:t>en</w:t>
      </w:r>
      <w:proofErr w:type="gramEnd"/>
      <w:r w:rsidRPr="00EA5DBD">
        <w:rPr>
          <w:rFonts w:ascii="Arial Narrow" w:eastAsia="Times New Roman" w:hAnsi="Arial Narrow" w:cs="Arial"/>
          <w:i/>
          <w:sz w:val="24"/>
          <w:szCs w:val="24"/>
          <w:lang w:eastAsia="fr-FR"/>
        </w:rPr>
        <w:t xml:space="preserve"> chiffres et en lettres</w:t>
      </w:r>
      <w:r w:rsidRPr="00EA5DBD">
        <w:rPr>
          <w:rFonts w:ascii="Arial Narrow" w:eastAsia="Times New Roman" w:hAnsi="Arial Narrow" w:cs="Arial"/>
          <w:sz w:val="24"/>
          <w:szCs w:val="24"/>
          <w:lang w:eastAsia="fr-FR"/>
        </w:rPr>
        <w:t>) francs CFA, et à …………………………………………………………...</w:t>
      </w:r>
    </w:p>
    <w:p w:rsidR="00E22785" w:rsidRPr="00EA5DBD" w:rsidRDefault="00E22785" w:rsidP="00E22785">
      <w:p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Francs CFA Toutes Taxes Comprises (</w:t>
      </w:r>
      <w:r w:rsidRPr="00EA5DBD">
        <w:rPr>
          <w:rFonts w:ascii="Arial Narrow" w:eastAsia="Times New Roman" w:hAnsi="Arial Narrow" w:cs="Arial"/>
          <w:i/>
          <w:sz w:val="24"/>
          <w:szCs w:val="24"/>
          <w:lang w:eastAsia="fr-FR"/>
        </w:rPr>
        <w:t>en chiffres et en lettres</w:t>
      </w:r>
      <w:r w:rsidRPr="00EA5DBD">
        <w:rPr>
          <w:rFonts w:ascii="Arial Narrow" w:eastAsia="Times New Roman" w:hAnsi="Arial Narrow" w:cs="Arial"/>
          <w:sz w:val="24"/>
          <w:szCs w:val="24"/>
          <w:lang w:eastAsia="fr-FR"/>
        </w:rPr>
        <w:t>) ;</w:t>
      </w:r>
    </w:p>
    <w:p w:rsidR="00E22785" w:rsidRPr="00EA5DBD" w:rsidRDefault="00E22785" w:rsidP="00E22785">
      <w:pPr>
        <w:numPr>
          <w:ilvl w:val="0"/>
          <w:numId w:val="8"/>
        </w:num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M’engage à exécuter les travaux dans un délai de ……………………………….mois</w:t>
      </w:r>
    </w:p>
    <w:p w:rsidR="00E22785" w:rsidRPr="00EA5DBD" w:rsidRDefault="00E22785" w:rsidP="00E22785">
      <w:pPr>
        <w:numPr>
          <w:ilvl w:val="0"/>
          <w:numId w:val="8"/>
        </w:num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M’engage en outre à maintenir  mon offre dans un délai de quinze jours à compter de la date limite de remise des offres.</w:t>
      </w:r>
    </w:p>
    <w:p w:rsidR="00E22785" w:rsidRPr="00EA5DBD" w:rsidRDefault="00E22785" w:rsidP="00E22785">
      <w:pPr>
        <w:spacing w:after="0" w:line="360" w:lineRule="auto"/>
        <w:ind w:firstLine="360"/>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 Maître d’Ouvrage se libérera des sommes dues par lui au  titre du présent marchés en faisant donner crédit au compte N°…………………………………restreint au nom de ………………………auprès de la Banque…………………….Agence de…………………….</w:t>
      </w:r>
    </w:p>
    <w:p w:rsidR="00E22785" w:rsidRPr="00EA5DBD" w:rsidRDefault="00E22785" w:rsidP="00E22785">
      <w:pPr>
        <w:spacing w:after="0" w:line="360" w:lineRule="auto"/>
        <w:ind w:firstLine="360"/>
        <w:jc w:val="both"/>
        <w:rPr>
          <w:rFonts w:ascii="Arial Narrow" w:eastAsia="Times New Roman" w:hAnsi="Arial Narrow" w:cs="Arial"/>
          <w:sz w:val="24"/>
          <w:szCs w:val="24"/>
          <w:lang w:eastAsia="fr-FR"/>
        </w:rPr>
      </w:pPr>
    </w:p>
    <w:p w:rsidR="00E22785" w:rsidRPr="00EA5DBD" w:rsidRDefault="00E22785" w:rsidP="00E22785">
      <w:pPr>
        <w:spacing w:after="0" w:line="360" w:lineRule="auto"/>
        <w:ind w:firstLine="360"/>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Avant  signature du  marché,  la présente soumission acceptée par vous vaudra engagement entre nous.</w:t>
      </w:r>
    </w:p>
    <w:p w:rsidR="00E22785" w:rsidRPr="00EA5DBD" w:rsidRDefault="00E22785" w:rsidP="00E22785">
      <w:pPr>
        <w:spacing w:after="0" w:line="360" w:lineRule="auto"/>
        <w:ind w:left="3905" w:firstLine="349"/>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Fait à</w:t>
      </w:r>
      <w:proofErr w:type="gramStart"/>
      <w:r w:rsidRPr="00EA5DBD">
        <w:rPr>
          <w:rFonts w:ascii="Arial Narrow" w:eastAsia="Times New Roman" w:hAnsi="Arial Narrow" w:cs="Arial"/>
          <w:sz w:val="24"/>
          <w:szCs w:val="24"/>
          <w:lang w:eastAsia="fr-FR"/>
        </w:rPr>
        <w:t>…………………….……,</w:t>
      </w:r>
      <w:proofErr w:type="gramEnd"/>
      <w:r w:rsidRPr="00EA5DBD">
        <w:rPr>
          <w:rFonts w:ascii="Arial Narrow" w:eastAsia="Times New Roman" w:hAnsi="Arial Narrow" w:cs="Arial"/>
          <w:sz w:val="24"/>
          <w:szCs w:val="24"/>
          <w:lang w:eastAsia="fr-FR"/>
        </w:rPr>
        <w:t xml:space="preserve"> le……..…………….</w:t>
      </w:r>
    </w:p>
    <w:p w:rsidR="00E22785" w:rsidRPr="00EA5DBD" w:rsidRDefault="00E22785" w:rsidP="00E22785">
      <w:pPr>
        <w:spacing w:after="0" w:line="360" w:lineRule="auto"/>
        <w:ind w:left="360"/>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t>Signature de………………………………….………</w:t>
      </w:r>
    </w:p>
    <w:p w:rsidR="00E22785" w:rsidRPr="00EA5DBD" w:rsidRDefault="00E22785" w:rsidP="00E22785">
      <w:pPr>
        <w:spacing w:after="0" w:line="360" w:lineRule="auto"/>
        <w:ind w:left="360"/>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t>En qualité de…………………………………………</w:t>
      </w:r>
    </w:p>
    <w:p w:rsidR="00E22785" w:rsidRPr="00EA5DBD" w:rsidRDefault="00E22785" w:rsidP="00E22785">
      <w:pPr>
        <w:spacing w:after="0" w:line="360" w:lineRule="auto"/>
        <w:ind w:left="4254"/>
        <w:jc w:val="both"/>
        <w:rPr>
          <w:rFonts w:ascii="Arial Narrow" w:eastAsia="Times New Roman" w:hAnsi="Arial Narrow" w:cs="Arial"/>
          <w:sz w:val="24"/>
          <w:szCs w:val="24"/>
          <w:lang w:eastAsia="fr-FR"/>
        </w:rPr>
      </w:pPr>
      <w:proofErr w:type="gramStart"/>
      <w:r w:rsidRPr="00EA5DBD">
        <w:rPr>
          <w:rFonts w:ascii="Arial Narrow" w:eastAsia="Times New Roman" w:hAnsi="Arial Narrow" w:cs="Arial"/>
          <w:sz w:val="24"/>
          <w:szCs w:val="24"/>
          <w:lang w:eastAsia="fr-FR"/>
        </w:rPr>
        <w:t>dûment</w:t>
      </w:r>
      <w:proofErr w:type="gramEnd"/>
      <w:r w:rsidRPr="00EA5DBD">
        <w:rPr>
          <w:rFonts w:ascii="Arial Narrow" w:eastAsia="Times New Roman" w:hAnsi="Arial Narrow" w:cs="Arial"/>
          <w:sz w:val="24"/>
          <w:szCs w:val="24"/>
          <w:lang w:eastAsia="fr-FR"/>
        </w:rPr>
        <w:t xml:space="preserve"> autorisé à signer les soumissions pour</w:t>
      </w:r>
    </w:p>
    <w:p w:rsidR="00E22785" w:rsidRPr="00EA5DBD" w:rsidRDefault="00E22785" w:rsidP="00E22785">
      <w:pPr>
        <w:spacing w:after="0" w:line="360" w:lineRule="auto"/>
        <w:ind w:left="4254"/>
        <w:jc w:val="both"/>
        <w:rPr>
          <w:rFonts w:ascii="Arial Narrow" w:eastAsia="Times New Roman" w:hAnsi="Arial Narrow" w:cs="Arial"/>
          <w:sz w:val="24"/>
          <w:szCs w:val="24"/>
          <w:lang w:eastAsia="fr-FR"/>
        </w:rPr>
      </w:pPr>
      <w:proofErr w:type="gramStart"/>
      <w:r w:rsidRPr="00EA5DBD">
        <w:rPr>
          <w:rFonts w:ascii="Arial Narrow" w:eastAsia="Times New Roman" w:hAnsi="Arial Narrow" w:cs="Arial"/>
          <w:sz w:val="24"/>
          <w:szCs w:val="24"/>
          <w:lang w:eastAsia="fr-FR"/>
        </w:rPr>
        <w:t>et</w:t>
      </w:r>
      <w:proofErr w:type="gramEnd"/>
      <w:r w:rsidRPr="00EA5DBD">
        <w:rPr>
          <w:rFonts w:ascii="Arial Narrow" w:eastAsia="Times New Roman" w:hAnsi="Arial Narrow" w:cs="Arial"/>
          <w:sz w:val="24"/>
          <w:szCs w:val="24"/>
          <w:lang w:eastAsia="fr-FR"/>
        </w:rPr>
        <w:t xml:space="preserve"> au nom de …………………………..…………..</w:t>
      </w:r>
    </w:p>
    <w:p w:rsidR="00E22785" w:rsidRPr="00EA5DBD" w:rsidRDefault="00E22785" w:rsidP="00E22785">
      <w:pPr>
        <w:spacing w:after="0" w:line="360" w:lineRule="auto"/>
        <w:jc w:val="both"/>
        <w:rPr>
          <w:rFonts w:ascii="Arial Narrow" w:eastAsia="Times New Roman" w:hAnsi="Arial Narrow" w:cs="Arial"/>
          <w:sz w:val="24"/>
          <w:szCs w:val="24"/>
          <w:lang w:eastAsia="fr-FR"/>
        </w:rPr>
      </w:pPr>
    </w:p>
    <w:p w:rsidR="00E22785" w:rsidRPr="00EA5DBD" w:rsidRDefault="00E22785" w:rsidP="00E22785">
      <w:pPr>
        <w:spacing w:after="0" w:line="360" w:lineRule="auto"/>
        <w:jc w:val="both"/>
        <w:rPr>
          <w:rFonts w:ascii="Arial Narrow" w:eastAsia="Times New Roman" w:hAnsi="Arial Narrow" w:cs="Arial"/>
          <w:sz w:val="24"/>
          <w:szCs w:val="24"/>
          <w:lang w:eastAsia="fr-FR"/>
        </w:rPr>
      </w:pPr>
    </w:p>
    <w:p w:rsidR="00E22785" w:rsidRPr="00EA5DBD" w:rsidRDefault="00E22785" w:rsidP="00E22785">
      <w:pPr>
        <w:spacing w:after="0" w:line="360" w:lineRule="auto"/>
        <w:jc w:val="both"/>
        <w:rPr>
          <w:rFonts w:ascii="Arial Narrow" w:eastAsia="Times New Roman" w:hAnsi="Arial Narrow" w:cs="Arial"/>
          <w:sz w:val="24"/>
          <w:szCs w:val="24"/>
          <w:lang w:eastAsia="fr-FR"/>
        </w:rPr>
      </w:pPr>
    </w:p>
    <w:p w:rsidR="00E22785" w:rsidRPr="00EA5DBD" w:rsidRDefault="00E22785" w:rsidP="00E22785">
      <w:pPr>
        <w:spacing w:after="0" w:line="360" w:lineRule="auto"/>
        <w:jc w:val="both"/>
        <w:rPr>
          <w:rFonts w:ascii="Arial Narrow" w:eastAsia="Times New Roman" w:hAnsi="Arial Narrow" w:cs="Arial"/>
          <w:sz w:val="24"/>
          <w:szCs w:val="24"/>
          <w:lang w:eastAsia="fr-FR"/>
        </w:rPr>
      </w:pPr>
    </w:p>
    <w:p w:rsidR="00E22785" w:rsidRPr="00EA5DBD" w:rsidRDefault="00E22785" w:rsidP="00E22785">
      <w:pPr>
        <w:spacing w:after="0" w:line="300" w:lineRule="auto"/>
        <w:rPr>
          <w:rFonts w:ascii="Arial Narrow" w:eastAsia="Times New Roman" w:hAnsi="Arial Narrow" w:cs="Arial"/>
          <w:b/>
          <w:sz w:val="24"/>
          <w:szCs w:val="24"/>
          <w:lang w:eastAsia="fr-FR"/>
        </w:rPr>
      </w:pPr>
      <w:r w:rsidRPr="00EA5DBD">
        <w:rPr>
          <w:rFonts w:ascii="Arial Narrow" w:eastAsia="Times New Roman" w:hAnsi="Arial Narrow" w:cs="Arial"/>
          <w:b/>
          <w:sz w:val="24"/>
          <w:szCs w:val="24"/>
          <w:u w:val="single"/>
          <w:lang w:eastAsia="fr-FR"/>
        </w:rPr>
        <w:lastRenderedPageBreak/>
        <w:t>FORMULAIRE 3</w:t>
      </w:r>
      <w:r w:rsidRPr="00EA5DBD">
        <w:rPr>
          <w:rFonts w:ascii="Arial Narrow" w:eastAsia="Times New Roman" w:hAnsi="Arial Narrow" w:cs="Arial"/>
          <w:b/>
          <w:sz w:val="24"/>
          <w:szCs w:val="24"/>
          <w:lang w:eastAsia="fr-FR"/>
        </w:rPr>
        <w:t> : MODELE DE CAUTION DE SOUMISSION</w:t>
      </w:r>
    </w:p>
    <w:p w:rsidR="00E22785" w:rsidRPr="00EA5DBD" w:rsidRDefault="00E22785" w:rsidP="00E22785">
      <w:pPr>
        <w:spacing w:after="0" w:line="300" w:lineRule="auto"/>
        <w:jc w:val="both"/>
        <w:rPr>
          <w:rFonts w:ascii="Arial Narrow" w:eastAsia="Times New Roman" w:hAnsi="Arial Narrow" w:cs="Arial"/>
          <w:sz w:val="24"/>
          <w:szCs w:val="24"/>
          <w:lang w:eastAsia="fr-FR"/>
        </w:rPr>
      </w:pPr>
    </w:p>
    <w:p w:rsidR="00E22785" w:rsidRPr="00EA5DBD" w:rsidRDefault="00E22785" w:rsidP="00E22785">
      <w:pPr>
        <w:spacing w:after="0" w:line="30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Adressée à [</w:t>
      </w:r>
      <w:r w:rsidRPr="00EA5DBD">
        <w:rPr>
          <w:rFonts w:ascii="Arial Narrow" w:eastAsia="Times New Roman" w:hAnsi="Arial Narrow" w:cs="Arial"/>
          <w:i/>
          <w:sz w:val="24"/>
          <w:szCs w:val="24"/>
          <w:lang w:eastAsia="fr-FR"/>
        </w:rPr>
        <w:t>indiquer le Maître d’Ouvrage et son adresse</w:t>
      </w:r>
      <w:r w:rsidRPr="00EA5DBD">
        <w:rPr>
          <w:rFonts w:ascii="Arial Narrow" w:eastAsia="Times New Roman" w:hAnsi="Arial Narrow" w:cs="Arial"/>
          <w:sz w:val="24"/>
          <w:szCs w:val="24"/>
          <w:lang w:eastAsia="fr-FR"/>
        </w:rPr>
        <w:t>], ‘’Le Maître d’Ouvrage’’</w:t>
      </w:r>
    </w:p>
    <w:p w:rsidR="00E22785" w:rsidRPr="00EA5DBD" w:rsidRDefault="00E22785" w:rsidP="00E22785">
      <w:pPr>
        <w:spacing w:after="0" w:line="30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Attendu que l’entreprise</w:t>
      </w:r>
      <w:proofErr w:type="gramStart"/>
      <w:r w:rsidRPr="00EA5DBD">
        <w:rPr>
          <w:rFonts w:ascii="Arial Narrow" w:eastAsia="Times New Roman" w:hAnsi="Arial Narrow" w:cs="Arial"/>
          <w:sz w:val="24"/>
          <w:szCs w:val="24"/>
          <w:lang w:eastAsia="fr-FR"/>
        </w:rPr>
        <w:t>………………………………..,</w:t>
      </w:r>
      <w:proofErr w:type="gramEnd"/>
      <w:r w:rsidRPr="00EA5DBD">
        <w:rPr>
          <w:rFonts w:ascii="Arial Narrow" w:eastAsia="Times New Roman" w:hAnsi="Arial Narrow" w:cs="Arial"/>
          <w:sz w:val="24"/>
          <w:szCs w:val="24"/>
          <w:lang w:eastAsia="fr-FR"/>
        </w:rPr>
        <w:t xml:space="preserve"> ci-dessous  désignée ‘’le soumissionnaire’’, a soumis son offre en date du  ……………………………………………..</w:t>
      </w:r>
    </w:p>
    <w:p w:rsidR="00E22785" w:rsidRPr="00EA5DBD" w:rsidRDefault="00E22785" w:rsidP="00E22785">
      <w:pPr>
        <w:spacing w:after="0" w:line="240" w:lineRule="auto"/>
        <w:jc w:val="both"/>
        <w:rPr>
          <w:rFonts w:ascii="Arial Narrow" w:eastAsia="Times New Roman" w:hAnsi="Arial Narrow" w:cs="Arial"/>
          <w:bCs/>
          <w:sz w:val="26"/>
          <w:szCs w:val="26"/>
          <w:lang w:eastAsia="fr-FR"/>
        </w:rPr>
      </w:pPr>
      <w:r w:rsidRPr="00EA5DBD">
        <w:rPr>
          <w:rFonts w:ascii="Arial Narrow" w:eastAsia="Times New Roman" w:hAnsi="Arial Narrow" w:cs="Arial"/>
          <w:sz w:val="24"/>
          <w:szCs w:val="24"/>
          <w:lang w:eastAsia="fr-FR"/>
        </w:rPr>
        <w:t xml:space="preserve">pour l’exécution des prestations pour l’équipement en matériels hospitaliers du centre de santé intégré de </w:t>
      </w:r>
      <w:r w:rsidR="00B45840">
        <w:rPr>
          <w:rFonts w:ascii="Arial Narrow" w:eastAsia="Times New Roman" w:hAnsi="Arial Narrow" w:cs="Arial"/>
          <w:sz w:val="24"/>
          <w:szCs w:val="24"/>
          <w:lang w:eastAsia="fr-FR"/>
        </w:rPr>
        <w:t>SIRLAWE</w:t>
      </w:r>
      <w:r w:rsidRPr="00EA5DBD">
        <w:rPr>
          <w:rFonts w:ascii="Arial Narrow" w:eastAsia="Times New Roman" w:hAnsi="Arial Narrow" w:cs="Arial"/>
          <w:sz w:val="24"/>
          <w:szCs w:val="24"/>
          <w:lang w:eastAsia="fr-FR"/>
        </w:rPr>
        <w:t>, Arrondissement KAR-</w:t>
      </w:r>
      <w:proofErr w:type="gramStart"/>
      <w:r w:rsidRPr="00EA5DBD">
        <w:rPr>
          <w:rFonts w:ascii="Arial Narrow" w:eastAsia="Times New Roman" w:hAnsi="Arial Narrow" w:cs="Arial"/>
          <w:sz w:val="24"/>
          <w:szCs w:val="24"/>
          <w:lang w:eastAsia="fr-FR"/>
        </w:rPr>
        <w:t>HAY ,</w:t>
      </w:r>
      <w:proofErr w:type="gramEnd"/>
      <w:r w:rsidRPr="00EA5DBD">
        <w:rPr>
          <w:rFonts w:ascii="Arial Narrow" w:eastAsia="Times New Roman" w:hAnsi="Arial Narrow" w:cs="Arial"/>
          <w:sz w:val="24"/>
          <w:szCs w:val="24"/>
          <w:lang w:eastAsia="fr-FR"/>
        </w:rPr>
        <w:t xml:space="preserve"> Département du mayo-</w:t>
      </w:r>
      <w:proofErr w:type="spellStart"/>
      <w:r w:rsidRPr="00EA5DBD">
        <w:rPr>
          <w:rFonts w:ascii="Arial Narrow" w:eastAsia="Times New Roman" w:hAnsi="Arial Narrow" w:cs="Arial"/>
          <w:sz w:val="24"/>
          <w:szCs w:val="24"/>
          <w:lang w:eastAsia="fr-FR"/>
        </w:rPr>
        <w:t>danay</w:t>
      </w:r>
      <w:proofErr w:type="spellEnd"/>
      <w:r w:rsidRPr="00EA5DBD">
        <w:rPr>
          <w:rFonts w:ascii="Arial Narrow" w:eastAsia="Times New Roman" w:hAnsi="Arial Narrow" w:cs="Arial"/>
          <w:sz w:val="24"/>
          <w:szCs w:val="24"/>
          <w:lang w:eastAsia="fr-FR"/>
        </w:rPr>
        <w:t>, Région de l’Extrême-Nord, , ci-dessous désignée ‘’l’offre’’, et pour laquelle il doit joindre un cautionnement provisoire équivalent à ……………………</w:t>
      </w:r>
    </w:p>
    <w:p w:rsidR="00E22785" w:rsidRPr="00EA5DBD" w:rsidRDefault="00E22785" w:rsidP="00E22785">
      <w:pPr>
        <w:spacing w:after="0" w:line="30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w:t>
      </w:r>
      <w:proofErr w:type="gramStart"/>
      <w:r w:rsidRPr="00EA5DBD">
        <w:rPr>
          <w:rFonts w:ascii="Arial Narrow" w:eastAsia="Times New Roman" w:hAnsi="Arial Narrow" w:cs="Arial"/>
          <w:i/>
          <w:sz w:val="24"/>
          <w:szCs w:val="24"/>
          <w:lang w:eastAsia="fr-FR"/>
        </w:rPr>
        <w:t>indiquer</w:t>
      </w:r>
      <w:proofErr w:type="gramEnd"/>
      <w:r w:rsidRPr="00EA5DBD">
        <w:rPr>
          <w:rFonts w:ascii="Arial Narrow" w:eastAsia="Times New Roman" w:hAnsi="Arial Narrow" w:cs="Arial"/>
          <w:i/>
          <w:sz w:val="24"/>
          <w:szCs w:val="24"/>
          <w:lang w:eastAsia="fr-FR"/>
        </w:rPr>
        <w:t xml:space="preserve"> le montant</w:t>
      </w:r>
      <w:r w:rsidRPr="00EA5DBD">
        <w:rPr>
          <w:rFonts w:ascii="Arial Narrow" w:eastAsia="Times New Roman" w:hAnsi="Arial Narrow" w:cs="Arial"/>
          <w:sz w:val="24"/>
          <w:szCs w:val="24"/>
          <w:lang w:eastAsia="fr-FR"/>
        </w:rPr>
        <w:t>] francs CFA,</w:t>
      </w:r>
    </w:p>
    <w:p w:rsidR="00E22785" w:rsidRPr="00EA5DBD" w:rsidRDefault="00E22785" w:rsidP="00E22785">
      <w:pPr>
        <w:spacing w:after="0" w:line="300" w:lineRule="auto"/>
        <w:jc w:val="both"/>
        <w:rPr>
          <w:rFonts w:ascii="Arial Narrow" w:eastAsia="Times New Roman" w:hAnsi="Arial Narrow" w:cs="Arial"/>
          <w:sz w:val="24"/>
          <w:szCs w:val="24"/>
          <w:lang w:eastAsia="fr-FR"/>
        </w:rPr>
      </w:pPr>
    </w:p>
    <w:p w:rsidR="00E22785" w:rsidRPr="00EA5DBD" w:rsidRDefault="00E22785" w:rsidP="00E22785">
      <w:pPr>
        <w:spacing w:after="0" w:line="30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Nous ………………………</w:t>
      </w:r>
      <w:proofErr w:type="gramStart"/>
      <w:r w:rsidRPr="00EA5DBD">
        <w:rPr>
          <w:rFonts w:ascii="Arial Narrow" w:eastAsia="Times New Roman" w:hAnsi="Arial Narrow" w:cs="Arial"/>
          <w:sz w:val="24"/>
          <w:szCs w:val="24"/>
          <w:lang w:eastAsia="fr-FR"/>
        </w:rPr>
        <w:t>..[</w:t>
      </w:r>
      <w:proofErr w:type="gramEnd"/>
      <w:r w:rsidRPr="00EA5DBD">
        <w:rPr>
          <w:rFonts w:ascii="Arial Narrow" w:eastAsia="Times New Roman" w:hAnsi="Arial Narrow" w:cs="Arial"/>
          <w:i/>
          <w:sz w:val="24"/>
          <w:szCs w:val="24"/>
          <w:lang w:eastAsia="fr-FR"/>
        </w:rPr>
        <w:t>nom et  adresse de la banque</w:t>
      </w:r>
      <w:r w:rsidRPr="00EA5DBD">
        <w:rPr>
          <w:rFonts w:ascii="Arial Narrow" w:eastAsia="Times New Roman" w:hAnsi="Arial Narrow" w:cs="Arial"/>
          <w:sz w:val="24"/>
          <w:szCs w:val="24"/>
          <w:lang w:eastAsia="fr-FR"/>
        </w:rPr>
        <w:t>], représentée par ……………….</w:t>
      </w:r>
    </w:p>
    <w:p w:rsidR="00E22785" w:rsidRPr="00EA5DBD" w:rsidRDefault="00E22785" w:rsidP="00E22785">
      <w:pPr>
        <w:spacing w:after="0" w:line="30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w:t>
      </w:r>
      <w:r w:rsidRPr="00EA5DBD">
        <w:rPr>
          <w:rFonts w:ascii="Arial Narrow" w:eastAsia="Times New Roman" w:hAnsi="Arial Narrow" w:cs="Arial"/>
          <w:i/>
          <w:sz w:val="24"/>
          <w:szCs w:val="24"/>
          <w:lang w:eastAsia="fr-FR"/>
        </w:rPr>
        <w:t>noms des signataires</w:t>
      </w:r>
      <w:r w:rsidRPr="00EA5DBD">
        <w:rPr>
          <w:rFonts w:ascii="Arial Narrow" w:eastAsia="Times New Roman" w:hAnsi="Arial Narrow" w:cs="Arial"/>
          <w:sz w:val="24"/>
          <w:szCs w:val="24"/>
          <w:lang w:eastAsia="fr-FR"/>
        </w:rPr>
        <w:t>], ci-dessous désignée ’’la banque’’, déclarons garantir le paiement au Maître d’Ouvrage de la somme maximale de ………………………………</w:t>
      </w:r>
      <w:proofErr w:type="gramStart"/>
      <w:r w:rsidRPr="00EA5DBD">
        <w:rPr>
          <w:rFonts w:ascii="Arial Narrow" w:eastAsia="Times New Roman" w:hAnsi="Arial Narrow" w:cs="Arial"/>
          <w:sz w:val="24"/>
          <w:szCs w:val="24"/>
          <w:lang w:eastAsia="fr-FR"/>
        </w:rPr>
        <w:t>…[</w:t>
      </w:r>
      <w:proofErr w:type="gramEnd"/>
      <w:r w:rsidRPr="00EA5DBD">
        <w:rPr>
          <w:rFonts w:ascii="Arial Narrow" w:eastAsia="Times New Roman" w:hAnsi="Arial Narrow" w:cs="Arial"/>
          <w:i/>
          <w:sz w:val="24"/>
          <w:szCs w:val="24"/>
          <w:lang w:eastAsia="fr-FR"/>
        </w:rPr>
        <w:t>indiquer le montant</w:t>
      </w:r>
      <w:r w:rsidRPr="00EA5DBD">
        <w:rPr>
          <w:rFonts w:ascii="Arial Narrow" w:eastAsia="Times New Roman" w:hAnsi="Arial Narrow" w:cs="Arial"/>
          <w:sz w:val="24"/>
          <w:szCs w:val="24"/>
          <w:lang w:eastAsia="fr-FR"/>
        </w:rPr>
        <w:t>] Francs CFA, que la banque s’engage à régler intégralement au Maître d’Ouvrage, s’obligeant elle-même, ses successeurs et assignataires.</w:t>
      </w:r>
    </w:p>
    <w:p w:rsidR="00E22785" w:rsidRPr="00EA5DBD" w:rsidRDefault="00E22785" w:rsidP="00E22785">
      <w:pPr>
        <w:spacing w:after="0" w:line="30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Les conditions de cette obligation sont les  suivantes :</w:t>
      </w:r>
    </w:p>
    <w:p w:rsidR="00E22785" w:rsidRPr="00EA5DBD" w:rsidRDefault="00E22785" w:rsidP="00E22785">
      <w:pPr>
        <w:spacing w:after="0" w:line="30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Si le soumissionnaire retire l’offre pendant la période de validité spécifié par lui sur l’acte de soumission ;</w:t>
      </w:r>
    </w:p>
    <w:p w:rsidR="00E22785" w:rsidRPr="00EA5DBD" w:rsidRDefault="00E22785" w:rsidP="00E22785">
      <w:pPr>
        <w:spacing w:after="0" w:line="30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Ou si le soumissionnaire, s’étant vu notifier l’attribution du marché par l’Autorité Contractante pendant la période de validité :</w:t>
      </w:r>
    </w:p>
    <w:p w:rsidR="00E22785" w:rsidRPr="00EA5DBD" w:rsidRDefault="00E22785" w:rsidP="00E22785">
      <w:pPr>
        <w:numPr>
          <w:ilvl w:val="0"/>
          <w:numId w:val="8"/>
        </w:numPr>
        <w:spacing w:after="0" w:line="30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Manque à signer ou  refuse de signer le marché alors qu’il est requis de le faire ;</w:t>
      </w:r>
    </w:p>
    <w:p w:rsidR="00E22785" w:rsidRPr="00EA5DBD" w:rsidRDefault="00E22785" w:rsidP="00E22785">
      <w:pPr>
        <w:spacing w:after="0" w:line="300" w:lineRule="auto"/>
        <w:jc w:val="both"/>
        <w:rPr>
          <w:rFonts w:ascii="Arial Narrow" w:eastAsia="Times New Roman" w:hAnsi="Arial Narrow" w:cs="Arial"/>
          <w:bCs/>
          <w:sz w:val="26"/>
          <w:szCs w:val="26"/>
          <w:lang w:eastAsia="fr-FR"/>
        </w:rPr>
      </w:pPr>
      <w:r w:rsidRPr="00EA5DBD">
        <w:rPr>
          <w:rFonts w:ascii="Arial Narrow" w:eastAsia="Times New Roman" w:hAnsi="Arial Narrow" w:cs="Arial"/>
          <w:bCs/>
          <w:sz w:val="26"/>
          <w:szCs w:val="26"/>
          <w:lang w:eastAsia="fr-FR"/>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lui réclame lui est dû parce que l’une ou l’autre des conditions ci-dessus, ou toutes  les deux,  sont remplies, et qu’il spécifiera quelle(s) condition(s) a (ont) joué.</w:t>
      </w:r>
    </w:p>
    <w:p w:rsidR="00E22785" w:rsidRPr="00EA5DBD" w:rsidRDefault="00E22785" w:rsidP="00E22785">
      <w:pPr>
        <w:spacing w:after="0" w:line="300" w:lineRule="auto"/>
        <w:jc w:val="both"/>
        <w:rPr>
          <w:rFonts w:ascii="Arial Narrow" w:eastAsia="Times New Roman" w:hAnsi="Arial Narrow" w:cs="Arial"/>
          <w:bCs/>
          <w:sz w:val="26"/>
          <w:szCs w:val="26"/>
          <w:lang w:eastAsia="fr-FR"/>
        </w:rPr>
      </w:pPr>
      <w:r w:rsidRPr="00EA5DBD">
        <w:rPr>
          <w:rFonts w:ascii="Arial Narrow" w:eastAsia="Times New Roman" w:hAnsi="Arial Narrow" w:cs="Arial"/>
          <w:bCs/>
          <w:sz w:val="26"/>
          <w:szCs w:val="26"/>
          <w:lang w:eastAsia="fr-FR"/>
        </w:rPr>
        <w:t>La présente caution entre en vigueur dès sa signature et dès la date limite fixée par le Maître d’Ouvrage pour la remise des offres. Toute demande  du Maître  d’Ouvrage tendant à la faire jouer devra parvenir à la banque, par lettre recommandée avec accusé de réception, avant la fin de cette période de validité.</w:t>
      </w:r>
    </w:p>
    <w:p w:rsidR="00E22785" w:rsidRPr="00EA5DBD" w:rsidRDefault="00E22785" w:rsidP="00E22785">
      <w:pPr>
        <w:spacing w:after="0" w:line="300" w:lineRule="auto"/>
        <w:jc w:val="both"/>
        <w:rPr>
          <w:rFonts w:ascii="Arial Narrow" w:eastAsia="Times New Roman" w:hAnsi="Arial Narrow" w:cs="Arial"/>
          <w:bCs/>
          <w:sz w:val="26"/>
          <w:szCs w:val="26"/>
          <w:lang w:eastAsia="fr-FR"/>
        </w:rPr>
      </w:pPr>
      <w:r w:rsidRPr="00EA5DBD">
        <w:rPr>
          <w:rFonts w:ascii="Arial Narrow" w:eastAsia="Times New Roman" w:hAnsi="Arial Narrow" w:cs="Arial"/>
          <w:bCs/>
          <w:sz w:val="26"/>
          <w:szCs w:val="26"/>
          <w:lang w:eastAsia="fr-FR"/>
        </w:rPr>
        <w:t xml:space="preserve">La présente  caution est soumise pour son interprétation et son exécution au droit camerounais. </w:t>
      </w:r>
    </w:p>
    <w:p w:rsidR="00E22785" w:rsidRPr="00EA5DBD" w:rsidRDefault="00E22785" w:rsidP="00E22785">
      <w:pPr>
        <w:spacing w:after="0" w:line="300" w:lineRule="auto"/>
        <w:jc w:val="both"/>
        <w:rPr>
          <w:rFonts w:ascii="Arial Narrow" w:eastAsia="Times New Roman" w:hAnsi="Arial Narrow" w:cs="Arial"/>
          <w:bCs/>
          <w:sz w:val="26"/>
          <w:szCs w:val="26"/>
          <w:lang w:eastAsia="fr-FR"/>
        </w:rPr>
      </w:pPr>
      <w:r w:rsidRPr="00EA5DBD">
        <w:rPr>
          <w:rFonts w:ascii="Arial Narrow" w:eastAsia="Times New Roman" w:hAnsi="Arial Narrow" w:cs="Arial"/>
          <w:bCs/>
          <w:sz w:val="26"/>
          <w:szCs w:val="26"/>
          <w:lang w:eastAsia="fr-FR"/>
        </w:rPr>
        <w:t>Les tribunaux du Cameroun seront seuls compétents pour statuer sur tout ce qui concerne le présent engagement et ses suites.</w:t>
      </w:r>
    </w:p>
    <w:p w:rsidR="00E22785" w:rsidRPr="00EA5DBD" w:rsidRDefault="00E22785" w:rsidP="00E22785">
      <w:pPr>
        <w:spacing w:after="0" w:line="300" w:lineRule="auto"/>
        <w:jc w:val="both"/>
        <w:rPr>
          <w:rFonts w:ascii="Arial Narrow" w:eastAsia="Times New Roman" w:hAnsi="Arial Narrow" w:cs="Arial"/>
          <w:bCs/>
          <w:sz w:val="26"/>
          <w:szCs w:val="26"/>
          <w:lang w:eastAsia="fr-FR"/>
        </w:rPr>
      </w:pPr>
      <w:r w:rsidRPr="00EA5DBD">
        <w:rPr>
          <w:rFonts w:ascii="Arial Narrow" w:eastAsia="Times New Roman" w:hAnsi="Arial Narrow" w:cs="Arial"/>
          <w:bCs/>
          <w:sz w:val="26"/>
          <w:szCs w:val="26"/>
          <w:lang w:eastAsia="fr-FR"/>
        </w:rPr>
        <w:t>Signé  et authentifié par la banque</w:t>
      </w:r>
    </w:p>
    <w:p w:rsidR="00E22785" w:rsidRPr="00EA5DBD" w:rsidRDefault="00E22785" w:rsidP="00E22785">
      <w:pPr>
        <w:spacing w:after="0" w:line="300" w:lineRule="auto"/>
        <w:ind w:left="3545" w:firstLine="709"/>
        <w:jc w:val="both"/>
        <w:rPr>
          <w:rFonts w:ascii="Arial Narrow" w:eastAsia="Times New Roman" w:hAnsi="Arial Narrow" w:cs="Arial"/>
          <w:bCs/>
          <w:sz w:val="26"/>
          <w:szCs w:val="26"/>
          <w:lang w:eastAsia="fr-FR"/>
        </w:rPr>
      </w:pPr>
      <w:r w:rsidRPr="00EA5DBD">
        <w:rPr>
          <w:rFonts w:ascii="Arial Narrow" w:eastAsia="Times New Roman" w:hAnsi="Arial Narrow" w:cs="Arial"/>
          <w:bCs/>
          <w:sz w:val="26"/>
          <w:szCs w:val="26"/>
          <w:lang w:eastAsia="fr-FR"/>
        </w:rPr>
        <w:t>A ……………………, le…………………….</w:t>
      </w:r>
    </w:p>
    <w:p w:rsidR="00E22785" w:rsidRPr="00EA5DBD" w:rsidRDefault="00E22785" w:rsidP="00E22785">
      <w:pPr>
        <w:spacing w:after="0" w:line="300" w:lineRule="auto"/>
        <w:ind w:left="3545" w:firstLine="709"/>
        <w:jc w:val="both"/>
        <w:rPr>
          <w:rFonts w:ascii="Arial Narrow" w:eastAsia="Times New Roman" w:hAnsi="Arial Narrow" w:cs="Arial"/>
          <w:bCs/>
          <w:sz w:val="26"/>
          <w:szCs w:val="26"/>
          <w:lang w:eastAsia="fr-FR"/>
        </w:rPr>
      </w:pPr>
      <w:r w:rsidRPr="00EA5DBD">
        <w:rPr>
          <w:rFonts w:ascii="Arial Narrow" w:eastAsia="Times New Roman" w:hAnsi="Arial Narrow" w:cs="Arial"/>
          <w:bCs/>
          <w:sz w:val="26"/>
          <w:szCs w:val="26"/>
          <w:lang w:eastAsia="fr-FR"/>
        </w:rPr>
        <w:t>[</w:t>
      </w:r>
      <w:proofErr w:type="gramStart"/>
      <w:r w:rsidRPr="00EA5DBD">
        <w:rPr>
          <w:rFonts w:ascii="Arial Narrow" w:eastAsia="Times New Roman" w:hAnsi="Arial Narrow" w:cs="Arial"/>
          <w:bCs/>
          <w:sz w:val="26"/>
          <w:szCs w:val="26"/>
          <w:lang w:eastAsia="fr-FR"/>
        </w:rPr>
        <w:t>signature</w:t>
      </w:r>
      <w:proofErr w:type="gramEnd"/>
      <w:r w:rsidRPr="00EA5DBD">
        <w:rPr>
          <w:rFonts w:ascii="Arial Narrow" w:eastAsia="Times New Roman" w:hAnsi="Arial Narrow" w:cs="Arial"/>
          <w:bCs/>
          <w:sz w:val="26"/>
          <w:szCs w:val="26"/>
          <w:lang w:eastAsia="fr-FR"/>
        </w:rPr>
        <w:t xml:space="preserve"> de  la banque]</w:t>
      </w:r>
    </w:p>
    <w:p w:rsidR="00E22785" w:rsidRPr="00EA5DBD" w:rsidRDefault="00E22785" w:rsidP="00E22785">
      <w:pPr>
        <w:spacing w:after="0" w:line="300" w:lineRule="auto"/>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center"/>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lang w:eastAsia="fr-FR"/>
        </w:rPr>
        <w:lastRenderedPageBreak/>
        <w:t>3.4 – TABLEAU DE COMPARAISON DES OFFRES</w:t>
      </w:r>
    </w:p>
    <w:p w:rsidR="00E22785" w:rsidRPr="00EA5DBD" w:rsidRDefault="00E22785" w:rsidP="00E22785">
      <w:pPr>
        <w:spacing w:after="0" w:line="240" w:lineRule="auto"/>
        <w:jc w:val="center"/>
        <w:rPr>
          <w:rFonts w:ascii="Arial Narrow" w:eastAsia="Times New Roman" w:hAnsi="Arial Narrow" w:cs="Times New Roman"/>
          <w:sz w:val="24"/>
          <w:szCs w:val="24"/>
          <w:lang w:eastAsia="fr-FR"/>
        </w:rPr>
      </w:pPr>
      <w:r w:rsidRPr="00EA5DBD">
        <w:rPr>
          <w:rFonts w:ascii="Arial Narrow" w:eastAsia="Times New Roman" w:hAnsi="Arial Narrow" w:cs="Times New Roman"/>
          <w:b/>
          <w:sz w:val="24"/>
          <w:szCs w:val="24"/>
          <w:lang w:eastAsia="fr-FR"/>
        </w:rPr>
        <w:t>COMMISSION INTERNE DE PASSATION DES MARCHES PUBLICS AUPRES DE LA COMMUNE KAR-HAY</w:t>
      </w:r>
      <w:r w:rsidRPr="00EA5DBD">
        <w:rPr>
          <w:rFonts w:ascii="Arial Narrow" w:eastAsia="Times New Roman" w:hAnsi="Arial Narrow" w:cs="Times New Roman"/>
          <w:sz w:val="24"/>
          <w:szCs w:val="24"/>
          <w:lang w:eastAsia="fr-FR"/>
        </w:rPr>
        <w:t>.</w:t>
      </w:r>
    </w:p>
    <w:p w:rsidR="00E22785" w:rsidRPr="00EA5DBD" w:rsidRDefault="00E22785" w:rsidP="00E22785">
      <w:pPr>
        <w:spacing w:after="0" w:line="240" w:lineRule="auto"/>
        <w:rPr>
          <w:rFonts w:ascii="Arial Narrow" w:eastAsia="Times New Roman" w:hAnsi="Arial Narrow" w:cs="Times New Roman"/>
          <w:sz w:val="24"/>
          <w:szCs w:val="24"/>
          <w:lang w:eastAsia="fr-FR"/>
        </w:rPr>
      </w:pPr>
    </w:p>
    <w:p w:rsidR="00E22785" w:rsidRPr="00EA5DBD" w:rsidRDefault="00E22785" w:rsidP="00E22785">
      <w:pPr>
        <w:spacing w:after="0" w:line="240" w:lineRule="auto"/>
        <w:jc w:val="both"/>
        <w:rPr>
          <w:rFonts w:ascii="Arial Narrow" w:eastAsia="Times New Roman" w:hAnsi="Arial Narrow" w:cs="Times New Roman"/>
          <w:lang w:eastAsia="fr-FR"/>
        </w:rPr>
      </w:pPr>
      <w:r w:rsidRPr="00EA5DBD">
        <w:rPr>
          <w:rFonts w:ascii="Arial Narrow" w:eastAsia="Times New Roman" w:hAnsi="Arial Narrow" w:cs="Times New Roman"/>
          <w:sz w:val="24"/>
          <w:szCs w:val="24"/>
          <w:lang w:eastAsia="fr-FR"/>
        </w:rPr>
        <w:t>Consultation N</w:t>
      </w:r>
      <w:r w:rsidRPr="00EA5DBD">
        <w:rPr>
          <w:rFonts w:ascii="Arial Narrow" w:eastAsia="Times New Roman" w:hAnsi="Arial Narrow" w:cs="Times New Roman"/>
          <w:b/>
          <w:kern w:val="32"/>
          <w:lang w:eastAsia="fr-FR"/>
        </w:rPr>
        <w:t>°______/DC/C-DATCHEKA/SG/CIPM/2026 DU __________________</w:t>
      </w:r>
      <w:r w:rsidRPr="00EA5DBD">
        <w:rPr>
          <w:rFonts w:ascii="Arial Narrow" w:eastAsia="Times New Roman" w:hAnsi="Arial Narrow" w:cs="Times New Roman"/>
          <w:lang w:eastAsia="fr-FR"/>
        </w:rPr>
        <w:t xml:space="preserve">Pour </w:t>
      </w:r>
      <w:r w:rsidRPr="00EA5DBD">
        <w:rPr>
          <w:rFonts w:ascii="Arial Narrow" w:eastAsia="Times New Roman" w:hAnsi="Arial Narrow" w:cs="Times New Roman"/>
          <w:bCs/>
          <w:sz w:val="20"/>
          <w:szCs w:val="24"/>
          <w:lang w:eastAsia="fr-FR"/>
        </w:rPr>
        <w:t>l’équipement</w:t>
      </w:r>
      <w:r w:rsidRPr="00EA5DBD">
        <w:rPr>
          <w:rFonts w:ascii="Arial Narrow" w:eastAsia="Times New Roman" w:hAnsi="Arial Narrow" w:cs="Times New Roman"/>
          <w:bCs/>
          <w:sz w:val="20"/>
          <w:szCs w:val="20"/>
          <w:lang w:eastAsia="fr-FR"/>
        </w:rPr>
        <w:t xml:space="preserve"> ______________________________________________________________________________________________________________________________________________________________________________________________________________________________, Commune  de </w:t>
      </w:r>
      <w:r w:rsidRPr="00EA5DBD">
        <w:rPr>
          <w:rFonts w:ascii="Arial Narrow" w:eastAsia="Times New Roman" w:hAnsi="Arial Narrow" w:cs="Times New Roman"/>
          <w:sz w:val="20"/>
          <w:szCs w:val="20"/>
          <w:lang w:eastAsia="fr-FR"/>
        </w:rPr>
        <w:t>KAR-HAY</w:t>
      </w:r>
      <w:r w:rsidRPr="00EA5DBD">
        <w:rPr>
          <w:rFonts w:ascii="Arial Narrow" w:eastAsia="Times New Roman" w:hAnsi="Arial Narrow" w:cs="Times New Roman"/>
          <w:bCs/>
          <w:sz w:val="20"/>
          <w:szCs w:val="20"/>
          <w:lang w:eastAsia="fr-FR"/>
        </w:rPr>
        <w:t>,</w:t>
      </w:r>
      <w:r w:rsidRPr="00EA5DBD">
        <w:rPr>
          <w:rFonts w:ascii="Arial Narrow" w:eastAsia="Times New Roman" w:hAnsi="Arial Narrow" w:cs="Times New Roman"/>
          <w:bCs/>
          <w:lang w:eastAsia="fr-FR"/>
        </w:rPr>
        <w:t xml:space="preserve"> Département du Mayo-</w:t>
      </w:r>
      <w:proofErr w:type="spellStart"/>
      <w:r w:rsidRPr="00EA5DBD">
        <w:rPr>
          <w:rFonts w:ascii="Arial Narrow" w:eastAsia="Times New Roman" w:hAnsi="Arial Narrow" w:cs="Times New Roman"/>
          <w:bCs/>
          <w:lang w:eastAsia="fr-FR"/>
        </w:rPr>
        <w:t>Danay</w:t>
      </w:r>
      <w:proofErr w:type="spellEnd"/>
      <w:r w:rsidRPr="00EA5DBD">
        <w:rPr>
          <w:rFonts w:ascii="Arial Narrow" w:eastAsia="Times New Roman" w:hAnsi="Arial Narrow" w:cs="Times New Roman"/>
          <w:bCs/>
          <w:lang w:eastAsia="fr-FR"/>
        </w:rPr>
        <w:t>, Région de l’Extrême - Nord. (En procédure d’urgence)</w:t>
      </w:r>
    </w:p>
    <w:p w:rsidR="00E22785" w:rsidRPr="00EA5DBD" w:rsidRDefault="00E22785" w:rsidP="00E22785">
      <w:pPr>
        <w:spacing w:after="0" w:line="240" w:lineRule="auto"/>
        <w:rPr>
          <w:rFonts w:ascii="Arial Narrow" w:eastAsia="Times New Roman" w:hAnsi="Arial Narrow" w:cs="Times New Roman"/>
          <w:szCs w:val="24"/>
          <w:lang w:eastAsia="fr-FR"/>
        </w:rPr>
      </w:pPr>
    </w:p>
    <w:p w:rsidR="00E22785" w:rsidRPr="00EA5DBD" w:rsidRDefault="00E22785" w:rsidP="00E22785">
      <w:pPr>
        <w:spacing w:after="0" w:line="240" w:lineRule="auto"/>
        <w:rPr>
          <w:rFonts w:ascii="Arial Narrow" w:eastAsia="Times New Roman" w:hAnsi="Arial Narrow" w:cs="Times New Roman"/>
          <w:szCs w:val="24"/>
          <w:lang w:eastAsia="fr-FR"/>
        </w:rPr>
      </w:pPr>
      <w:r w:rsidRPr="00EA5DBD">
        <w:rPr>
          <w:rFonts w:ascii="Arial Narrow" w:eastAsia="Times New Roman" w:hAnsi="Arial Narrow" w:cs="Times New Roman"/>
          <w:szCs w:val="24"/>
          <w:lang w:eastAsia="fr-FR"/>
        </w:rPr>
        <w:t>Date limite de remise des offres…………………………………………………………………</w:t>
      </w:r>
    </w:p>
    <w:p w:rsidR="00E22785" w:rsidRPr="00EA5DBD" w:rsidRDefault="00E22785" w:rsidP="00E22785">
      <w:pPr>
        <w:spacing w:after="0" w:line="240" w:lineRule="auto"/>
        <w:rPr>
          <w:rFonts w:ascii="Arial Narrow" w:eastAsia="Times New Roman" w:hAnsi="Arial Narrow" w:cs="Times New Roman"/>
          <w:sz w:val="24"/>
          <w:szCs w:val="24"/>
          <w:lang w:eastAsia="fr-FR"/>
        </w:rPr>
      </w:pPr>
    </w:p>
    <w:tbl>
      <w:tblPr>
        <w:tblW w:w="10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
        <w:gridCol w:w="2410"/>
        <w:gridCol w:w="1214"/>
        <w:gridCol w:w="835"/>
        <w:gridCol w:w="869"/>
        <w:gridCol w:w="1066"/>
        <w:gridCol w:w="816"/>
        <w:gridCol w:w="1179"/>
        <w:gridCol w:w="2069"/>
      </w:tblGrid>
      <w:tr w:rsidR="00E22785" w:rsidRPr="00EA5DBD" w:rsidTr="00B53C97">
        <w:trPr>
          <w:trHeight w:val="377"/>
          <w:jc w:val="center"/>
        </w:trPr>
        <w:tc>
          <w:tcPr>
            <w:tcW w:w="486" w:type="dxa"/>
            <w:vMerge w:val="restart"/>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N°</w:t>
            </w:r>
          </w:p>
        </w:tc>
        <w:tc>
          <w:tcPr>
            <w:tcW w:w="2410" w:type="dxa"/>
            <w:vMerge w:val="restart"/>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Nom des soumissionnaires</w:t>
            </w:r>
          </w:p>
        </w:tc>
        <w:tc>
          <w:tcPr>
            <w:tcW w:w="1214" w:type="dxa"/>
            <w:vMerge w:val="restart"/>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Adresse</w:t>
            </w:r>
          </w:p>
        </w:tc>
        <w:tc>
          <w:tcPr>
            <w:tcW w:w="1704" w:type="dxa"/>
            <w:gridSpan w:val="2"/>
            <w:tcBorders>
              <w:bottom w:val="single" w:sz="4" w:space="0" w:color="auto"/>
              <w:right w:val="single" w:sz="4" w:space="0" w:color="auto"/>
            </w:tcBorders>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Conformité de l’offre</w:t>
            </w:r>
          </w:p>
        </w:tc>
        <w:tc>
          <w:tcPr>
            <w:tcW w:w="1882" w:type="dxa"/>
            <w:gridSpan w:val="2"/>
            <w:tcBorders>
              <w:left w:val="single" w:sz="4" w:space="0" w:color="auto"/>
              <w:bottom w:val="single" w:sz="4" w:space="0" w:color="auto"/>
            </w:tcBorders>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Livraison</w:t>
            </w:r>
          </w:p>
        </w:tc>
        <w:tc>
          <w:tcPr>
            <w:tcW w:w="1179" w:type="dxa"/>
            <w:vMerge w:val="restart"/>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Prix Total</w:t>
            </w:r>
          </w:p>
          <w:p w:rsidR="00E22785" w:rsidRPr="00EA5DBD" w:rsidRDefault="00E22785" w:rsidP="00B53C97">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TTC</w:t>
            </w:r>
          </w:p>
        </w:tc>
        <w:tc>
          <w:tcPr>
            <w:tcW w:w="2069" w:type="dxa"/>
            <w:vMerge w:val="restart"/>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OBSERVATIONS</w:t>
            </w:r>
          </w:p>
        </w:tc>
      </w:tr>
      <w:tr w:rsidR="00E22785" w:rsidRPr="00EA5DBD" w:rsidTr="00B53C97">
        <w:trPr>
          <w:trHeight w:val="323"/>
          <w:jc w:val="center"/>
        </w:trPr>
        <w:tc>
          <w:tcPr>
            <w:tcW w:w="486" w:type="dxa"/>
            <w:vMerge/>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c>
          <w:tcPr>
            <w:tcW w:w="2410" w:type="dxa"/>
            <w:vMerge/>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c>
          <w:tcPr>
            <w:tcW w:w="1214" w:type="dxa"/>
            <w:vMerge/>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c>
          <w:tcPr>
            <w:tcW w:w="835" w:type="dxa"/>
            <w:tcBorders>
              <w:top w:val="single" w:sz="4" w:space="0" w:color="auto"/>
            </w:tcBorders>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OUI</w:t>
            </w:r>
          </w:p>
        </w:tc>
        <w:tc>
          <w:tcPr>
            <w:tcW w:w="869" w:type="dxa"/>
            <w:tcBorders>
              <w:top w:val="single" w:sz="4" w:space="0" w:color="auto"/>
              <w:right w:val="single" w:sz="4" w:space="0" w:color="auto"/>
            </w:tcBorders>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NON</w:t>
            </w:r>
          </w:p>
        </w:tc>
        <w:tc>
          <w:tcPr>
            <w:tcW w:w="1066" w:type="dxa"/>
            <w:tcBorders>
              <w:top w:val="single" w:sz="4" w:space="0" w:color="auto"/>
              <w:left w:val="single" w:sz="4" w:space="0" w:color="auto"/>
            </w:tcBorders>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DELAI</w:t>
            </w:r>
          </w:p>
        </w:tc>
        <w:tc>
          <w:tcPr>
            <w:tcW w:w="816" w:type="dxa"/>
            <w:tcBorders>
              <w:top w:val="single" w:sz="4" w:space="0" w:color="auto"/>
            </w:tcBorders>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LIEU</w:t>
            </w:r>
          </w:p>
        </w:tc>
        <w:tc>
          <w:tcPr>
            <w:tcW w:w="1179" w:type="dxa"/>
            <w:vMerge/>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c>
          <w:tcPr>
            <w:tcW w:w="2069" w:type="dxa"/>
            <w:vMerge/>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r>
      <w:tr w:rsidR="00E22785" w:rsidRPr="00EA5DBD" w:rsidTr="00B53C97">
        <w:trPr>
          <w:jc w:val="center"/>
        </w:trPr>
        <w:tc>
          <w:tcPr>
            <w:tcW w:w="486" w:type="dxa"/>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c>
          <w:tcPr>
            <w:tcW w:w="2410" w:type="dxa"/>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c>
          <w:tcPr>
            <w:tcW w:w="1214" w:type="dxa"/>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c>
          <w:tcPr>
            <w:tcW w:w="835" w:type="dxa"/>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c>
          <w:tcPr>
            <w:tcW w:w="869" w:type="dxa"/>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c>
          <w:tcPr>
            <w:tcW w:w="1066" w:type="dxa"/>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c>
          <w:tcPr>
            <w:tcW w:w="816" w:type="dxa"/>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c>
          <w:tcPr>
            <w:tcW w:w="1179" w:type="dxa"/>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c>
          <w:tcPr>
            <w:tcW w:w="2069" w:type="dxa"/>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r>
      <w:tr w:rsidR="00E22785" w:rsidRPr="00EA5DBD" w:rsidTr="00B53C97">
        <w:trPr>
          <w:jc w:val="center"/>
        </w:trPr>
        <w:tc>
          <w:tcPr>
            <w:tcW w:w="486" w:type="dxa"/>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c>
          <w:tcPr>
            <w:tcW w:w="2410" w:type="dxa"/>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c>
          <w:tcPr>
            <w:tcW w:w="1214" w:type="dxa"/>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c>
          <w:tcPr>
            <w:tcW w:w="835" w:type="dxa"/>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c>
          <w:tcPr>
            <w:tcW w:w="869" w:type="dxa"/>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c>
          <w:tcPr>
            <w:tcW w:w="1066" w:type="dxa"/>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c>
          <w:tcPr>
            <w:tcW w:w="816" w:type="dxa"/>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c>
          <w:tcPr>
            <w:tcW w:w="1179" w:type="dxa"/>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c>
          <w:tcPr>
            <w:tcW w:w="2069" w:type="dxa"/>
            <w:vAlign w:val="center"/>
          </w:tcPr>
          <w:p w:rsidR="00E22785" w:rsidRPr="00EA5DBD" w:rsidRDefault="00E22785" w:rsidP="00B53C97">
            <w:pPr>
              <w:spacing w:after="0" w:line="240" w:lineRule="auto"/>
              <w:jc w:val="center"/>
              <w:rPr>
                <w:rFonts w:ascii="Arial Narrow" w:eastAsia="Times New Roman" w:hAnsi="Arial Narrow" w:cs="Times New Roman"/>
                <w:b/>
                <w:szCs w:val="24"/>
                <w:lang w:eastAsia="fr-FR"/>
              </w:rPr>
            </w:pPr>
          </w:p>
        </w:tc>
      </w:tr>
      <w:tr w:rsidR="00E22785" w:rsidRPr="00EA5DBD" w:rsidTr="00B53C97">
        <w:trPr>
          <w:jc w:val="center"/>
        </w:trPr>
        <w:tc>
          <w:tcPr>
            <w:tcW w:w="486"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2410"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1214"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835"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869"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1066"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816"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1179"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2069"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r>
      <w:tr w:rsidR="00E22785" w:rsidRPr="00EA5DBD" w:rsidTr="00B53C97">
        <w:trPr>
          <w:jc w:val="center"/>
        </w:trPr>
        <w:tc>
          <w:tcPr>
            <w:tcW w:w="486"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2410"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1214"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835"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869"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1066"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816"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1179"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2069"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r>
      <w:tr w:rsidR="00E22785" w:rsidRPr="00EA5DBD" w:rsidTr="00B53C97">
        <w:trPr>
          <w:jc w:val="center"/>
        </w:trPr>
        <w:tc>
          <w:tcPr>
            <w:tcW w:w="486"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2410"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1214"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835"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869"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1066"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816"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1179"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c>
          <w:tcPr>
            <w:tcW w:w="2069" w:type="dxa"/>
            <w:vAlign w:val="center"/>
          </w:tcPr>
          <w:p w:rsidR="00E22785" w:rsidRPr="00EA5DBD" w:rsidRDefault="00E22785" w:rsidP="00B53C97">
            <w:pPr>
              <w:spacing w:after="0" w:line="240" w:lineRule="auto"/>
              <w:jc w:val="center"/>
              <w:rPr>
                <w:rFonts w:ascii="Arial Narrow" w:eastAsia="Times New Roman" w:hAnsi="Arial Narrow" w:cs="Times New Roman"/>
                <w:szCs w:val="24"/>
                <w:lang w:eastAsia="fr-FR"/>
              </w:rPr>
            </w:pPr>
          </w:p>
        </w:tc>
      </w:tr>
    </w:tbl>
    <w:p w:rsidR="00E22785" w:rsidRPr="00EA5DBD" w:rsidRDefault="00E22785" w:rsidP="00E22785">
      <w:pPr>
        <w:spacing w:after="0" w:line="240" w:lineRule="auto"/>
        <w:rPr>
          <w:rFonts w:ascii="Arial Narrow" w:eastAsia="Times New Roman" w:hAnsi="Arial Narrow" w:cs="Times New Roman"/>
          <w:sz w:val="24"/>
          <w:szCs w:val="24"/>
          <w:lang w:eastAsia="fr-FR"/>
        </w:rPr>
      </w:pPr>
    </w:p>
    <w:p w:rsidR="00E22785" w:rsidRPr="00EA5DBD" w:rsidRDefault="00E22785" w:rsidP="00E22785">
      <w:pPr>
        <w:spacing w:after="0" w:line="240" w:lineRule="auto"/>
        <w:rPr>
          <w:rFonts w:ascii="Arial Narrow" w:eastAsia="Times New Roman" w:hAnsi="Arial Narrow" w:cs="Times New Roman"/>
          <w:sz w:val="24"/>
          <w:szCs w:val="24"/>
          <w:lang w:eastAsia="fr-FR"/>
        </w:rPr>
      </w:pPr>
    </w:p>
    <w:p w:rsidR="00E22785" w:rsidRPr="00EA5DBD" w:rsidRDefault="00E22785" w:rsidP="00E22785">
      <w:pPr>
        <w:spacing w:after="0" w:line="240" w:lineRule="auto"/>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Membre de la Commission Interne de Passation des Marchés Publics auprès de la Commune de KAR-HAY</w:t>
      </w:r>
    </w:p>
    <w:p w:rsidR="00E22785" w:rsidRPr="00EA5DBD" w:rsidRDefault="00E22785" w:rsidP="00E22785">
      <w:pPr>
        <w:spacing w:after="0" w:line="240" w:lineRule="auto"/>
        <w:rPr>
          <w:rFonts w:ascii="Arial Narrow" w:eastAsia="Times New Roman" w:hAnsi="Arial Narrow" w:cs="Times New Roman"/>
          <w:sz w:val="24"/>
          <w:szCs w:val="24"/>
          <w:lang w:eastAsia="fr-FR"/>
        </w:rPr>
      </w:pPr>
    </w:p>
    <w:p w:rsidR="00E22785" w:rsidRPr="00EA5DBD" w:rsidRDefault="00E22785" w:rsidP="00E22785">
      <w:pPr>
        <w:spacing w:after="0" w:line="240" w:lineRule="auto"/>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lang w:eastAsia="fr-FR"/>
        </w:rPr>
        <w:t>Nom</w:t>
      </w:r>
      <w:r w:rsidRPr="00EA5DBD">
        <w:rPr>
          <w:rFonts w:ascii="Arial Narrow" w:eastAsia="Times New Roman" w:hAnsi="Arial Narrow" w:cs="Times New Roman"/>
          <w:b/>
          <w:sz w:val="24"/>
          <w:szCs w:val="24"/>
          <w:lang w:eastAsia="fr-FR"/>
        </w:rPr>
        <w:tab/>
      </w:r>
      <w:r w:rsidRPr="00EA5DBD">
        <w:rPr>
          <w:rFonts w:ascii="Arial Narrow" w:eastAsia="Times New Roman" w:hAnsi="Arial Narrow" w:cs="Times New Roman"/>
          <w:b/>
          <w:sz w:val="24"/>
          <w:szCs w:val="24"/>
          <w:lang w:eastAsia="fr-FR"/>
        </w:rPr>
        <w:tab/>
      </w:r>
      <w:r w:rsidRPr="00EA5DBD">
        <w:rPr>
          <w:rFonts w:ascii="Arial Narrow" w:eastAsia="Times New Roman" w:hAnsi="Arial Narrow" w:cs="Times New Roman"/>
          <w:b/>
          <w:sz w:val="24"/>
          <w:szCs w:val="24"/>
          <w:lang w:eastAsia="fr-FR"/>
        </w:rPr>
        <w:tab/>
      </w:r>
      <w:r w:rsidRPr="00EA5DBD">
        <w:rPr>
          <w:rFonts w:ascii="Arial Narrow" w:eastAsia="Times New Roman" w:hAnsi="Arial Narrow" w:cs="Times New Roman"/>
          <w:b/>
          <w:sz w:val="24"/>
          <w:szCs w:val="24"/>
          <w:lang w:eastAsia="fr-FR"/>
        </w:rPr>
        <w:tab/>
      </w:r>
      <w:r w:rsidRPr="00EA5DBD">
        <w:rPr>
          <w:rFonts w:ascii="Arial Narrow" w:eastAsia="Times New Roman" w:hAnsi="Arial Narrow" w:cs="Times New Roman"/>
          <w:b/>
          <w:sz w:val="24"/>
          <w:szCs w:val="24"/>
          <w:lang w:eastAsia="fr-FR"/>
        </w:rPr>
        <w:tab/>
      </w:r>
      <w:r w:rsidRPr="00EA5DBD">
        <w:rPr>
          <w:rFonts w:ascii="Arial Narrow" w:eastAsia="Times New Roman" w:hAnsi="Arial Narrow" w:cs="Times New Roman"/>
          <w:b/>
          <w:sz w:val="24"/>
          <w:szCs w:val="24"/>
          <w:lang w:eastAsia="fr-FR"/>
        </w:rPr>
        <w:tab/>
        <w:t>Signature</w:t>
      </w:r>
      <w:r w:rsidRPr="00EA5DBD">
        <w:rPr>
          <w:rFonts w:ascii="Arial Narrow" w:eastAsia="Times New Roman" w:hAnsi="Arial Narrow" w:cs="Times New Roman"/>
          <w:b/>
          <w:sz w:val="24"/>
          <w:szCs w:val="24"/>
          <w:lang w:eastAsia="fr-FR"/>
        </w:rPr>
        <w:tab/>
      </w:r>
      <w:r w:rsidRPr="00EA5DBD">
        <w:rPr>
          <w:rFonts w:ascii="Arial Narrow" w:eastAsia="Times New Roman" w:hAnsi="Arial Narrow" w:cs="Times New Roman"/>
          <w:b/>
          <w:sz w:val="24"/>
          <w:szCs w:val="24"/>
          <w:lang w:eastAsia="fr-FR"/>
        </w:rPr>
        <w:tab/>
      </w:r>
      <w:r w:rsidRPr="00EA5DBD">
        <w:rPr>
          <w:rFonts w:ascii="Arial Narrow" w:eastAsia="Times New Roman" w:hAnsi="Arial Narrow" w:cs="Times New Roman"/>
          <w:b/>
          <w:sz w:val="24"/>
          <w:szCs w:val="24"/>
          <w:lang w:eastAsia="fr-FR"/>
        </w:rPr>
        <w:tab/>
      </w:r>
      <w:r w:rsidRPr="00EA5DBD">
        <w:rPr>
          <w:rFonts w:ascii="Arial Narrow" w:eastAsia="Times New Roman" w:hAnsi="Arial Narrow" w:cs="Times New Roman"/>
          <w:b/>
          <w:sz w:val="24"/>
          <w:szCs w:val="24"/>
          <w:lang w:eastAsia="fr-FR"/>
        </w:rPr>
        <w:tab/>
      </w:r>
      <w:r w:rsidRPr="00EA5DBD">
        <w:rPr>
          <w:rFonts w:ascii="Arial Narrow" w:eastAsia="Times New Roman" w:hAnsi="Arial Narrow" w:cs="Times New Roman"/>
          <w:b/>
          <w:sz w:val="24"/>
          <w:szCs w:val="24"/>
          <w:lang w:eastAsia="fr-FR"/>
        </w:rPr>
        <w:tab/>
        <w:t xml:space="preserve">Fonction </w:t>
      </w:r>
      <w:r w:rsidRPr="00EA5DBD">
        <w:rPr>
          <w:rFonts w:ascii="Arial Narrow" w:eastAsia="Times New Roman" w:hAnsi="Arial Narrow" w:cs="Times New Roman"/>
          <w:b/>
          <w:sz w:val="24"/>
          <w:szCs w:val="24"/>
          <w:lang w:eastAsia="fr-FR"/>
        </w:rPr>
        <w:tab/>
      </w:r>
      <w:r w:rsidRPr="00EA5DBD">
        <w:rPr>
          <w:rFonts w:ascii="Arial Narrow" w:eastAsia="Times New Roman" w:hAnsi="Arial Narrow" w:cs="Times New Roman"/>
          <w:b/>
          <w:sz w:val="24"/>
          <w:szCs w:val="24"/>
          <w:lang w:eastAsia="fr-FR"/>
        </w:rPr>
        <w:tab/>
      </w:r>
    </w:p>
    <w:p w:rsidR="00E22785" w:rsidRPr="00EA5DBD" w:rsidRDefault="00E22785" w:rsidP="00E22785">
      <w:pPr>
        <w:spacing w:after="0" w:line="240" w:lineRule="auto"/>
        <w:rPr>
          <w:rFonts w:ascii="Arial Narrow" w:eastAsia="Times New Roman" w:hAnsi="Arial Narrow" w:cs="Times New Roman"/>
          <w:sz w:val="24"/>
          <w:szCs w:val="24"/>
          <w:lang w:eastAsia="fr-FR"/>
        </w:rPr>
      </w:pPr>
    </w:p>
    <w:p w:rsidR="00E22785" w:rsidRPr="00EA5DBD" w:rsidRDefault="00E22785" w:rsidP="00E22785">
      <w:pPr>
        <w:spacing w:after="0" w:line="240" w:lineRule="auto"/>
        <w:rPr>
          <w:rFonts w:ascii="Arial Narrow" w:eastAsia="Times New Roman" w:hAnsi="Arial Narrow" w:cs="Times New Roman"/>
          <w:sz w:val="24"/>
          <w:szCs w:val="24"/>
          <w:lang w:eastAsia="fr-FR"/>
        </w:rPr>
      </w:pPr>
    </w:p>
    <w:p w:rsidR="00E22785" w:rsidRPr="00EA5DBD" w:rsidRDefault="00E22785" w:rsidP="00E22785">
      <w:pPr>
        <w:spacing w:after="0" w:line="240" w:lineRule="auto"/>
        <w:rPr>
          <w:rFonts w:ascii="Arial Narrow" w:eastAsia="Times New Roman" w:hAnsi="Arial Narrow" w:cs="Times New Roman"/>
          <w:sz w:val="24"/>
          <w:szCs w:val="24"/>
          <w:lang w:eastAsia="fr-FR"/>
        </w:rPr>
      </w:pPr>
    </w:p>
    <w:p w:rsidR="00E22785" w:rsidRPr="00EA5DBD" w:rsidRDefault="00E22785" w:rsidP="00E22785">
      <w:pPr>
        <w:spacing w:after="0" w:line="240" w:lineRule="auto"/>
        <w:rPr>
          <w:rFonts w:ascii="Arial Narrow" w:eastAsia="Times New Roman" w:hAnsi="Arial Narrow" w:cs="Times New Roman"/>
          <w:sz w:val="24"/>
          <w:szCs w:val="24"/>
          <w:lang w:eastAsia="fr-FR"/>
        </w:rPr>
      </w:pPr>
    </w:p>
    <w:p w:rsidR="00E22785" w:rsidRPr="00EA5DBD" w:rsidRDefault="00E22785" w:rsidP="00E22785">
      <w:pPr>
        <w:spacing w:after="0" w:line="240" w:lineRule="auto"/>
        <w:rPr>
          <w:rFonts w:ascii="Arial Narrow" w:eastAsia="Times New Roman" w:hAnsi="Arial Narrow" w:cs="Times New Roman"/>
          <w:sz w:val="24"/>
          <w:szCs w:val="24"/>
          <w:lang w:eastAsia="fr-FR"/>
        </w:rPr>
      </w:pPr>
    </w:p>
    <w:p w:rsidR="00E22785" w:rsidRPr="00EA5DBD" w:rsidRDefault="00E22785" w:rsidP="00E22785">
      <w:pPr>
        <w:spacing w:after="0" w:line="240" w:lineRule="auto"/>
        <w:rPr>
          <w:rFonts w:ascii="Arial Narrow" w:eastAsia="Times New Roman" w:hAnsi="Arial Narrow" w:cs="Times New Roman"/>
          <w:sz w:val="24"/>
          <w:szCs w:val="24"/>
          <w:lang w:eastAsia="fr-FR"/>
        </w:rPr>
      </w:pPr>
    </w:p>
    <w:p w:rsidR="00E22785" w:rsidRPr="00EA5DBD" w:rsidRDefault="00E22785" w:rsidP="00E22785">
      <w:pPr>
        <w:spacing w:after="0" w:line="240" w:lineRule="auto"/>
        <w:rPr>
          <w:rFonts w:ascii="Arial Narrow" w:eastAsia="Times New Roman" w:hAnsi="Arial Narrow" w:cs="Times New Roman"/>
          <w:sz w:val="24"/>
          <w:szCs w:val="24"/>
          <w:lang w:eastAsia="fr-FR"/>
        </w:rPr>
      </w:pPr>
    </w:p>
    <w:p w:rsidR="00E22785" w:rsidRPr="00EA5DBD" w:rsidRDefault="00E22785" w:rsidP="00E22785">
      <w:pPr>
        <w:suppressAutoHyphens/>
        <w:spacing w:after="0" w:line="240" w:lineRule="auto"/>
        <w:rPr>
          <w:rFonts w:ascii="Arial Narrow" w:eastAsia="Times New Roman" w:hAnsi="Arial Narrow" w:cs="Arial"/>
          <w:b/>
          <w:bCs/>
          <w:sz w:val="24"/>
          <w:szCs w:val="20"/>
          <w:lang w:eastAsia="fr-FR"/>
        </w:rPr>
      </w:pPr>
    </w:p>
    <w:p w:rsidR="00E22785" w:rsidRPr="00EA5DBD" w:rsidRDefault="00E22785" w:rsidP="00E22785">
      <w:pPr>
        <w:suppressAutoHyphens/>
        <w:spacing w:after="0" w:line="240" w:lineRule="auto"/>
        <w:rPr>
          <w:rFonts w:ascii="Arial Narrow" w:eastAsia="Times New Roman" w:hAnsi="Arial Narrow" w:cs="Arial"/>
          <w:b/>
          <w:bCs/>
          <w:sz w:val="24"/>
          <w:szCs w:val="20"/>
          <w:lang w:eastAsia="fr-FR"/>
        </w:rPr>
      </w:pPr>
    </w:p>
    <w:p w:rsidR="00E22785" w:rsidRPr="00EA5DBD" w:rsidRDefault="00E22785" w:rsidP="00E22785">
      <w:pPr>
        <w:suppressAutoHyphens/>
        <w:spacing w:after="0" w:line="240" w:lineRule="auto"/>
        <w:rPr>
          <w:rFonts w:ascii="Arial Narrow" w:eastAsia="Times New Roman" w:hAnsi="Arial Narrow" w:cs="Arial"/>
          <w:b/>
          <w:bCs/>
          <w:sz w:val="24"/>
          <w:szCs w:val="20"/>
          <w:lang w:eastAsia="fr-FR"/>
        </w:rPr>
      </w:pPr>
    </w:p>
    <w:p w:rsidR="00E22785" w:rsidRPr="00EA5DBD" w:rsidRDefault="00E22785" w:rsidP="00E22785">
      <w:pPr>
        <w:widowControl w:val="0"/>
        <w:autoSpaceDE w:val="0"/>
        <w:autoSpaceDN w:val="0"/>
        <w:adjustRightInd w:val="0"/>
        <w:spacing w:before="8" w:after="0" w:line="200" w:lineRule="exact"/>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rPr>
          <w:rFonts w:ascii="Arial Narrow" w:eastAsia="Times New Roman" w:hAnsi="Arial Narrow" w:cs="Arial"/>
          <w:color w:val="000000"/>
          <w:sz w:val="24"/>
          <w:szCs w:val="24"/>
          <w:lang w:eastAsia="fr-FR"/>
        </w:rPr>
      </w:pPr>
      <w:r w:rsidRPr="00EA5DBD">
        <w:rPr>
          <w:rFonts w:ascii="Arial Narrow" w:eastAsia="Times New Roman" w:hAnsi="Arial Narrow" w:cs="Arial"/>
          <w:color w:val="000000"/>
          <w:sz w:val="24"/>
          <w:szCs w:val="24"/>
          <w:lang w:eastAsia="fr-FR"/>
        </w:rPr>
        <w:br w:type="page"/>
      </w: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22785" w:rsidRPr="00EA5DBD" w:rsidRDefault="00E22785" w:rsidP="00E22785">
      <w:pPr>
        <w:spacing w:after="0" w:line="240" w:lineRule="auto"/>
        <w:jc w:val="center"/>
        <w:rPr>
          <w:rFonts w:ascii="Arial Narrow" w:eastAsia="Times New Roman" w:hAnsi="Arial Narrow" w:cs="Times New Roman"/>
          <w:b/>
          <w:sz w:val="40"/>
          <w:szCs w:val="48"/>
          <w:lang w:eastAsia="fr-FR"/>
        </w:rPr>
      </w:pPr>
      <w:r w:rsidRPr="00EA5DBD">
        <w:rPr>
          <w:rFonts w:ascii="Arial Narrow" w:eastAsia="Times New Roman" w:hAnsi="Arial Narrow" w:cs="Times New Roman"/>
          <w:b/>
          <w:sz w:val="40"/>
          <w:szCs w:val="48"/>
          <w:lang w:eastAsia="fr-FR"/>
        </w:rPr>
        <w:t>PIECE N° 4</w:t>
      </w:r>
    </w:p>
    <w:p w:rsidR="00E22785" w:rsidRPr="00EA5DBD" w:rsidRDefault="00E22785" w:rsidP="00E22785">
      <w:pPr>
        <w:spacing w:after="0" w:line="240" w:lineRule="auto"/>
        <w:jc w:val="center"/>
        <w:rPr>
          <w:rFonts w:ascii="Arial Narrow" w:eastAsia="Times New Roman" w:hAnsi="Arial Narrow" w:cs="Arial"/>
          <w:bCs/>
          <w:sz w:val="40"/>
          <w:szCs w:val="24"/>
          <w:lang w:eastAsia="fr-FR"/>
        </w:rPr>
      </w:pPr>
      <w:r w:rsidRPr="00EA5DBD">
        <w:rPr>
          <w:rFonts w:ascii="Arial Narrow" w:eastAsia="Times New Roman" w:hAnsi="Arial Narrow" w:cs="Times New Roman"/>
          <w:b/>
          <w:bCs/>
          <w:sz w:val="40"/>
          <w:szCs w:val="24"/>
          <w:lang w:eastAsia="fr-FR"/>
        </w:rPr>
        <w:t>DESCRIPTIF TECHNIQUE DE LA FOURNITURE</w:t>
      </w:r>
    </w:p>
    <w:p w:rsidR="00E22785" w:rsidRPr="00EA5DBD" w:rsidRDefault="00E22785" w:rsidP="00E22785">
      <w:pPr>
        <w:suppressAutoHyphens/>
        <w:spacing w:after="0" w:line="240" w:lineRule="auto"/>
        <w:rPr>
          <w:rFonts w:ascii="Arial Narrow" w:eastAsia="Times New Roman" w:hAnsi="Arial Narrow" w:cs="Arial"/>
          <w:b/>
          <w:bCs/>
          <w:sz w:val="40"/>
          <w:szCs w:val="20"/>
          <w:lang w:eastAsia="fr-FR"/>
        </w:rPr>
        <w:sectPr w:rsidR="00E22785" w:rsidRPr="00EA5DBD" w:rsidSect="00EA5DBD">
          <w:headerReference w:type="even" r:id="rId9"/>
          <w:headerReference w:type="default" r:id="rId10"/>
          <w:footerReference w:type="even" r:id="rId11"/>
          <w:footerReference w:type="default" r:id="rId12"/>
          <w:headerReference w:type="first" r:id="rId13"/>
          <w:pgSz w:w="11906" w:h="16838" w:code="9"/>
          <w:pgMar w:top="1134" w:right="851" w:bottom="1134" w:left="851" w:header="720" w:footer="720" w:gutter="0"/>
          <w:cols w:space="708"/>
          <w:docGrid w:linePitch="360"/>
        </w:sectPr>
      </w:pPr>
    </w:p>
    <w:p w:rsidR="00E22785" w:rsidRPr="00EA5DBD" w:rsidRDefault="00E22785" w:rsidP="00E22785">
      <w:pPr>
        <w:tabs>
          <w:tab w:val="center" w:pos="4986"/>
          <w:tab w:val="left" w:pos="7635"/>
        </w:tabs>
        <w:spacing w:after="240" w:line="240" w:lineRule="auto"/>
        <w:rPr>
          <w:rFonts w:ascii="Arial Narrow" w:eastAsia="Times New Roman" w:hAnsi="Arial Narrow" w:cs="Times New Roman"/>
          <w:b/>
          <w:bCs/>
          <w:sz w:val="28"/>
          <w:szCs w:val="28"/>
          <w:lang w:eastAsia="fr-FR"/>
        </w:rPr>
      </w:pPr>
      <w:r w:rsidRPr="00EA5DBD">
        <w:rPr>
          <w:rFonts w:ascii="Arial Narrow" w:eastAsia="Times New Roman" w:hAnsi="Arial Narrow" w:cs="Times New Roman"/>
          <w:b/>
          <w:bCs/>
          <w:sz w:val="28"/>
          <w:szCs w:val="28"/>
          <w:lang w:eastAsia="fr-FR"/>
        </w:rPr>
        <w:lastRenderedPageBreak/>
        <w:tab/>
        <w:t>DESCRIPTIF TECHNIQUE DE LA FOURNITURE</w:t>
      </w:r>
    </w:p>
    <w:p w:rsidR="00E22785" w:rsidRPr="00EA5DBD" w:rsidRDefault="00E22785" w:rsidP="00E22785">
      <w:pPr>
        <w:spacing w:after="0"/>
        <w:jc w:val="both"/>
        <w:rPr>
          <w:rFonts w:ascii="Arial Narrow" w:eastAsia="Times New Roman" w:hAnsi="Arial Narrow" w:cs="Times New Roman"/>
          <w:b/>
          <w:bCs/>
          <w:sz w:val="24"/>
          <w:szCs w:val="24"/>
          <w:lang w:eastAsia="fr-FR"/>
        </w:rPr>
      </w:pPr>
      <w:r w:rsidRPr="00EA5DBD">
        <w:rPr>
          <w:rFonts w:ascii="Arial Narrow" w:eastAsia="Times New Roman" w:hAnsi="Arial Narrow" w:cs="Times New Roman"/>
          <w:b/>
          <w:bCs/>
          <w:sz w:val="24"/>
          <w:szCs w:val="24"/>
          <w:lang w:eastAsia="fr-FR"/>
        </w:rPr>
        <w:t xml:space="preserve">CENTRE SANTE INTEGRE DE </w:t>
      </w:r>
      <w:r w:rsidR="00B45840">
        <w:rPr>
          <w:rFonts w:ascii="Arial Narrow" w:eastAsia="Times New Roman" w:hAnsi="Arial Narrow" w:cs="Times New Roman"/>
          <w:b/>
          <w:bCs/>
          <w:sz w:val="24"/>
          <w:szCs w:val="24"/>
          <w:lang w:eastAsia="fr-FR"/>
        </w:rPr>
        <w:t>SIRLAWE</w:t>
      </w:r>
    </w:p>
    <w:tbl>
      <w:tblPr>
        <w:tblW w:w="9946" w:type="dxa"/>
        <w:jc w:val="center"/>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1"/>
        <w:gridCol w:w="8085"/>
      </w:tblGrid>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
                <w:bCs/>
                <w:sz w:val="24"/>
                <w:szCs w:val="24"/>
                <w:lang w:eastAsia="fr-FR"/>
              </w:rPr>
            </w:pPr>
            <w:r w:rsidRPr="00EA5DBD">
              <w:rPr>
                <w:rFonts w:ascii="Times New Roman" w:eastAsia="Times New Roman" w:hAnsi="Times New Roman" w:cs="Times New Roman"/>
                <w:b/>
                <w:bCs/>
                <w:sz w:val="24"/>
                <w:szCs w:val="24"/>
                <w:lang w:eastAsia="fr-FR"/>
              </w:rPr>
              <w:t>N°</w:t>
            </w:r>
          </w:p>
          <w:p w:rsidR="00E22785" w:rsidRPr="00EA5DBD" w:rsidRDefault="00E22785" w:rsidP="00B53C97">
            <w:pPr>
              <w:spacing w:after="0" w:line="240" w:lineRule="auto"/>
              <w:jc w:val="center"/>
              <w:rPr>
                <w:rFonts w:ascii="Times New Roman" w:eastAsia="Times New Roman" w:hAnsi="Times New Roman" w:cs="Times New Roman"/>
                <w:b/>
                <w:bCs/>
                <w:sz w:val="24"/>
                <w:szCs w:val="24"/>
                <w:lang w:eastAsia="fr-FR"/>
              </w:rPr>
            </w:pPr>
          </w:p>
        </w:tc>
        <w:tc>
          <w:tcPr>
            <w:tcW w:w="4167" w:type="dxa"/>
            <w:vAlign w:val="center"/>
          </w:tcPr>
          <w:p w:rsidR="00E22785" w:rsidRPr="00EA5DBD" w:rsidRDefault="00E22785" w:rsidP="00B53C97">
            <w:pPr>
              <w:spacing w:after="0" w:line="240" w:lineRule="auto"/>
              <w:jc w:val="center"/>
              <w:rPr>
                <w:rFonts w:ascii="Times New Roman" w:eastAsia="Times New Roman" w:hAnsi="Times New Roman" w:cs="Times New Roman"/>
                <w:b/>
                <w:bCs/>
                <w:sz w:val="24"/>
                <w:szCs w:val="24"/>
                <w:lang w:eastAsia="fr-FR"/>
              </w:rPr>
            </w:pPr>
            <w:r w:rsidRPr="00EA5DBD">
              <w:rPr>
                <w:rFonts w:ascii="Times New Roman" w:eastAsia="Times New Roman" w:hAnsi="Times New Roman" w:cs="Times New Roman"/>
                <w:b/>
                <w:bCs/>
                <w:sz w:val="24"/>
                <w:szCs w:val="24"/>
                <w:lang w:eastAsia="fr-FR"/>
              </w:rPr>
              <w:t>DESIGNATION DES FOURNITURES DESCRIPTIONS</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01</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val="fr-CM" w:eastAsia="fr-CM"/>
              </w:rPr>
            </w:pPr>
            <w:r w:rsidRPr="00EA5DBD">
              <w:rPr>
                <w:rFonts w:ascii="Times New Roman" w:eastAsia="Times New Roman" w:hAnsi="Times New Roman" w:cs="Times New Roman"/>
                <w:b/>
                <w:sz w:val="24"/>
                <w:szCs w:val="24"/>
                <w:lang w:val="fr-CM" w:eastAsia="fr-CM"/>
              </w:rPr>
              <w:t>Table d’examen</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
                <w:bCs/>
                <w:sz w:val="24"/>
                <w:szCs w:val="24"/>
                <w:lang w:eastAsia="fr-FR"/>
              </w:rPr>
            </w:pPr>
            <w:r w:rsidRPr="00EA5DBD">
              <w:rPr>
                <w:rFonts w:ascii="Times New Roman" w:eastAsia="Times New Roman" w:hAnsi="Times New Roman" w:cs="Times New Roman"/>
                <w:b/>
                <w:sz w:val="24"/>
                <w:szCs w:val="24"/>
                <w:lang w:eastAsia="fr-FR"/>
              </w:rPr>
              <w:t>02</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val="fr-CM" w:eastAsia="fr-CM"/>
              </w:rPr>
            </w:pPr>
            <w:r w:rsidRPr="00EA5DBD">
              <w:rPr>
                <w:rFonts w:ascii="Times New Roman" w:eastAsia="Times New Roman" w:hAnsi="Times New Roman" w:cs="Times New Roman"/>
                <w:b/>
                <w:sz w:val="24"/>
                <w:szCs w:val="24"/>
                <w:lang w:val="fr-CM" w:eastAsia="fr-CM"/>
              </w:rPr>
              <w:t>Table d’accouchement</w:t>
            </w:r>
          </w:p>
        </w:tc>
      </w:tr>
      <w:tr w:rsidR="00E22785" w:rsidRPr="00EA5DBD" w:rsidTr="00B53C97">
        <w:trPr>
          <w:trHeight w:val="270"/>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03</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val="fr-CM" w:eastAsia="fr-CM"/>
              </w:rPr>
            </w:pPr>
            <w:r w:rsidRPr="00EA5DBD">
              <w:rPr>
                <w:rFonts w:ascii="Times New Roman" w:eastAsia="Times New Roman" w:hAnsi="Times New Roman" w:cs="Times New Roman"/>
                <w:b/>
                <w:sz w:val="24"/>
                <w:szCs w:val="24"/>
                <w:lang w:val="fr-CM" w:eastAsia="fr-CM"/>
              </w:rPr>
              <w:t>Boite d’accouchement</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04</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val="fr-CM" w:eastAsia="fr-CM"/>
              </w:rPr>
            </w:pPr>
            <w:r w:rsidRPr="00EA5DBD">
              <w:rPr>
                <w:rFonts w:ascii="Times New Roman" w:eastAsia="Times New Roman" w:hAnsi="Times New Roman" w:cs="Times New Roman"/>
                <w:b/>
                <w:sz w:val="24"/>
                <w:szCs w:val="24"/>
                <w:lang w:val="fr-CM" w:eastAsia="fr-CM"/>
              </w:rPr>
              <w:t>Alèze</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04</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val="fr-CM" w:eastAsia="fr-CM"/>
              </w:rPr>
            </w:pPr>
            <w:r w:rsidRPr="00EA5DBD">
              <w:rPr>
                <w:rFonts w:ascii="Times New Roman" w:eastAsia="Times New Roman" w:hAnsi="Times New Roman" w:cs="Times New Roman"/>
                <w:b/>
                <w:sz w:val="24"/>
                <w:szCs w:val="24"/>
                <w:lang w:val="fr-CM" w:eastAsia="fr-CM"/>
              </w:rPr>
              <w:t>Pèse-personne</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06</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val="fr-CM" w:eastAsia="fr-CM"/>
              </w:rPr>
            </w:pPr>
            <w:r w:rsidRPr="00EA5DBD">
              <w:rPr>
                <w:rFonts w:ascii="Times New Roman" w:eastAsia="Times New Roman" w:hAnsi="Times New Roman" w:cs="Times New Roman"/>
                <w:b/>
                <w:sz w:val="24"/>
                <w:szCs w:val="24"/>
                <w:lang w:val="fr-CM" w:eastAsia="fr-CM"/>
              </w:rPr>
              <w:t>Mètre-Ruban</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07</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val="fr-CM" w:eastAsia="fr-CM"/>
              </w:rPr>
            </w:pPr>
            <w:r w:rsidRPr="00EA5DBD">
              <w:rPr>
                <w:rFonts w:ascii="Times New Roman" w:eastAsia="Times New Roman" w:hAnsi="Times New Roman" w:cs="Times New Roman"/>
                <w:b/>
                <w:sz w:val="24"/>
                <w:szCs w:val="24"/>
                <w:lang w:val="fr-CM" w:eastAsia="fr-CM"/>
              </w:rPr>
              <w:t>Toise</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08</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val="fr-CM" w:eastAsia="fr-CM"/>
              </w:rPr>
            </w:pPr>
            <w:r w:rsidRPr="00EA5DBD">
              <w:rPr>
                <w:rFonts w:ascii="Times New Roman" w:eastAsia="Times New Roman" w:hAnsi="Times New Roman" w:cs="Times New Roman"/>
                <w:b/>
                <w:sz w:val="24"/>
                <w:szCs w:val="24"/>
                <w:lang w:val="fr-CM" w:eastAsia="fr-CM"/>
              </w:rPr>
              <w:t>Tambour</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09</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val="fr-CM" w:eastAsia="fr-CM"/>
              </w:rPr>
            </w:pPr>
            <w:r w:rsidRPr="00EA5DBD">
              <w:rPr>
                <w:rFonts w:ascii="Times New Roman" w:eastAsia="Times New Roman" w:hAnsi="Times New Roman" w:cs="Times New Roman"/>
                <w:b/>
                <w:sz w:val="24"/>
                <w:szCs w:val="24"/>
                <w:lang w:val="fr-CM" w:eastAsia="fr-CM"/>
              </w:rPr>
              <w:t>Balance</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10</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val="fr-CM" w:eastAsia="fr-CM"/>
              </w:rPr>
            </w:pPr>
            <w:r w:rsidRPr="00EA5DBD">
              <w:rPr>
                <w:rFonts w:ascii="Times New Roman" w:eastAsia="Times New Roman" w:hAnsi="Times New Roman" w:cs="Times New Roman"/>
                <w:b/>
                <w:sz w:val="24"/>
                <w:szCs w:val="24"/>
                <w:lang w:val="fr-CM" w:eastAsia="fr-CM"/>
              </w:rPr>
              <w:t xml:space="preserve">Pèse-bébé </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11</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val="fr-CM" w:eastAsia="fr-CM"/>
              </w:rPr>
            </w:pPr>
            <w:r w:rsidRPr="00EA5DBD">
              <w:rPr>
                <w:rFonts w:ascii="Times New Roman" w:eastAsia="Times New Roman" w:hAnsi="Times New Roman" w:cs="Times New Roman"/>
                <w:b/>
                <w:sz w:val="24"/>
                <w:szCs w:val="24"/>
                <w:lang w:val="fr-CM" w:eastAsia="fr-CM"/>
              </w:rPr>
              <w:t xml:space="preserve">Boite à instruments </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12</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Ciseaux pointe mousse </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13</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Pince à griffe</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14</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Pinces brucelles </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15</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sz w:val="24"/>
                <w:szCs w:val="24"/>
                <w:lang w:val="fr-CM" w:eastAsia="fr-CM"/>
              </w:rPr>
            </w:pPr>
            <w:r w:rsidRPr="00EA5DBD">
              <w:rPr>
                <w:rFonts w:ascii="Times New Roman" w:eastAsia="Times New Roman" w:hAnsi="Times New Roman" w:cs="Times New Roman"/>
                <w:b/>
                <w:sz w:val="24"/>
                <w:szCs w:val="24"/>
                <w:lang w:val="fr-CM" w:eastAsia="fr-CM"/>
              </w:rPr>
              <w:t xml:space="preserve">Pinces hémostatiques </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16</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sz w:val="24"/>
                <w:szCs w:val="24"/>
                <w:lang w:val="fr-CM" w:eastAsia="fr-CM"/>
              </w:rPr>
            </w:pPr>
            <w:r w:rsidRPr="00EA5DBD">
              <w:rPr>
                <w:rFonts w:ascii="Times New Roman" w:eastAsia="Times New Roman" w:hAnsi="Times New Roman" w:cs="Times New Roman"/>
                <w:b/>
                <w:sz w:val="24"/>
                <w:szCs w:val="24"/>
                <w:lang w:val="fr-CM" w:eastAsia="fr-CM"/>
              </w:rPr>
              <w:t>Porte aiguille</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17</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Sonde urétral</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18</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sz w:val="24"/>
                <w:szCs w:val="24"/>
                <w:lang w:val="fr-CM" w:eastAsia="fr-CM"/>
              </w:rPr>
            </w:pPr>
            <w:r w:rsidRPr="00EA5DBD">
              <w:rPr>
                <w:rFonts w:ascii="Times New Roman" w:eastAsia="Times New Roman" w:hAnsi="Times New Roman" w:cs="Times New Roman"/>
                <w:b/>
                <w:sz w:val="24"/>
                <w:szCs w:val="24"/>
                <w:lang w:eastAsia="fr-FR"/>
              </w:rPr>
              <w:t>Thermomètre Digital</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19</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val="fr-CM" w:eastAsia="fr-CM"/>
              </w:rPr>
            </w:pPr>
            <w:r w:rsidRPr="00EA5DBD">
              <w:rPr>
                <w:rFonts w:ascii="Times New Roman" w:eastAsia="Times New Roman" w:hAnsi="Times New Roman" w:cs="Times New Roman"/>
                <w:b/>
                <w:sz w:val="24"/>
                <w:szCs w:val="24"/>
                <w:lang w:val="fr-CM" w:eastAsia="fr-CM"/>
              </w:rPr>
              <w:t>Thermomètre à mercure</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20</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sz w:val="24"/>
                <w:szCs w:val="24"/>
                <w:lang w:val="fr-CM" w:eastAsia="fr-CM"/>
              </w:rPr>
            </w:pPr>
            <w:r w:rsidRPr="00EA5DBD">
              <w:rPr>
                <w:rFonts w:ascii="Times New Roman" w:eastAsia="Times New Roman" w:hAnsi="Times New Roman" w:cs="Times New Roman"/>
                <w:b/>
                <w:bCs/>
                <w:sz w:val="24"/>
                <w:szCs w:val="24"/>
                <w:lang w:eastAsia="fr-FR"/>
              </w:rPr>
              <w:t>Jeu de masques</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21</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sz w:val="24"/>
                <w:szCs w:val="24"/>
                <w:lang w:val="fr-CM" w:eastAsia="fr-CM"/>
              </w:rPr>
            </w:pPr>
            <w:r w:rsidRPr="00EA5DBD">
              <w:rPr>
                <w:rFonts w:ascii="Times New Roman" w:eastAsia="Times New Roman" w:hAnsi="Times New Roman" w:cs="Times New Roman"/>
                <w:b/>
                <w:sz w:val="24"/>
                <w:szCs w:val="24"/>
                <w:lang w:val="fr-CM" w:eastAsia="fr-CM"/>
              </w:rPr>
              <w:t>Tensiomètre digital</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22</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sz w:val="24"/>
                <w:szCs w:val="24"/>
                <w:lang w:val="fr-CM" w:eastAsia="fr-CM"/>
              </w:rPr>
            </w:pPr>
            <w:r w:rsidRPr="00EA5DBD">
              <w:rPr>
                <w:rFonts w:ascii="Times New Roman" w:eastAsia="Times New Roman" w:hAnsi="Times New Roman" w:cs="Times New Roman"/>
                <w:b/>
                <w:sz w:val="24"/>
                <w:szCs w:val="24"/>
                <w:lang w:val="fr-CM" w:eastAsia="fr-CM"/>
              </w:rPr>
              <w:t>Tensiomètre mécanique</w:t>
            </w:r>
            <w:r w:rsidRPr="00EA5DBD">
              <w:rPr>
                <w:rFonts w:ascii="Times New Roman" w:eastAsia="Times New Roman" w:hAnsi="Times New Roman" w:cs="Times New Roman"/>
                <w:sz w:val="24"/>
                <w:szCs w:val="24"/>
                <w:lang w:val="fr-CM" w:eastAsia="fr-CM"/>
              </w:rPr>
              <w:t xml:space="preserve"> </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23</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sz w:val="24"/>
                <w:szCs w:val="24"/>
                <w:lang w:val="fr-CM" w:eastAsia="fr-CM"/>
              </w:rPr>
            </w:pPr>
            <w:r w:rsidRPr="00EA5DBD">
              <w:rPr>
                <w:rFonts w:ascii="Times New Roman" w:eastAsia="Times New Roman" w:hAnsi="Times New Roman" w:cs="Times New Roman"/>
                <w:b/>
                <w:sz w:val="24"/>
                <w:szCs w:val="24"/>
                <w:lang w:val="fr-CM" w:eastAsia="fr-CM"/>
              </w:rPr>
              <w:t>Haricot en inox</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24</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sz w:val="24"/>
                <w:szCs w:val="24"/>
                <w:lang w:val="fr-CM" w:eastAsia="fr-CM"/>
              </w:rPr>
            </w:pPr>
            <w:r w:rsidRPr="00EA5DBD">
              <w:rPr>
                <w:rFonts w:ascii="Times New Roman" w:eastAsia="Times New Roman" w:hAnsi="Times New Roman" w:cs="Times New Roman"/>
                <w:b/>
                <w:sz w:val="24"/>
                <w:szCs w:val="24"/>
                <w:lang w:val="fr-CM" w:eastAsia="fr-CM"/>
              </w:rPr>
              <w:t>Trousse d’analyse</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25</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Lampe baladeuse </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26</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val="fr-CM" w:eastAsia="fr-CM"/>
              </w:rPr>
            </w:pPr>
            <w:r w:rsidRPr="00EA5DBD">
              <w:rPr>
                <w:rFonts w:ascii="Times New Roman" w:eastAsia="Times New Roman" w:hAnsi="Times New Roman" w:cs="Times New Roman"/>
                <w:b/>
                <w:sz w:val="24"/>
                <w:szCs w:val="24"/>
                <w:lang w:val="fr-CM" w:eastAsia="fr-CM"/>
              </w:rPr>
              <w:t>Kit d’épisiotomie</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27</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val="fr-CM" w:eastAsia="fr-CM"/>
              </w:rPr>
            </w:pPr>
            <w:r w:rsidRPr="00EA5DBD">
              <w:rPr>
                <w:rFonts w:ascii="Times New Roman" w:eastAsia="Times New Roman" w:hAnsi="Times New Roman" w:cs="Times New Roman"/>
                <w:b/>
                <w:sz w:val="24"/>
                <w:szCs w:val="24"/>
                <w:lang w:val="fr-CM" w:eastAsia="fr-CM"/>
              </w:rPr>
              <w:t>Stéthoscope obstétrical</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28</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val="fr-CM" w:eastAsia="fr-CM"/>
              </w:rPr>
            </w:pPr>
            <w:r w:rsidRPr="00EA5DBD">
              <w:rPr>
                <w:rFonts w:ascii="Times New Roman" w:eastAsia="Times New Roman" w:hAnsi="Times New Roman" w:cs="Times New Roman"/>
                <w:b/>
                <w:sz w:val="24"/>
                <w:szCs w:val="24"/>
                <w:lang w:val="fr-CM" w:eastAsia="fr-CM"/>
              </w:rPr>
              <w:t>Matériel pour pansement</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29</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val="fr-CM" w:eastAsia="fr-CM"/>
              </w:rPr>
            </w:pPr>
            <w:r w:rsidRPr="00EA5DBD">
              <w:rPr>
                <w:rFonts w:ascii="Times New Roman" w:eastAsia="Times New Roman" w:hAnsi="Times New Roman" w:cs="Times New Roman"/>
                <w:b/>
                <w:sz w:val="24"/>
                <w:szCs w:val="24"/>
                <w:lang w:val="fr-CM" w:eastAsia="fr-CM"/>
              </w:rPr>
              <w:t xml:space="preserve">Paravent </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30</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Matelas </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31</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sz w:val="24"/>
                <w:szCs w:val="24"/>
                <w:lang w:val="fr-CM" w:eastAsia="fr-CM"/>
              </w:rPr>
            </w:pPr>
            <w:r w:rsidRPr="00EA5DBD">
              <w:rPr>
                <w:rFonts w:ascii="Times New Roman" w:eastAsia="Times New Roman" w:hAnsi="Times New Roman" w:cs="Times New Roman"/>
                <w:b/>
                <w:sz w:val="24"/>
                <w:szCs w:val="24"/>
                <w:lang w:eastAsia="fr-FR"/>
              </w:rPr>
              <w:t xml:space="preserve"> Lit d’hospitalisation adulte et standard avec relève buste </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32</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eastAsia="fr-FR"/>
              </w:rPr>
            </w:pPr>
            <w:proofErr w:type="spellStart"/>
            <w:r w:rsidRPr="00EA5DBD">
              <w:rPr>
                <w:rFonts w:ascii="Times New Roman" w:eastAsia="Times New Roman" w:hAnsi="Times New Roman" w:cs="Times New Roman"/>
                <w:b/>
                <w:sz w:val="24"/>
                <w:szCs w:val="24"/>
                <w:lang w:eastAsia="fr-FR"/>
              </w:rPr>
              <w:t>poupinelle</w:t>
            </w:r>
            <w:proofErr w:type="spellEnd"/>
            <w:r w:rsidRPr="00EA5DBD">
              <w:rPr>
                <w:rFonts w:ascii="Times New Roman" w:eastAsia="Times New Roman" w:hAnsi="Times New Roman" w:cs="Times New Roman"/>
                <w:b/>
                <w:sz w:val="24"/>
                <w:szCs w:val="24"/>
                <w:lang w:eastAsia="fr-FR"/>
              </w:rPr>
              <w:t xml:space="preserve"> </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33</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val="fr-CM" w:eastAsia="fr-CM"/>
              </w:rPr>
            </w:pPr>
            <w:r w:rsidRPr="00EA5DBD">
              <w:rPr>
                <w:rFonts w:ascii="Times New Roman" w:eastAsia="Times New Roman" w:hAnsi="Times New Roman" w:cs="Times New Roman"/>
                <w:b/>
                <w:sz w:val="24"/>
                <w:szCs w:val="24"/>
                <w:lang w:val="fr-CM" w:eastAsia="fr-CM"/>
              </w:rPr>
              <w:t>Potence porte perfusion</w:t>
            </w:r>
          </w:p>
        </w:tc>
      </w:tr>
      <w:tr w:rsidR="00E22785" w:rsidRPr="00EA5DBD" w:rsidTr="00B53C97">
        <w:trPr>
          <w:jc w:val="center"/>
        </w:trPr>
        <w:tc>
          <w:tcPr>
            <w:tcW w:w="959" w:type="dxa"/>
            <w:vAlign w:val="center"/>
          </w:tcPr>
          <w:p w:rsidR="00E22785" w:rsidRPr="00EA5DBD" w:rsidRDefault="00E22785" w:rsidP="00B53C97">
            <w:pPr>
              <w:spacing w:after="0" w:line="240" w:lineRule="auto"/>
              <w:jc w:val="center"/>
              <w:rPr>
                <w:rFonts w:ascii="Times New Roman" w:eastAsia="Times New Roman" w:hAnsi="Times New Roman" w:cs="Times New Roman"/>
                <w:bCs/>
                <w:sz w:val="24"/>
                <w:szCs w:val="24"/>
                <w:lang w:eastAsia="fr-FR"/>
              </w:rPr>
            </w:pPr>
            <w:r w:rsidRPr="00EA5DBD">
              <w:rPr>
                <w:rFonts w:ascii="Times New Roman" w:eastAsia="Times New Roman" w:hAnsi="Times New Roman" w:cs="Times New Roman"/>
                <w:b/>
                <w:sz w:val="24"/>
                <w:szCs w:val="24"/>
                <w:lang w:eastAsia="fr-FR"/>
              </w:rPr>
              <w:t>34</w:t>
            </w:r>
          </w:p>
        </w:tc>
        <w:tc>
          <w:tcPr>
            <w:tcW w:w="4167" w:type="dxa"/>
            <w:vAlign w:val="center"/>
          </w:tcPr>
          <w:p w:rsidR="00E22785" w:rsidRPr="00EA5DBD" w:rsidRDefault="00E22785" w:rsidP="00B53C97">
            <w:pPr>
              <w:spacing w:after="0" w:line="240" w:lineRule="auto"/>
              <w:rPr>
                <w:rFonts w:ascii="Times New Roman" w:eastAsia="Times New Roman" w:hAnsi="Times New Roman" w:cs="Times New Roman"/>
                <w:b/>
                <w:sz w:val="24"/>
                <w:szCs w:val="24"/>
                <w:lang w:val="fr-CM" w:eastAsia="fr-CM"/>
              </w:rPr>
            </w:pPr>
            <w:r w:rsidRPr="00EA5DBD">
              <w:rPr>
                <w:rFonts w:ascii="Times New Roman" w:eastAsia="Times New Roman" w:hAnsi="Times New Roman" w:cs="Times New Roman"/>
                <w:b/>
                <w:sz w:val="24"/>
                <w:szCs w:val="24"/>
                <w:lang w:val="fr-CM" w:eastAsia="fr-CM"/>
              </w:rPr>
              <w:t xml:space="preserve">Chariot  </w:t>
            </w:r>
          </w:p>
        </w:tc>
      </w:tr>
    </w:tbl>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center"/>
        <w:rPr>
          <w:rFonts w:ascii="Arial Narrow" w:eastAsia="Times New Roman" w:hAnsi="Arial Narrow" w:cs="Arial"/>
          <w:b/>
          <w:sz w:val="28"/>
          <w:szCs w:val="28"/>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jc w:val="both"/>
        <w:rPr>
          <w:rFonts w:ascii="Arial Narrow" w:eastAsia="Times New Roman" w:hAnsi="Arial Narrow" w:cs="Arial"/>
          <w:sz w:val="24"/>
          <w:szCs w:val="24"/>
          <w:lang w:eastAsia="fr-FR"/>
        </w:rPr>
      </w:pPr>
      <w:r w:rsidRPr="00EA5DB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1552" behindDoc="0" locked="0" layoutInCell="1" allowOverlap="1" wp14:anchorId="68C4C118" wp14:editId="5F30AAFB">
                <wp:simplePos x="0" y="0"/>
                <wp:positionH relativeFrom="column">
                  <wp:posOffset>-20320</wp:posOffset>
                </wp:positionH>
                <wp:positionV relativeFrom="paragraph">
                  <wp:posOffset>349250</wp:posOffset>
                </wp:positionV>
                <wp:extent cx="6315075" cy="1257935"/>
                <wp:effectExtent l="0" t="0" r="28575" b="18415"/>
                <wp:wrapSquare wrapText="bothSides"/>
                <wp:docPr id="1"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1257935"/>
                        </a:xfrm>
                        <a:prstGeom prst="roundRect">
                          <a:avLst>
                            <a:gd name="adj" fmla="val 16667"/>
                          </a:avLst>
                        </a:prstGeom>
                        <a:solidFill>
                          <a:srgbClr val="FFFFFF"/>
                        </a:solidFill>
                        <a:ln w="9525">
                          <a:solidFill>
                            <a:srgbClr val="000000"/>
                          </a:solidFill>
                          <a:round/>
                          <a:headEnd/>
                          <a:tailEnd/>
                        </a:ln>
                      </wps:spPr>
                      <wps:txbx>
                        <w:txbxContent>
                          <w:p w:rsidR="00E22785" w:rsidRDefault="00E22785" w:rsidP="00E22785">
                            <w:pPr>
                              <w:jc w:val="center"/>
                              <w:rPr>
                                <w:rFonts w:ascii="Arial" w:hAnsi="Arial" w:cs="Arial"/>
                                <w:b/>
                                <w:sz w:val="28"/>
                                <w:szCs w:val="28"/>
                              </w:rPr>
                            </w:pPr>
                          </w:p>
                          <w:p w:rsidR="00E22785" w:rsidRPr="005A4F5B" w:rsidRDefault="00E22785" w:rsidP="00E22785">
                            <w:pPr>
                              <w:ind w:left="2127" w:hanging="2127"/>
                              <w:jc w:val="both"/>
                              <w:rPr>
                                <w:rFonts w:eastAsia="Calibri"/>
                                <w:szCs w:val="40"/>
                              </w:rPr>
                            </w:pPr>
                            <w:r>
                              <w:rPr>
                                <w:rFonts w:ascii="Arial" w:hAnsi="Arial" w:cs="Arial"/>
                                <w:b/>
                                <w:sz w:val="28"/>
                                <w:szCs w:val="28"/>
                                <w:u w:val="single"/>
                              </w:rPr>
                              <w:t xml:space="preserve">PIECE N°8 </w:t>
                            </w:r>
                            <w:r>
                              <w:rPr>
                                <w:rFonts w:ascii="Arial" w:hAnsi="Arial" w:cs="Arial"/>
                                <w:sz w:val="28"/>
                                <w:szCs w:val="28"/>
                              </w:rPr>
                              <w:t xml:space="preserve">: </w:t>
                            </w:r>
                            <w:r w:rsidRPr="00F226F1">
                              <w:rPr>
                                <w:rFonts w:ascii="Arial" w:hAnsi="Arial" w:cs="Arial"/>
                                <w:sz w:val="28"/>
                                <w:szCs w:val="44"/>
                              </w:rPr>
                              <w:t>LISTE DES BANQUES AGREES ET HABILITEES A EMETTRE DES CAUTIONS DANS LE CADRE DES MARCHES PUBLICS AU CAMEROUN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3" o:spid="_x0000_s1044" style="position:absolute;left:0;text-align:left;margin-left:-1.6pt;margin-top:27.5pt;width:497.25pt;height:9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">
                <v:textbox>
                  <w:txbxContent>
                    <w:p w:rsidR="00E22785" w:rsidRDefault="00E22785" w:rsidP="00E22785">
                      <w:pPr>
                        <w:jc w:val="center"/>
                        <w:rPr>
                          <w:rFonts w:ascii="Arial" w:hAnsi="Arial" w:cs="Arial"/>
                          <w:b/>
                          <w:sz w:val="28"/>
                          <w:szCs w:val="28"/>
                        </w:rPr>
                      </w:pPr>
                    </w:p>
                    <w:p w:rsidR="00E22785" w:rsidRPr="005A4F5B" w:rsidRDefault="00E22785" w:rsidP="00E22785">
                      <w:pPr>
                        <w:ind w:left="2127" w:hanging="2127"/>
                        <w:jc w:val="both"/>
                        <w:rPr>
                          <w:rFonts w:eastAsia="Calibri"/>
                          <w:szCs w:val="40"/>
                        </w:rPr>
                      </w:pPr>
                      <w:r>
                        <w:rPr>
                          <w:rFonts w:ascii="Arial" w:hAnsi="Arial" w:cs="Arial"/>
                          <w:b/>
                          <w:sz w:val="28"/>
                          <w:szCs w:val="28"/>
                          <w:u w:val="single"/>
                        </w:rPr>
                        <w:t xml:space="preserve">PIECE N°8 </w:t>
                      </w:r>
                      <w:r>
                        <w:rPr>
                          <w:rFonts w:ascii="Arial" w:hAnsi="Arial" w:cs="Arial"/>
                          <w:sz w:val="28"/>
                          <w:szCs w:val="28"/>
                        </w:rPr>
                        <w:t xml:space="preserve">: </w:t>
                      </w:r>
                      <w:r w:rsidRPr="00F226F1">
                        <w:rPr>
                          <w:rFonts w:ascii="Arial" w:hAnsi="Arial" w:cs="Arial"/>
                          <w:sz w:val="28"/>
                          <w:szCs w:val="44"/>
                        </w:rPr>
                        <w:t>LISTE DES BANQUES AGREES ET HABILITEES A EMETTRE DES CAUTIONS DANS LE CADRE DES MARCHES PUBLICS AU CAMEROUN</w:t>
                      </w:r>
                    </w:p>
                  </w:txbxContent>
                </v:textbox>
                <w10:wrap type="square"/>
              </v:roundrect>
            </w:pict>
          </mc:Fallback>
        </mc:AlternateContent>
      </w:r>
    </w:p>
    <w:p w:rsidR="00E22785" w:rsidRPr="00EA5DBD" w:rsidRDefault="00E22785" w:rsidP="00E22785">
      <w:pPr>
        <w:spacing w:after="0" w:line="240" w:lineRule="auto"/>
        <w:jc w:val="both"/>
        <w:rPr>
          <w:rFonts w:ascii="Arial Narrow" w:eastAsia="Times New Roman" w:hAnsi="Arial Narrow" w:cs="Arial"/>
          <w:sz w:val="24"/>
          <w:szCs w:val="24"/>
          <w:lang w:eastAsia="fr-FR"/>
        </w:rPr>
      </w:pPr>
    </w:p>
    <w:p w:rsidR="00E22785" w:rsidRPr="00EA5DBD" w:rsidRDefault="00E22785" w:rsidP="00E22785">
      <w:pPr>
        <w:spacing w:after="0" w:line="240" w:lineRule="auto"/>
        <w:ind w:left="4956" w:firstLine="708"/>
        <w:jc w:val="center"/>
        <w:rPr>
          <w:rFonts w:ascii="Arial Narrow" w:eastAsia="Times New Roman" w:hAnsi="Arial Narrow" w:cs="Times New Roman"/>
          <w:b/>
          <w:bCs/>
          <w:sz w:val="24"/>
          <w:szCs w:val="32"/>
          <w:lang w:eastAsia="fr-FR"/>
        </w:rPr>
      </w:pPr>
      <w:r w:rsidRPr="00EA5DBD">
        <w:rPr>
          <w:rFonts w:ascii="Arial Narrow" w:eastAsia="Times New Roman" w:hAnsi="Arial Narrow" w:cs="Times New Roman"/>
          <w:b/>
          <w:bCs/>
          <w:sz w:val="24"/>
          <w:szCs w:val="32"/>
          <w:lang w:eastAsia="fr-FR"/>
        </w:rPr>
        <w:tab/>
      </w:r>
      <w:r w:rsidRPr="00EA5DBD">
        <w:rPr>
          <w:rFonts w:ascii="Arial Narrow" w:eastAsia="Times New Roman" w:hAnsi="Arial Narrow" w:cs="Times New Roman"/>
          <w:b/>
          <w:bCs/>
          <w:sz w:val="24"/>
          <w:szCs w:val="32"/>
          <w:lang w:eastAsia="fr-FR"/>
        </w:rPr>
        <w:tab/>
      </w: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Cs w:val="24"/>
          <w:lang w:eastAsia="fr-FR"/>
        </w:rPr>
      </w:pPr>
    </w:p>
    <w:p w:rsidR="00E22785" w:rsidRPr="00EA5DBD" w:rsidRDefault="00E22785" w:rsidP="00E22785">
      <w:pPr>
        <w:spacing w:after="0"/>
        <w:jc w:val="both"/>
        <w:rPr>
          <w:rFonts w:ascii="Arial Narrow" w:eastAsia="Times New Roman" w:hAnsi="Arial Narrow" w:cs="Arial"/>
          <w:szCs w:val="24"/>
          <w:lang w:eastAsia="fr-FR"/>
        </w:rPr>
      </w:pPr>
    </w:p>
    <w:p w:rsidR="00E22785" w:rsidRPr="00EA5DBD" w:rsidRDefault="00E22785" w:rsidP="00E22785">
      <w:pPr>
        <w:spacing w:after="0"/>
        <w:jc w:val="both"/>
        <w:rPr>
          <w:rFonts w:ascii="Arial Narrow" w:eastAsia="Times New Roman" w:hAnsi="Arial Narrow" w:cs="Arial"/>
          <w:szCs w:val="24"/>
          <w:lang w:eastAsia="fr-FR"/>
        </w:rPr>
      </w:pPr>
    </w:p>
    <w:p w:rsidR="00E22785" w:rsidRPr="00EA5DBD" w:rsidRDefault="00E22785" w:rsidP="00E22785">
      <w:pPr>
        <w:spacing w:after="0"/>
        <w:jc w:val="both"/>
        <w:rPr>
          <w:rFonts w:ascii="Arial Narrow" w:eastAsia="Times New Roman" w:hAnsi="Arial Narrow" w:cs="Arial"/>
          <w:szCs w:val="24"/>
          <w:lang w:eastAsia="fr-FR"/>
        </w:rPr>
      </w:pPr>
    </w:p>
    <w:p w:rsidR="00E22785" w:rsidRPr="00EA5DBD" w:rsidRDefault="00E22785" w:rsidP="00E22785">
      <w:pPr>
        <w:spacing w:after="0"/>
        <w:jc w:val="both"/>
        <w:rPr>
          <w:rFonts w:ascii="Arial Narrow" w:eastAsia="Times New Roman" w:hAnsi="Arial Narrow" w:cs="Arial"/>
          <w:szCs w:val="24"/>
          <w:lang w:eastAsia="fr-FR"/>
        </w:rPr>
      </w:pPr>
    </w:p>
    <w:p w:rsidR="00E22785" w:rsidRPr="00EA5DBD" w:rsidRDefault="00E22785" w:rsidP="00E22785">
      <w:pPr>
        <w:widowControl w:val="0"/>
        <w:tabs>
          <w:tab w:val="left" w:pos="708"/>
        </w:tabs>
        <w:suppressAutoHyphens/>
        <w:autoSpaceDE w:val="0"/>
        <w:autoSpaceDN w:val="0"/>
        <w:spacing w:after="0" w:line="240" w:lineRule="auto"/>
        <w:ind w:left="360"/>
        <w:jc w:val="center"/>
        <w:rPr>
          <w:rFonts w:ascii="Times New Roman" w:eastAsia="Calibri" w:hAnsi="Times New Roman" w:cs="Times New Roman"/>
          <w:spacing w:val="45"/>
          <w:sz w:val="32"/>
          <w:szCs w:val="32"/>
        </w:rPr>
      </w:pPr>
      <w:bookmarkStart w:id="8" w:name="_Toc430771912"/>
      <w:bookmarkStart w:id="9" w:name="_Toc390335373"/>
      <w:r w:rsidRPr="00EA5DBD">
        <w:rPr>
          <w:rFonts w:ascii="Times New Roman" w:eastAsia="Calibri" w:hAnsi="Times New Roman" w:cs="Times New Roman"/>
          <w:spacing w:val="45"/>
          <w:sz w:val="32"/>
          <w:szCs w:val="32"/>
        </w:rPr>
        <w:lastRenderedPageBreak/>
        <w:t>Liste des établissements bancaires et organismes financiers autorisés à émettre des cautions dans le cadre des marchés publics</w:t>
      </w:r>
      <w:bookmarkEnd w:id="8"/>
      <w:bookmarkEnd w:id="9"/>
    </w:p>
    <w:p w:rsidR="00E22785" w:rsidRPr="00EA5DBD" w:rsidRDefault="00E22785" w:rsidP="00E22785">
      <w:pPr>
        <w:spacing w:after="0" w:line="240" w:lineRule="auto"/>
        <w:ind w:left="142"/>
        <w:jc w:val="center"/>
        <w:rPr>
          <w:rFonts w:ascii="Times New Roman" w:eastAsia="Times New Roman" w:hAnsi="Times New Roman" w:cs="Times New Roman"/>
          <w:sz w:val="24"/>
          <w:szCs w:val="24"/>
          <w:lang w:eastAsia="fr-FR"/>
        </w:rPr>
      </w:pPr>
    </w:p>
    <w:p w:rsidR="00E22785" w:rsidRPr="00EA5DBD" w:rsidRDefault="00E22785" w:rsidP="00E22785">
      <w:pPr>
        <w:widowControl w:val="0"/>
        <w:tabs>
          <w:tab w:val="left" w:pos="4180"/>
          <w:tab w:val="left" w:pos="5700"/>
          <w:tab w:val="left" w:pos="6920"/>
        </w:tabs>
        <w:suppressAutoHyphens/>
        <w:autoSpaceDE w:val="0"/>
        <w:autoSpaceDN w:val="0"/>
        <w:spacing w:after="0" w:line="690" w:lineRule="exact"/>
        <w:textAlignment w:val="baseline"/>
        <w:rPr>
          <w:rFonts w:ascii="Times New Roman" w:eastAsia="Times New Roman" w:hAnsi="Times New Roman" w:cs="Times New Roman"/>
          <w:b/>
          <w:spacing w:val="30"/>
          <w:sz w:val="24"/>
          <w:szCs w:val="24"/>
          <w:lang w:eastAsia="fr-FR"/>
        </w:rPr>
      </w:pPr>
      <w:proofErr w:type="gramStart"/>
      <w:r w:rsidRPr="00EA5DBD">
        <w:rPr>
          <w:rFonts w:ascii="Times New Roman" w:eastAsia="Times New Roman" w:hAnsi="Times New Roman" w:cs="Times New Roman"/>
          <w:b/>
          <w:spacing w:val="30"/>
          <w:sz w:val="24"/>
          <w:szCs w:val="24"/>
          <w:lang w:eastAsia="fr-FR"/>
        </w:rPr>
        <w:t>I-</w:t>
      </w:r>
      <w:proofErr w:type="gramEnd"/>
      <w:r w:rsidRPr="00EA5DBD">
        <w:rPr>
          <w:rFonts w:ascii="Times New Roman" w:eastAsia="Times New Roman" w:hAnsi="Times New Roman" w:cs="Times New Roman"/>
          <w:b/>
          <w:spacing w:val="30"/>
          <w:sz w:val="24"/>
          <w:szCs w:val="24"/>
          <w:lang w:eastAsia="fr-FR"/>
        </w:rPr>
        <w:t xml:space="preserve"> BANQUES</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proofErr w:type="spellStart"/>
      <w:r w:rsidRPr="00EA5DBD">
        <w:rPr>
          <w:rFonts w:ascii="Times New Roman" w:eastAsia="Times New Roman" w:hAnsi="Times New Roman" w:cs="Times New Roman"/>
          <w:b/>
          <w:sz w:val="24"/>
          <w:szCs w:val="24"/>
          <w:lang w:val="en-US" w:eastAsia="fr-FR"/>
        </w:rPr>
        <w:t>Afriland</w:t>
      </w:r>
      <w:proofErr w:type="spellEnd"/>
      <w:r w:rsidRPr="00EA5DBD">
        <w:rPr>
          <w:rFonts w:ascii="Times New Roman" w:eastAsia="Times New Roman" w:hAnsi="Times New Roman" w:cs="Times New Roman"/>
          <w:b/>
          <w:sz w:val="24"/>
          <w:szCs w:val="24"/>
          <w:lang w:val="en-US" w:eastAsia="fr-FR"/>
        </w:rPr>
        <w:t xml:space="preserve">  First   Bank (FIRST BANK) B.P. 11834, Yaoundé;</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Banque Atlantique Cameroun (BACM</w:t>
      </w:r>
      <w:proofErr w:type="gramStart"/>
      <w:r w:rsidRPr="00EA5DBD">
        <w:rPr>
          <w:rFonts w:ascii="Times New Roman" w:eastAsia="Times New Roman" w:hAnsi="Times New Roman" w:cs="Times New Roman"/>
          <w:b/>
          <w:sz w:val="24"/>
          <w:szCs w:val="24"/>
          <w:lang w:eastAsia="fr-FR"/>
        </w:rPr>
        <w:t>) ,</w:t>
      </w:r>
      <w:proofErr w:type="gramEnd"/>
      <w:r w:rsidRPr="00EA5DBD">
        <w:rPr>
          <w:rFonts w:ascii="Times New Roman" w:eastAsia="Times New Roman" w:hAnsi="Times New Roman" w:cs="Times New Roman"/>
          <w:b/>
          <w:sz w:val="24"/>
          <w:szCs w:val="24"/>
          <w:lang w:eastAsia="fr-FR"/>
        </w:rPr>
        <w:t xml:space="preserve"> B.P. 2 933, Douala;</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 xml:space="preserve">Banque Camerounaise des petites et Moyennes Entreprises </w:t>
      </w:r>
      <w:r w:rsidRPr="00EA5DBD">
        <w:rPr>
          <w:rFonts w:ascii="Times New Roman" w:eastAsia="Times New Roman" w:hAnsi="Times New Roman" w:cs="Times New Roman"/>
          <w:b/>
          <w:lang w:eastAsia="fr-FR"/>
        </w:rPr>
        <w:t>(BC-PME),</w:t>
      </w:r>
      <w:r w:rsidRPr="00EA5DBD">
        <w:rPr>
          <w:rFonts w:ascii="Times New Roman" w:eastAsia="Times New Roman" w:hAnsi="Times New Roman" w:cs="Times New Roman"/>
          <w:b/>
          <w:sz w:val="24"/>
          <w:szCs w:val="24"/>
          <w:lang w:eastAsia="fr-FR"/>
        </w:rPr>
        <w:t xml:space="preserve"> B.P. 12 962 Yaoundé ;</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 xml:space="preserve">Banque Gabonaise pour le Financement International </w:t>
      </w:r>
      <w:r w:rsidRPr="00EA5DBD">
        <w:rPr>
          <w:rFonts w:ascii="Times New Roman" w:eastAsia="Times New Roman" w:hAnsi="Times New Roman" w:cs="Times New Roman"/>
          <w:b/>
          <w:lang w:eastAsia="fr-FR"/>
        </w:rPr>
        <w:t>(BGFI BANK),</w:t>
      </w:r>
      <w:r w:rsidRPr="00EA5DBD">
        <w:rPr>
          <w:rFonts w:ascii="Times New Roman" w:eastAsia="Times New Roman" w:hAnsi="Times New Roman" w:cs="Times New Roman"/>
          <w:b/>
          <w:sz w:val="24"/>
          <w:szCs w:val="24"/>
          <w:lang w:eastAsia="fr-FR"/>
        </w:rPr>
        <w:t xml:space="preserve"> B.P.600, Douala ;</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Banque International du Cameroun pour l’Epargne et le Crédit</w:t>
      </w:r>
      <w:r w:rsidRPr="00EA5DBD">
        <w:rPr>
          <w:rFonts w:ascii="Times New Roman" w:eastAsia="Times New Roman" w:hAnsi="Times New Roman" w:cs="Times New Roman"/>
          <w:b/>
          <w:lang w:eastAsia="fr-FR"/>
        </w:rPr>
        <w:t>(BICEC), B.P.</w:t>
      </w:r>
      <w:r w:rsidRPr="00EA5DBD">
        <w:rPr>
          <w:rFonts w:ascii="Times New Roman" w:eastAsia="Times New Roman" w:hAnsi="Times New Roman" w:cs="Times New Roman"/>
          <w:b/>
          <w:sz w:val="24"/>
          <w:szCs w:val="24"/>
          <w:lang w:eastAsia="fr-FR"/>
        </w:rPr>
        <w:t xml:space="preserve"> 1 925, Douala ;</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z w:val="24"/>
          <w:szCs w:val="24"/>
          <w:lang w:val="en-US" w:eastAsia="fr-FR"/>
        </w:rPr>
        <w:t xml:space="preserve">Bank of </w:t>
      </w:r>
      <w:proofErr w:type="spellStart"/>
      <w:r w:rsidRPr="00EA5DBD">
        <w:rPr>
          <w:rFonts w:ascii="Times New Roman" w:eastAsia="Times New Roman" w:hAnsi="Times New Roman" w:cs="Times New Roman"/>
          <w:b/>
          <w:sz w:val="24"/>
          <w:szCs w:val="24"/>
          <w:lang w:val="en-US" w:eastAsia="fr-FR"/>
        </w:rPr>
        <w:t>Afica</w:t>
      </w:r>
      <w:proofErr w:type="spellEnd"/>
      <w:r w:rsidRPr="00EA5DBD">
        <w:rPr>
          <w:rFonts w:ascii="Times New Roman" w:eastAsia="Times New Roman" w:hAnsi="Times New Roman" w:cs="Times New Roman"/>
          <w:b/>
          <w:sz w:val="24"/>
          <w:szCs w:val="24"/>
          <w:lang w:val="en-US" w:eastAsia="fr-FR"/>
        </w:rPr>
        <w:t xml:space="preserve"> Cameroun (BOA Cameroun), B.P.4593 ,Douala ;</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z w:val="24"/>
          <w:szCs w:val="24"/>
          <w:lang w:val="en-US" w:eastAsia="fr-FR"/>
        </w:rPr>
        <w:t xml:space="preserve">Citibank Cameroun </w:t>
      </w:r>
      <w:r w:rsidRPr="00EA5DBD">
        <w:rPr>
          <w:rFonts w:ascii="Times New Roman" w:eastAsia="Times New Roman" w:hAnsi="Times New Roman" w:cs="Times New Roman"/>
          <w:b/>
          <w:sz w:val="24"/>
          <w:szCs w:val="24"/>
          <w:lang w:val="en-US" w:eastAsia="fr-FR"/>
        </w:rPr>
        <w:tab/>
        <w:t>(CITIGROUP), B.P. 4571, Douala;</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z w:val="24"/>
          <w:szCs w:val="24"/>
          <w:lang w:val="en-US" w:eastAsia="fr-FR"/>
        </w:rPr>
        <w:t>Commercial Bank of Cameroon (CBC), B.P. 4004, Douala;</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proofErr w:type="spellStart"/>
      <w:r w:rsidRPr="00EA5DBD">
        <w:rPr>
          <w:rFonts w:ascii="Times New Roman" w:eastAsia="Times New Roman" w:hAnsi="Times New Roman" w:cs="Times New Roman"/>
          <w:b/>
          <w:sz w:val="24"/>
          <w:szCs w:val="24"/>
          <w:lang w:val="en-US" w:eastAsia="fr-FR"/>
        </w:rPr>
        <w:t>Ecobank</w:t>
      </w:r>
      <w:proofErr w:type="spellEnd"/>
      <w:r w:rsidRPr="00EA5DBD">
        <w:rPr>
          <w:rFonts w:ascii="Times New Roman" w:eastAsia="Times New Roman" w:hAnsi="Times New Roman" w:cs="Times New Roman"/>
          <w:b/>
          <w:sz w:val="24"/>
          <w:szCs w:val="24"/>
          <w:lang w:val="en-US" w:eastAsia="fr-FR"/>
        </w:rPr>
        <w:t xml:space="preserve"> Cameroun(ECOBANK), B.P 582, Douala;</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z w:val="24"/>
          <w:szCs w:val="24"/>
          <w:lang w:val="en-US" w:eastAsia="fr-FR"/>
        </w:rPr>
        <w:t xml:space="preserve">National Financial Credit- Bank (NFC-Bank),B.P. 6578,Yaoundé; </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Société Commerciale de Banque – Cameroun (SCB-Cameroun), B.P. 300, Douala</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Société Générale Cameroun (SGC), B.P. 4042, Douala ;</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z w:val="24"/>
          <w:szCs w:val="24"/>
          <w:lang w:val="en-US" w:eastAsia="fr-FR"/>
        </w:rPr>
        <w:t>Standard Chartered  Bank Cameroon (SGBC), B.P. 1784 ,Douala ;</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z w:val="24"/>
          <w:szCs w:val="24"/>
          <w:lang w:val="en-US" w:eastAsia="fr-FR"/>
        </w:rPr>
        <w:t>Union Bank of Cameroon (UBC), B.P. 15569 ,Douala;</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z w:val="24"/>
          <w:szCs w:val="24"/>
          <w:lang w:val="en-US" w:eastAsia="fr-FR"/>
        </w:rPr>
        <w:t>United Bank for Africa (UBA), B.P. 2088, Douala.</w:t>
      </w:r>
    </w:p>
    <w:p w:rsidR="00E22785" w:rsidRPr="00EA5DBD" w:rsidRDefault="00E22785" w:rsidP="00E22785">
      <w:pPr>
        <w:suppressAutoHyphens/>
        <w:autoSpaceDN w:val="0"/>
        <w:spacing w:after="0" w:line="360" w:lineRule="auto"/>
        <w:textAlignment w:val="baseline"/>
        <w:rPr>
          <w:rFonts w:ascii="Times New Roman" w:eastAsia="Times New Roman" w:hAnsi="Times New Roman" w:cs="Times New Roman"/>
          <w:b/>
          <w:sz w:val="24"/>
          <w:szCs w:val="24"/>
          <w:lang w:val="en-US" w:eastAsia="fr-FR"/>
        </w:rPr>
      </w:pPr>
    </w:p>
    <w:p w:rsidR="00E22785" w:rsidRPr="00EA5DBD" w:rsidRDefault="00E22785" w:rsidP="00E22785">
      <w:p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pacing w:val="30"/>
          <w:sz w:val="24"/>
          <w:szCs w:val="24"/>
          <w:lang w:eastAsia="fr-FR"/>
        </w:rPr>
        <w:t>II- COMPAGNIES D’ASSURANCES</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Activa Assurances, B.P. 12970, Douala;</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proofErr w:type="spellStart"/>
      <w:r w:rsidRPr="00EA5DBD">
        <w:rPr>
          <w:rFonts w:ascii="Times New Roman" w:eastAsia="Times New Roman" w:hAnsi="Times New Roman" w:cs="Times New Roman"/>
          <w:b/>
          <w:sz w:val="24"/>
          <w:szCs w:val="24"/>
          <w:lang w:eastAsia="fr-FR"/>
        </w:rPr>
        <w:t>Aréa</w:t>
      </w:r>
      <w:proofErr w:type="spellEnd"/>
      <w:r w:rsidRPr="00EA5DBD">
        <w:rPr>
          <w:rFonts w:ascii="Times New Roman" w:eastAsia="Times New Roman" w:hAnsi="Times New Roman" w:cs="Times New Roman"/>
          <w:b/>
          <w:sz w:val="24"/>
          <w:szCs w:val="24"/>
          <w:lang w:eastAsia="fr-FR"/>
        </w:rPr>
        <w:t xml:space="preserve"> Assurances S.A. B.P. 1531, Douala ;</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Atlantique Assurances S.A., B.P. 2933, Douala ;</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z w:val="24"/>
          <w:szCs w:val="24"/>
          <w:lang w:val="en-US" w:eastAsia="fr-FR"/>
        </w:rPr>
        <w:t>Beneficial General Insurance S.A. , B.P. 2328, Douala;</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proofErr w:type="spellStart"/>
      <w:r w:rsidRPr="00EA5DBD">
        <w:rPr>
          <w:rFonts w:ascii="Times New Roman" w:eastAsia="Times New Roman" w:hAnsi="Times New Roman" w:cs="Times New Roman"/>
          <w:b/>
          <w:sz w:val="24"/>
          <w:szCs w:val="24"/>
          <w:lang w:eastAsia="fr-FR"/>
        </w:rPr>
        <w:t>Chanas</w:t>
      </w:r>
      <w:proofErr w:type="spellEnd"/>
      <w:r w:rsidRPr="00EA5DBD">
        <w:rPr>
          <w:rFonts w:ascii="Times New Roman" w:eastAsia="Times New Roman" w:hAnsi="Times New Roman" w:cs="Times New Roman"/>
          <w:b/>
          <w:sz w:val="24"/>
          <w:szCs w:val="24"/>
          <w:lang w:eastAsia="fr-FR"/>
        </w:rPr>
        <w:t xml:space="preserve"> Assurances S.A., B.P. 109, Douala ;</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CPA S.A., B.P. 54, Douala ;</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proofErr w:type="spellStart"/>
      <w:r w:rsidRPr="00EA5DBD">
        <w:rPr>
          <w:rFonts w:ascii="Times New Roman" w:eastAsia="Times New Roman" w:hAnsi="Times New Roman" w:cs="Times New Roman"/>
          <w:b/>
          <w:sz w:val="24"/>
          <w:szCs w:val="24"/>
          <w:lang w:eastAsia="fr-FR"/>
        </w:rPr>
        <w:t>Nsia</w:t>
      </w:r>
      <w:proofErr w:type="spellEnd"/>
      <w:r w:rsidRPr="00EA5DBD">
        <w:rPr>
          <w:rFonts w:ascii="Times New Roman" w:eastAsia="Times New Roman" w:hAnsi="Times New Roman" w:cs="Times New Roman"/>
          <w:b/>
          <w:sz w:val="24"/>
          <w:szCs w:val="24"/>
          <w:lang w:eastAsia="fr-FR"/>
        </w:rPr>
        <w:t xml:space="preserve"> Assurances S.A., B.P. 2759</w:t>
      </w:r>
      <w:proofErr w:type="gramStart"/>
      <w:r w:rsidRPr="00EA5DBD">
        <w:rPr>
          <w:rFonts w:ascii="Times New Roman" w:eastAsia="Times New Roman" w:hAnsi="Times New Roman" w:cs="Times New Roman"/>
          <w:b/>
          <w:sz w:val="24"/>
          <w:szCs w:val="24"/>
          <w:lang w:eastAsia="fr-FR"/>
        </w:rPr>
        <w:t>,</w:t>
      </w:r>
      <w:r w:rsidRPr="00EA5DBD">
        <w:rPr>
          <w:rFonts w:ascii="Times New Roman" w:eastAsia="Times New Roman" w:hAnsi="Times New Roman" w:cs="Times New Roman"/>
          <w:b/>
          <w:sz w:val="24"/>
          <w:szCs w:val="24"/>
          <w:lang w:val="en-US" w:eastAsia="fr-FR"/>
        </w:rPr>
        <w:t>Douala</w:t>
      </w:r>
      <w:proofErr w:type="gramEnd"/>
      <w:r w:rsidRPr="00EA5DBD">
        <w:rPr>
          <w:rFonts w:ascii="Times New Roman" w:eastAsia="Times New Roman" w:hAnsi="Times New Roman" w:cs="Times New Roman"/>
          <w:b/>
          <w:sz w:val="24"/>
          <w:szCs w:val="24"/>
          <w:lang w:val="en-US" w:eastAsia="fr-FR"/>
        </w:rPr>
        <w:t>;</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z w:val="24"/>
          <w:szCs w:val="24"/>
          <w:lang w:val="en-US" w:eastAsia="fr-FR"/>
        </w:rPr>
        <w:t xml:space="preserve">Pro </w:t>
      </w:r>
      <w:proofErr w:type="spellStart"/>
      <w:r w:rsidRPr="00EA5DBD">
        <w:rPr>
          <w:rFonts w:ascii="Times New Roman" w:eastAsia="Times New Roman" w:hAnsi="Times New Roman" w:cs="Times New Roman"/>
          <w:b/>
          <w:sz w:val="24"/>
          <w:szCs w:val="24"/>
          <w:lang w:val="en-US" w:eastAsia="fr-FR"/>
        </w:rPr>
        <w:t>assur</w:t>
      </w:r>
      <w:proofErr w:type="spellEnd"/>
      <w:r w:rsidRPr="00EA5DBD">
        <w:rPr>
          <w:rFonts w:ascii="Times New Roman" w:eastAsia="Times New Roman" w:hAnsi="Times New Roman" w:cs="Times New Roman"/>
          <w:b/>
          <w:sz w:val="24"/>
          <w:szCs w:val="24"/>
          <w:lang w:val="en-US" w:eastAsia="fr-FR"/>
        </w:rPr>
        <w:t xml:space="preserve"> S.A. , B.P. 5963, Douala;</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SAAR S.A., B.P. 1011, Douala ;</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proofErr w:type="spellStart"/>
      <w:r w:rsidRPr="00EA5DBD">
        <w:rPr>
          <w:rFonts w:ascii="Times New Roman" w:eastAsia="Times New Roman" w:hAnsi="Times New Roman" w:cs="Times New Roman"/>
          <w:b/>
          <w:sz w:val="24"/>
          <w:szCs w:val="24"/>
          <w:lang w:eastAsia="fr-FR"/>
        </w:rPr>
        <w:t>Saham</w:t>
      </w:r>
      <w:proofErr w:type="spellEnd"/>
      <w:r w:rsidRPr="00EA5DBD">
        <w:rPr>
          <w:rFonts w:ascii="Times New Roman" w:eastAsia="Times New Roman" w:hAnsi="Times New Roman" w:cs="Times New Roman"/>
          <w:b/>
          <w:sz w:val="24"/>
          <w:szCs w:val="24"/>
          <w:lang w:eastAsia="fr-FR"/>
        </w:rPr>
        <w:t xml:space="preserve"> Assurances S.A., B.P. 11315, Douala ;</w:t>
      </w:r>
    </w:p>
    <w:p w:rsidR="00E22785" w:rsidRPr="00EA5DBD" w:rsidRDefault="00E22785" w:rsidP="00E22785">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proofErr w:type="spellStart"/>
      <w:r w:rsidRPr="00EA5DBD">
        <w:rPr>
          <w:rFonts w:ascii="Times New Roman" w:eastAsia="Times New Roman" w:hAnsi="Times New Roman" w:cs="Times New Roman"/>
          <w:b/>
          <w:sz w:val="24"/>
          <w:szCs w:val="24"/>
          <w:lang w:val="en-US" w:eastAsia="fr-FR"/>
        </w:rPr>
        <w:t>Zenithe</w:t>
      </w:r>
      <w:proofErr w:type="spellEnd"/>
      <w:r w:rsidRPr="00EA5DBD">
        <w:rPr>
          <w:rFonts w:ascii="Times New Roman" w:eastAsia="Times New Roman" w:hAnsi="Times New Roman" w:cs="Times New Roman"/>
          <w:b/>
          <w:sz w:val="24"/>
          <w:szCs w:val="24"/>
          <w:lang w:val="en-US" w:eastAsia="fr-FR"/>
        </w:rPr>
        <w:t xml:space="preserve"> Insurance S.A., B.P. 1540, Douala. /-</w:t>
      </w:r>
    </w:p>
    <w:p w:rsidR="00E22785" w:rsidRPr="00EA5DBD" w:rsidRDefault="00E22785" w:rsidP="00E22785">
      <w:pPr>
        <w:spacing w:after="0"/>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Pr>
        <w:spacing w:after="0"/>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lastRenderedPageBreak/>
        <w:t>TABLEAU DE COMPARAISON DES OFFRES</w:t>
      </w:r>
    </w:p>
    <w:p w:rsidR="00E22785" w:rsidRPr="00EA5DBD" w:rsidRDefault="00E22785" w:rsidP="00E22785">
      <w:pPr>
        <w:spacing w:after="0"/>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 xml:space="preserve"> </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9"/>
        <w:gridCol w:w="1293"/>
        <w:gridCol w:w="1496"/>
        <w:gridCol w:w="1496"/>
        <w:gridCol w:w="885"/>
        <w:gridCol w:w="2627"/>
      </w:tblGrid>
      <w:tr w:rsidR="00E22785" w:rsidRPr="00EA5DBD" w:rsidTr="00B53C97">
        <w:tc>
          <w:tcPr>
            <w:tcW w:w="568" w:type="dxa"/>
            <w:shd w:val="clear" w:color="auto" w:fill="auto"/>
          </w:tcPr>
          <w:p w:rsidR="00E22785" w:rsidRPr="00EA5DBD" w:rsidRDefault="00E22785" w:rsidP="00B53C97">
            <w:pPr>
              <w:spacing w:after="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N°</w:t>
            </w:r>
          </w:p>
        </w:tc>
        <w:tc>
          <w:tcPr>
            <w:tcW w:w="2409" w:type="dxa"/>
            <w:shd w:val="clear" w:color="auto" w:fill="auto"/>
          </w:tcPr>
          <w:p w:rsidR="00E22785" w:rsidRPr="00EA5DBD" w:rsidRDefault="00E22785" w:rsidP="00B53C97">
            <w:pPr>
              <w:spacing w:after="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Noms des soumissionnaires</w:t>
            </w:r>
          </w:p>
        </w:tc>
        <w:tc>
          <w:tcPr>
            <w:tcW w:w="1293" w:type="dxa"/>
            <w:shd w:val="clear" w:color="auto" w:fill="auto"/>
          </w:tcPr>
          <w:p w:rsidR="00E22785" w:rsidRPr="00EA5DBD" w:rsidRDefault="00E22785" w:rsidP="00B53C97">
            <w:pPr>
              <w:spacing w:after="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Adresse</w:t>
            </w:r>
          </w:p>
        </w:tc>
        <w:tc>
          <w:tcPr>
            <w:tcW w:w="1496" w:type="dxa"/>
            <w:shd w:val="clear" w:color="auto" w:fill="auto"/>
          </w:tcPr>
          <w:p w:rsidR="00E22785" w:rsidRPr="00EA5DBD" w:rsidRDefault="00E22785" w:rsidP="00B53C97">
            <w:pPr>
              <w:spacing w:after="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Conformité</w:t>
            </w:r>
          </w:p>
          <w:p w:rsidR="00E22785" w:rsidRPr="00EA5DBD" w:rsidRDefault="00E22785" w:rsidP="00B53C97">
            <w:pPr>
              <w:spacing w:after="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De l’offre</w:t>
            </w:r>
          </w:p>
        </w:tc>
        <w:tc>
          <w:tcPr>
            <w:tcW w:w="1496" w:type="dxa"/>
            <w:shd w:val="clear" w:color="auto" w:fill="auto"/>
          </w:tcPr>
          <w:p w:rsidR="00E22785" w:rsidRPr="00EA5DBD" w:rsidRDefault="00E22785" w:rsidP="00B53C97">
            <w:pPr>
              <w:spacing w:after="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Conformité</w:t>
            </w:r>
          </w:p>
          <w:p w:rsidR="00E22785" w:rsidRPr="00EA5DBD" w:rsidRDefault="00E22785" w:rsidP="00B53C97">
            <w:pPr>
              <w:spacing w:after="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Des matériels proposés</w:t>
            </w:r>
          </w:p>
        </w:tc>
        <w:tc>
          <w:tcPr>
            <w:tcW w:w="885" w:type="dxa"/>
            <w:shd w:val="clear" w:color="auto" w:fill="auto"/>
          </w:tcPr>
          <w:p w:rsidR="00E22785" w:rsidRPr="00EA5DBD" w:rsidRDefault="00E22785" w:rsidP="00B53C97">
            <w:pPr>
              <w:spacing w:after="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Prix TTC</w:t>
            </w:r>
          </w:p>
        </w:tc>
        <w:tc>
          <w:tcPr>
            <w:tcW w:w="2627" w:type="dxa"/>
            <w:shd w:val="clear" w:color="auto" w:fill="auto"/>
          </w:tcPr>
          <w:p w:rsidR="00E22785" w:rsidRPr="00EA5DBD" w:rsidRDefault="00E22785" w:rsidP="00B53C97">
            <w:pPr>
              <w:spacing w:after="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OBSERVATIONS</w:t>
            </w:r>
          </w:p>
        </w:tc>
      </w:tr>
      <w:tr w:rsidR="00E22785" w:rsidRPr="00EA5DBD" w:rsidTr="00B53C97">
        <w:tc>
          <w:tcPr>
            <w:tcW w:w="568"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1</w:t>
            </w:r>
          </w:p>
        </w:tc>
        <w:tc>
          <w:tcPr>
            <w:tcW w:w="2409"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1293"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1496"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1496"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885"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2627"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r>
      <w:tr w:rsidR="00E22785" w:rsidRPr="00EA5DBD" w:rsidTr="00B53C97">
        <w:tc>
          <w:tcPr>
            <w:tcW w:w="568"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2</w:t>
            </w:r>
          </w:p>
        </w:tc>
        <w:tc>
          <w:tcPr>
            <w:tcW w:w="2409"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1293"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1496"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1496"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885"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2627"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r>
      <w:tr w:rsidR="00E22785" w:rsidRPr="00EA5DBD" w:rsidTr="00B53C97">
        <w:tc>
          <w:tcPr>
            <w:tcW w:w="568"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3</w:t>
            </w:r>
          </w:p>
        </w:tc>
        <w:tc>
          <w:tcPr>
            <w:tcW w:w="2409"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1293"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1496"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1496"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885"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2627"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r>
      <w:tr w:rsidR="00E22785" w:rsidRPr="00EA5DBD" w:rsidTr="00B53C97">
        <w:tc>
          <w:tcPr>
            <w:tcW w:w="568"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4</w:t>
            </w:r>
          </w:p>
        </w:tc>
        <w:tc>
          <w:tcPr>
            <w:tcW w:w="2409"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1293"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1496"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1496"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885"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2627"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r>
      <w:tr w:rsidR="00E22785" w:rsidRPr="00EA5DBD" w:rsidTr="00B53C97">
        <w:tc>
          <w:tcPr>
            <w:tcW w:w="568"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5</w:t>
            </w:r>
          </w:p>
        </w:tc>
        <w:tc>
          <w:tcPr>
            <w:tcW w:w="2409"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1293"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1496"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1496"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885"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c>
          <w:tcPr>
            <w:tcW w:w="2627" w:type="dxa"/>
            <w:shd w:val="clear" w:color="auto" w:fill="auto"/>
          </w:tcPr>
          <w:p w:rsidR="00E22785" w:rsidRPr="00EA5DBD" w:rsidRDefault="00E22785" w:rsidP="00B53C97">
            <w:pPr>
              <w:spacing w:after="0"/>
              <w:jc w:val="both"/>
              <w:rPr>
                <w:rFonts w:ascii="Arial Narrow" w:eastAsia="Times New Roman" w:hAnsi="Arial Narrow" w:cs="Arial"/>
                <w:b/>
                <w:sz w:val="24"/>
                <w:szCs w:val="24"/>
                <w:lang w:eastAsia="fr-FR"/>
              </w:rPr>
            </w:pPr>
          </w:p>
        </w:tc>
      </w:tr>
    </w:tbl>
    <w:p w:rsidR="00E22785" w:rsidRPr="00EA5DBD" w:rsidRDefault="00E22785" w:rsidP="00E22785">
      <w:pPr>
        <w:spacing w:after="0"/>
        <w:jc w:val="both"/>
        <w:rPr>
          <w:rFonts w:ascii="Arial Narrow" w:eastAsia="Times New Roman" w:hAnsi="Arial Narrow" w:cs="Arial"/>
          <w:b/>
          <w:sz w:val="24"/>
          <w:szCs w:val="24"/>
          <w:lang w:eastAsia="fr-FR"/>
        </w:rPr>
      </w:pPr>
    </w:p>
    <w:p w:rsidR="00E22785" w:rsidRPr="00EA5DBD" w:rsidRDefault="00E22785" w:rsidP="00E22785">
      <w:pPr>
        <w:spacing w:after="0"/>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Membres de la commission de la passation des marchés.</w:t>
      </w:r>
    </w:p>
    <w:p w:rsidR="00E22785" w:rsidRPr="00EA5DBD" w:rsidRDefault="00E22785" w:rsidP="00E22785">
      <w:pPr>
        <w:spacing w:after="0"/>
        <w:jc w:val="both"/>
        <w:rPr>
          <w:rFonts w:ascii="Arial Narrow" w:eastAsia="Times New Roman" w:hAnsi="Arial Narrow" w:cs="Arial"/>
          <w:sz w:val="24"/>
          <w:szCs w:val="24"/>
          <w:lang w:eastAsia="fr-FR"/>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3805"/>
        <w:gridCol w:w="3544"/>
      </w:tblGrid>
      <w:tr w:rsidR="00E22785" w:rsidRPr="00EA5DBD" w:rsidTr="00B53C97">
        <w:tc>
          <w:tcPr>
            <w:tcW w:w="3391" w:type="dxa"/>
            <w:shd w:val="clear" w:color="auto" w:fill="auto"/>
          </w:tcPr>
          <w:p w:rsidR="00E22785" w:rsidRPr="00EA5DBD" w:rsidRDefault="00E22785" w:rsidP="00B53C97">
            <w:pPr>
              <w:spacing w:after="0"/>
              <w:ind w:firstLine="709"/>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Nom et prénom</w:t>
            </w:r>
          </w:p>
        </w:tc>
        <w:tc>
          <w:tcPr>
            <w:tcW w:w="3805" w:type="dxa"/>
            <w:shd w:val="clear" w:color="auto" w:fill="auto"/>
          </w:tcPr>
          <w:p w:rsidR="00E22785" w:rsidRPr="00EA5DBD" w:rsidRDefault="00E22785" w:rsidP="00B53C97">
            <w:pPr>
              <w:spacing w:after="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Fonction</w:t>
            </w:r>
          </w:p>
        </w:tc>
        <w:tc>
          <w:tcPr>
            <w:tcW w:w="3544" w:type="dxa"/>
            <w:shd w:val="clear" w:color="auto" w:fill="auto"/>
          </w:tcPr>
          <w:p w:rsidR="00E22785" w:rsidRPr="00EA5DBD" w:rsidRDefault="00E22785" w:rsidP="00B53C97">
            <w:pPr>
              <w:spacing w:after="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Signature</w:t>
            </w:r>
          </w:p>
        </w:tc>
      </w:tr>
      <w:tr w:rsidR="00E22785" w:rsidRPr="00EA5DBD" w:rsidTr="00B53C97">
        <w:tc>
          <w:tcPr>
            <w:tcW w:w="3391" w:type="dxa"/>
            <w:shd w:val="clear" w:color="auto" w:fill="auto"/>
          </w:tcPr>
          <w:p w:rsidR="00E22785" w:rsidRPr="00EA5DBD" w:rsidRDefault="00E22785" w:rsidP="00B53C97">
            <w:pPr>
              <w:spacing w:after="0"/>
              <w:jc w:val="both"/>
              <w:rPr>
                <w:rFonts w:ascii="Arial Narrow" w:eastAsia="Times New Roman" w:hAnsi="Arial Narrow" w:cs="Arial"/>
                <w:sz w:val="24"/>
                <w:szCs w:val="24"/>
                <w:lang w:eastAsia="fr-FR"/>
              </w:rPr>
            </w:pPr>
          </w:p>
        </w:tc>
        <w:tc>
          <w:tcPr>
            <w:tcW w:w="3805" w:type="dxa"/>
            <w:shd w:val="clear" w:color="auto" w:fill="auto"/>
          </w:tcPr>
          <w:p w:rsidR="00E22785" w:rsidRPr="00EA5DBD" w:rsidRDefault="00E22785" w:rsidP="00B53C97">
            <w:pPr>
              <w:spacing w:after="0"/>
              <w:jc w:val="both"/>
              <w:rPr>
                <w:rFonts w:ascii="Arial Narrow" w:eastAsia="Times New Roman" w:hAnsi="Arial Narrow" w:cs="Arial"/>
                <w:sz w:val="24"/>
                <w:szCs w:val="24"/>
                <w:lang w:eastAsia="fr-FR"/>
              </w:rPr>
            </w:pPr>
          </w:p>
        </w:tc>
        <w:tc>
          <w:tcPr>
            <w:tcW w:w="3544" w:type="dxa"/>
            <w:shd w:val="clear" w:color="auto" w:fill="auto"/>
          </w:tcPr>
          <w:p w:rsidR="00E22785" w:rsidRPr="00EA5DBD" w:rsidRDefault="00E22785" w:rsidP="00B53C97">
            <w:pPr>
              <w:spacing w:after="0"/>
              <w:jc w:val="both"/>
              <w:rPr>
                <w:rFonts w:ascii="Arial Narrow" w:eastAsia="Times New Roman" w:hAnsi="Arial Narrow" w:cs="Arial"/>
                <w:sz w:val="24"/>
                <w:szCs w:val="24"/>
                <w:lang w:eastAsia="fr-FR"/>
              </w:rPr>
            </w:pPr>
          </w:p>
        </w:tc>
      </w:tr>
      <w:tr w:rsidR="00E22785" w:rsidRPr="00EA5DBD" w:rsidTr="00B53C97">
        <w:tc>
          <w:tcPr>
            <w:tcW w:w="3391" w:type="dxa"/>
            <w:shd w:val="clear" w:color="auto" w:fill="auto"/>
          </w:tcPr>
          <w:p w:rsidR="00E22785" w:rsidRPr="00EA5DBD" w:rsidRDefault="00E22785" w:rsidP="00B53C97">
            <w:pPr>
              <w:spacing w:after="0"/>
              <w:jc w:val="both"/>
              <w:rPr>
                <w:rFonts w:ascii="Arial Narrow" w:eastAsia="Times New Roman" w:hAnsi="Arial Narrow" w:cs="Arial"/>
                <w:sz w:val="24"/>
                <w:szCs w:val="24"/>
                <w:lang w:eastAsia="fr-FR"/>
              </w:rPr>
            </w:pPr>
          </w:p>
        </w:tc>
        <w:tc>
          <w:tcPr>
            <w:tcW w:w="3805" w:type="dxa"/>
            <w:shd w:val="clear" w:color="auto" w:fill="auto"/>
          </w:tcPr>
          <w:p w:rsidR="00E22785" w:rsidRPr="00EA5DBD" w:rsidRDefault="00E22785" w:rsidP="00B53C97">
            <w:pPr>
              <w:spacing w:after="0"/>
              <w:jc w:val="both"/>
              <w:rPr>
                <w:rFonts w:ascii="Arial Narrow" w:eastAsia="Times New Roman" w:hAnsi="Arial Narrow" w:cs="Arial"/>
                <w:sz w:val="24"/>
                <w:szCs w:val="24"/>
                <w:lang w:eastAsia="fr-FR"/>
              </w:rPr>
            </w:pPr>
          </w:p>
        </w:tc>
        <w:tc>
          <w:tcPr>
            <w:tcW w:w="3544" w:type="dxa"/>
            <w:shd w:val="clear" w:color="auto" w:fill="auto"/>
          </w:tcPr>
          <w:p w:rsidR="00E22785" w:rsidRPr="00EA5DBD" w:rsidRDefault="00E22785" w:rsidP="00B53C97">
            <w:pPr>
              <w:spacing w:after="0"/>
              <w:jc w:val="both"/>
              <w:rPr>
                <w:rFonts w:ascii="Arial Narrow" w:eastAsia="Times New Roman" w:hAnsi="Arial Narrow" w:cs="Arial"/>
                <w:sz w:val="24"/>
                <w:szCs w:val="24"/>
                <w:lang w:eastAsia="fr-FR"/>
              </w:rPr>
            </w:pPr>
          </w:p>
        </w:tc>
      </w:tr>
      <w:tr w:rsidR="00E22785" w:rsidRPr="00EA5DBD" w:rsidTr="00B53C97">
        <w:tc>
          <w:tcPr>
            <w:tcW w:w="3391" w:type="dxa"/>
            <w:shd w:val="clear" w:color="auto" w:fill="auto"/>
          </w:tcPr>
          <w:p w:rsidR="00E22785" w:rsidRPr="00EA5DBD" w:rsidRDefault="00E22785" w:rsidP="00B53C97">
            <w:pPr>
              <w:spacing w:after="0"/>
              <w:jc w:val="both"/>
              <w:rPr>
                <w:rFonts w:ascii="Arial Narrow" w:eastAsia="Times New Roman" w:hAnsi="Arial Narrow" w:cs="Arial"/>
                <w:sz w:val="24"/>
                <w:szCs w:val="24"/>
                <w:lang w:eastAsia="fr-FR"/>
              </w:rPr>
            </w:pPr>
          </w:p>
        </w:tc>
        <w:tc>
          <w:tcPr>
            <w:tcW w:w="3805" w:type="dxa"/>
            <w:shd w:val="clear" w:color="auto" w:fill="auto"/>
          </w:tcPr>
          <w:p w:rsidR="00E22785" w:rsidRPr="00EA5DBD" w:rsidRDefault="00E22785" w:rsidP="00B53C97">
            <w:pPr>
              <w:spacing w:after="0"/>
              <w:jc w:val="both"/>
              <w:rPr>
                <w:rFonts w:ascii="Arial Narrow" w:eastAsia="Times New Roman" w:hAnsi="Arial Narrow" w:cs="Arial"/>
                <w:sz w:val="24"/>
                <w:szCs w:val="24"/>
                <w:lang w:eastAsia="fr-FR"/>
              </w:rPr>
            </w:pPr>
          </w:p>
        </w:tc>
        <w:tc>
          <w:tcPr>
            <w:tcW w:w="3544" w:type="dxa"/>
            <w:shd w:val="clear" w:color="auto" w:fill="auto"/>
          </w:tcPr>
          <w:p w:rsidR="00E22785" w:rsidRPr="00EA5DBD" w:rsidRDefault="00E22785" w:rsidP="00B53C97">
            <w:pPr>
              <w:spacing w:after="0"/>
              <w:jc w:val="both"/>
              <w:rPr>
                <w:rFonts w:ascii="Arial Narrow" w:eastAsia="Times New Roman" w:hAnsi="Arial Narrow" w:cs="Arial"/>
                <w:sz w:val="24"/>
                <w:szCs w:val="24"/>
                <w:lang w:eastAsia="fr-FR"/>
              </w:rPr>
            </w:pPr>
          </w:p>
        </w:tc>
      </w:tr>
      <w:tr w:rsidR="00E22785" w:rsidRPr="00EA5DBD" w:rsidTr="00B53C97">
        <w:tc>
          <w:tcPr>
            <w:tcW w:w="3391" w:type="dxa"/>
            <w:shd w:val="clear" w:color="auto" w:fill="auto"/>
          </w:tcPr>
          <w:p w:rsidR="00E22785" w:rsidRPr="00EA5DBD" w:rsidRDefault="00E22785" w:rsidP="00B53C97">
            <w:pPr>
              <w:spacing w:after="0"/>
              <w:jc w:val="both"/>
              <w:rPr>
                <w:rFonts w:ascii="Arial Narrow" w:eastAsia="Times New Roman" w:hAnsi="Arial Narrow" w:cs="Arial"/>
                <w:sz w:val="24"/>
                <w:szCs w:val="24"/>
                <w:lang w:eastAsia="fr-FR"/>
              </w:rPr>
            </w:pPr>
          </w:p>
        </w:tc>
        <w:tc>
          <w:tcPr>
            <w:tcW w:w="3805" w:type="dxa"/>
            <w:shd w:val="clear" w:color="auto" w:fill="auto"/>
          </w:tcPr>
          <w:p w:rsidR="00E22785" w:rsidRPr="00EA5DBD" w:rsidRDefault="00E22785" w:rsidP="00B53C97">
            <w:pPr>
              <w:spacing w:after="0"/>
              <w:jc w:val="both"/>
              <w:rPr>
                <w:rFonts w:ascii="Arial Narrow" w:eastAsia="Times New Roman" w:hAnsi="Arial Narrow" w:cs="Arial"/>
                <w:sz w:val="24"/>
                <w:szCs w:val="24"/>
                <w:lang w:eastAsia="fr-FR"/>
              </w:rPr>
            </w:pPr>
          </w:p>
        </w:tc>
        <w:tc>
          <w:tcPr>
            <w:tcW w:w="3544" w:type="dxa"/>
            <w:shd w:val="clear" w:color="auto" w:fill="auto"/>
          </w:tcPr>
          <w:p w:rsidR="00E22785" w:rsidRPr="00EA5DBD" w:rsidRDefault="00E22785" w:rsidP="00B53C97">
            <w:pPr>
              <w:spacing w:after="0"/>
              <w:jc w:val="both"/>
              <w:rPr>
                <w:rFonts w:ascii="Arial Narrow" w:eastAsia="Times New Roman" w:hAnsi="Arial Narrow" w:cs="Arial"/>
                <w:sz w:val="24"/>
                <w:szCs w:val="24"/>
                <w:lang w:eastAsia="fr-FR"/>
              </w:rPr>
            </w:pPr>
          </w:p>
        </w:tc>
      </w:tr>
      <w:tr w:rsidR="00E22785" w:rsidRPr="00EA5DBD" w:rsidTr="00B53C97">
        <w:tc>
          <w:tcPr>
            <w:tcW w:w="3391" w:type="dxa"/>
            <w:shd w:val="clear" w:color="auto" w:fill="auto"/>
          </w:tcPr>
          <w:p w:rsidR="00E22785" w:rsidRPr="00EA5DBD" w:rsidRDefault="00E22785" w:rsidP="00B53C97">
            <w:pPr>
              <w:spacing w:after="0"/>
              <w:jc w:val="both"/>
              <w:rPr>
                <w:rFonts w:ascii="Arial Narrow" w:eastAsia="Times New Roman" w:hAnsi="Arial Narrow" w:cs="Arial"/>
                <w:sz w:val="24"/>
                <w:szCs w:val="24"/>
                <w:lang w:eastAsia="fr-FR"/>
              </w:rPr>
            </w:pPr>
          </w:p>
        </w:tc>
        <w:tc>
          <w:tcPr>
            <w:tcW w:w="3805" w:type="dxa"/>
            <w:shd w:val="clear" w:color="auto" w:fill="auto"/>
          </w:tcPr>
          <w:p w:rsidR="00E22785" w:rsidRPr="00EA5DBD" w:rsidRDefault="00E22785" w:rsidP="00B53C97">
            <w:pPr>
              <w:spacing w:after="0"/>
              <w:jc w:val="both"/>
              <w:rPr>
                <w:rFonts w:ascii="Arial Narrow" w:eastAsia="Times New Roman" w:hAnsi="Arial Narrow" w:cs="Arial"/>
                <w:sz w:val="24"/>
                <w:szCs w:val="24"/>
                <w:lang w:eastAsia="fr-FR"/>
              </w:rPr>
            </w:pPr>
          </w:p>
        </w:tc>
        <w:tc>
          <w:tcPr>
            <w:tcW w:w="3544" w:type="dxa"/>
            <w:shd w:val="clear" w:color="auto" w:fill="auto"/>
          </w:tcPr>
          <w:p w:rsidR="00E22785" w:rsidRPr="00EA5DBD" w:rsidRDefault="00E22785" w:rsidP="00B53C97">
            <w:pPr>
              <w:spacing w:after="0"/>
              <w:jc w:val="both"/>
              <w:rPr>
                <w:rFonts w:ascii="Arial Narrow" w:eastAsia="Times New Roman" w:hAnsi="Arial Narrow" w:cs="Arial"/>
                <w:sz w:val="24"/>
                <w:szCs w:val="24"/>
                <w:lang w:eastAsia="fr-FR"/>
              </w:rPr>
            </w:pPr>
          </w:p>
        </w:tc>
      </w:tr>
      <w:tr w:rsidR="00E22785" w:rsidRPr="00EA5DBD" w:rsidTr="00B53C97">
        <w:tc>
          <w:tcPr>
            <w:tcW w:w="3391" w:type="dxa"/>
            <w:shd w:val="clear" w:color="auto" w:fill="auto"/>
          </w:tcPr>
          <w:p w:rsidR="00E22785" w:rsidRPr="00EA5DBD" w:rsidRDefault="00E22785" w:rsidP="00B53C97">
            <w:pPr>
              <w:spacing w:after="0"/>
              <w:jc w:val="both"/>
              <w:rPr>
                <w:rFonts w:ascii="Arial Narrow" w:eastAsia="Times New Roman" w:hAnsi="Arial Narrow" w:cs="Arial"/>
                <w:sz w:val="24"/>
                <w:szCs w:val="24"/>
                <w:lang w:eastAsia="fr-FR"/>
              </w:rPr>
            </w:pPr>
          </w:p>
        </w:tc>
        <w:tc>
          <w:tcPr>
            <w:tcW w:w="3805" w:type="dxa"/>
            <w:shd w:val="clear" w:color="auto" w:fill="auto"/>
          </w:tcPr>
          <w:p w:rsidR="00E22785" w:rsidRPr="00EA5DBD" w:rsidRDefault="00E22785" w:rsidP="00B53C97">
            <w:pPr>
              <w:spacing w:after="0"/>
              <w:jc w:val="both"/>
              <w:rPr>
                <w:rFonts w:ascii="Arial Narrow" w:eastAsia="Times New Roman" w:hAnsi="Arial Narrow" w:cs="Arial"/>
                <w:sz w:val="24"/>
                <w:szCs w:val="24"/>
                <w:lang w:eastAsia="fr-FR"/>
              </w:rPr>
            </w:pPr>
          </w:p>
        </w:tc>
        <w:tc>
          <w:tcPr>
            <w:tcW w:w="3544" w:type="dxa"/>
            <w:shd w:val="clear" w:color="auto" w:fill="auto"/>
          </w:tcPr>
          <w:p w:rsidR="00E22785" w:rsidRPr="00EA5DBD" w:rsidRDefault="00E22785" w:rsidP="00B53C97">
            <w:pPr>
              <w:spacing w:after="0"/>
              <w:jc w:val="both"/>
              <w:rPr>
                <w:rFonts w:ascii="Arial Narrow" w:eastAsia="Times New Roman" w:hAnsi="Arial Narrow" w:cs="Arial"/>
                <w:sz w:val="24"/>
                <w:szCs w:val="24"/>
                <w:lang w:eastAsia="fr-FR"/>
              </w:rPr>
            </w:pPr>
          </w:p>
        </w:tc>
      </w:tr>
    </w:tbl>
    <w:p w:rsidR="00E22785" w:rsidRPr="00EA5DBD" w:rsidRDefault="00E22785" w:rsidP="00E22785">
      <w:pPr>
        <w:spacing w:after="0"/>
        <w:jc w:val="both"/>
        <w:rPr>
          <w:rFonts w:ascii="Arial Narrow" w:eastAsia="Times New Roman" w:hAnsi="Arial Narrow" w:cs="Arial"/>
          <w:sz w:val="24"/>
          <w:szCs w:val="24"/>
          <w:lang w:eastAsia="fr-FR"/>
        </w:rPr>
      </w:pPr>
    </w:p>
    <w:p w:rsidR="00E22785" w:rsidRPr="00EA5DBD" w:rsidRDefault="00E22785" w:rsidP="00E22785"/>
    <w:p w:rsidR="008E0928" w:rsidRPr="00E22785" w:rsidRDefault="008E0928" w:rsidP="00E22785"/>
    <w:sectPr w:rsidR="008E0928" w:rsidRPr="00E22785" w:rsidSect="006D3CA1">
      <w:footerReference w:type="even" r:id="rId14"/>
      <w:footerReference w:type="default" r:id="rId15"/>
      <w:pgSz w:w="11906" w:h="16838"/>
      <w:pgMar w:top="567" w:right="707" w:bottom="731"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4F2" w:rsidRDefault="009374F2">
      <w:pPr>
        <w:spacing w:after="0" w:line="240" w:lineRule="auto"/>
      </w:pPr>
      <w:r>
        <w:separator/>
      </w:r>
    </w:p>
  </w:endnote>
  <w:endnote w:type="continuationSeparator" w:id="0">
    <w:p w:rsidR="009374F2" w:rsidRDefault="00937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785" w:rsidRDefault="00E22785" w:rsidP="00EA5DBD">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19</w:t>
    </w:r>
    <w:r>
      <w:rPr>
        <w:rStyle w:val="Numrodepage"/>
        <w:rFonts w:eastAsiaTheme="majorEastAsia"/>
      </w:rPr>
      <w:fldChar w:fldCharType="end"/>
    </w:r>
  </w:p>
  <w:p w:rsidR="00E22785" w:rsidRDefault="00E22785" w:rsidP="00EA5DBD">
    <w:pPr>
      <w:pStyle w:val="Pieddepag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785" w:rsidRDefault="00E22785" w:rsidP="00EA5DBD">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sidR="00B45840">
      <w:rPr>
        <w:rStyle w:val="Numrodepage"/>
        <w:rFonts w:eastAsiaTheme="majorEastAsia"/>
        <w:noProof/>
      </w:rPr>
      <w:t>8</w:t>
    </w:r>
    <w:r>
      <w:rPr>
        <w:rStyle w:val="Numrodepage"/>
        <w:rFonts w:eastAsiaTheme="majorEastAsia"/>
      </w:rPr>
      <w:fldChar w:fldCharType="end"/>
    </w:r>
  </w:p>
  <w:p w:rsidR="00E22785" w:rsidRDefault="00E22785" w:rsidP="00EA5DBD">
    <w:pPr>
      <w:pStyle w:val="Pieddepage"/>
      <w:ind w:right="360"/>
    </w:pPr>
  </w:p>
  <w:p w:rsidR="00E22785" w:rsidRPr="00621BFE" w:rsidRDefault="00E22785" w:rsidP="00EA5DB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20" w:rsidRDefault="00163CD2" w:rsidP="0019531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AE5220" w:rsidRDefault="009374F2" w:rsidP="0019531A">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20" w:rsidRPr="0019531A" w:rsidRDefault="00163CD2" w:rsidP="0019531A">
    <w:pPr>
      <w:pStyle w:val="Pieddepage"/>
      <w:framePr w:wrap="around" w:vAnchor="text" w:hAnchor="margin" w:xAlign="right" w:y="1"/>
      <w:rPr>
        <w:rStyle w:val="Numrodepage"/>
        <w:rFonts w:ascii="Arial" w:hAnsi="Arial" w:cs="Arial"/>
        <w:b/>
        <w:bCs/>
        <w:i/>
        <w:iCs/>
        <w:sz w:val="20"/>
        <w:szCs w:val="20"/>
      </w:rPr>
    </w:pPr>
    <w:r w:rsidRPr="0019531A">
      <w:rPr>
        <w:rStyle w:val="Numrodepage"/>
        <w:rFonts w:ascii="Arial" w:hAnsi="Arial" w:cs="Arial"/>
        <w:b/>
        <w:bCs/>
        <w:i/>
        <w:iCs/>
        <w:sz w:val="20"/>
        <w:szCs w:val="20"/>
      </w:rPr>
      <w:fldChar w:fldCharType="begin"/>
    </w:r>
    <w:r w:rsidRPr="0019531A">
      <w:rPr>
        <w:rStyle w:val="Numrodepage"/>
        <w:rFonts w:ascii="Arial" w:hAnsi="Arial" w:cs="Arial"/>
        <w:b/>
        <w:bCs/>
        <w:i/>
        <w:iCs/>
        <w:sz w:val="20"/>
        <w:szCs w:val="20"/>
      </w:rPr>
      <w:instrText xml:space="preserve">PAGE  </w:instrText>
    </w:r>
    <w:r w:rsidRPr="0019531A">
      <w:rPr>
        <w:rStyle w:val="Numrodepage"/>
        <w:rFonts w:ascii="Arial" w:hAnsi="Arial" w:cs="Arial"/>
        <w:b/>
        <w:bCs/>
        <w:i/>
        <w:iCs/>
        <w:sz w:val="20"/>
        <w:szCs w:val="20"/>
      </w:rPr>
      <w:fldChar w:fldCharType="separate"/>
    </w:r>
    <w:r w:rsidR="00B45840">
      <w:rPr>
        <w:rStyle w:val="Numrodepage"/>
        <w:rFonts w:ascii="Arial" w:hAnsi="Arial" w:cs="Arial"/>
        <w:b/>
        <w:bCs/>
        <w:i/>
        <w:iCs/>
        <w:noProof/>
        <w:sz w:val="20"/>
        <w:szCs w:val="20"/>
      </w:rPr>
      <w:t>4</w:t>
    </w:r>
    <w:r w:rsidRPr="0019531A">
      <w:rPr>
        <w:rStyle w:val="Numrodepage"/>
        <w:rFonts w:ascii="Arial" w:hAnsi="Arial" w:cs="Arial"/>
        <w:b/>
        <w:bCs/>
        <w:i/>
        <w:iCs/>
        <w:sz w:val="20"/>
        <w:szCs w:val="20"/>
      </w:rPr>
      <w:fldChar w:fldCharType="end"/>
    </w:r>
  </w:p>
  <w:p w:rsidR="00AE5220" w:rsidRDefault="009374F2" w:rsidP="0019531A">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4F2" w:rsidRDefault="009374F2">
      <w:pPr>
        <w:spacing w:after="0" w:line="240" w:lineRule="auto"/>
      </w:pPr>
      <w:r>
        <w:separator/>
      </w:r>
    </w:p>
  </w:footnote>
  <w:footnote w:type="continuationSeparator" w:id="0">
    <w:p w:rsidR="009374F2" w:rsidRDefault="009374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785" w:rsidRDefault="00E2278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785" w:rsidRDefault="00E2278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785" w:rsidRDefault="00E2278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C47F8"/>
    <w:multiLevelType w:val="hybridMultilevel"/>
    <w:tmpl w:val="B1B4F248"/>
    <w:lvl w:ilvl="0" w:tplc="102609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7062C0"/>
    <w:multiLevelType w:val="hybridMultilevel"/>
    <w:tmpl w:val="CDBC50DC"/>
    <w:lvl w:ilvl="0" w:tplc="34BC65B2">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C804C6"/>
    <w:multiLevelType w:val="hybridMultilevel"/>
    <w:tmpl w:val="67A82766"/>
    <w:lvl w:ilvl="0" w:tplc="9A6CC5DE">
      <w:start w:val="4"/>
      <w:numFmt w:val="bullet"/>
      <w:lvlText w:val="-"/>
      <w:lvlJc w:val="left"/>
      <w:pPr>
        <w:ind w:left="720" w:hanging="360"/>
      </w:pPr>
      <w:rPr>
        <w:rFonts w:ascii="Arial Narrow" w:eastAsia="Arial Unicode MS"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6E3ED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nsid w:val="0F4E54E6"/>
    <w:multiLevelType w:val="hybridMultilevel"/>
    <w:tmpl w:val="9384A08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106055BA"/>
    <w:multiLevelType w:val="hybridMultilevel"/>
    <w:tmpl w:val="04FEF0BC"/>
    <w:lvl w:ilvl="0" w:tplc="F60E0158">
      <w:start w:val="8"/>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107D48C8"/>
    <w:multiLevelType w:val="hybridMultilevel"/>
    <w:tmpl w:val="D2440EB8"/>
    <w:lvl w:ilvl="0" w:tplc="040C000B">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2101AA3"/>
    <w:multiLevelType w:val="hybridMultilevel"/>
    <w:tmpl w:val="26921864"/>
    <w:lvl w:ilvl="0" w:tplc="011E49A8">
      <w:numFmt w:val="bullet"/>
      <w:lvlText w:val="-"/>
      <w:lvlJc w:val="left"/>
      <w:pPr>
        <w:tabs>
          <w:tab w:val="num" w:pos="1080"/>
        </w:tabs>
        <w:ind w:left="1080" w:hanging="360"/>
      </w:pPr>
      <w:rPr>
        <w:rFonts w:ascii="Tahoma" w:eastAsia="Times New Roman" w:hAnsi="Tahoma" w:cs="Tahoma"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nsid w:val="14F6619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18D60828"/>
    <w:multiLevelType w:val="hybridMultilevel"/>
    <w:tmpl w:val="48DC84C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C5224C0"/>
    <w:multiLevelType w:val="hybridMultilevel"/>
    <w:tmpl w:val="DC424AAA"/>
    <w:lvl w:ilvl="0" w:tplc="6EB0C8DA">
      <w:start w:val="4"/>
      <w:numFmt w:val="lowerLetter"/>
      <w:lvlText w:val="%1-"/>
      <w:lvlJc w:val="left"/>
      <w:pPr>
        <w:tabs>
          <w:tab w:val="num" w:pos="1740"/>
        </w:tabs>
        <w:ind w:left="1740" w:hanging="360"/>
      </w:pPr>
      <w:rPr>
        <w:rFonts w:hint="default"/>
      </w:rPr>
    </w:lvl>
    <w:lvl w:ilvl="1" w:tplc="FDDCAF4C">
      <w:start w:val="1"/>
      <w:numFmt w:val="lowerLetter"/>
      <w:lvlText w:val="%2-"/>
      <w:lvlJc w:val="left"/>
      <w:pPr>
        <w:tabs>
          <w:tab w:val="num" w:pos="2460"/>
        </w:tabs>
        <w:ind w:left="2460" w:hanging="360"/>
      </w:pPr>
      <w:rPr>
        <w:rFonts w:ascii="Arial" w:eastAsia="Times New Roman" w:hAnsi="Arial" w:cs="Arial"/>
      </w:rPr>
    </w:lvl>
    <w:lvl w:ilvl="2" w:tplc="040C001B" w:tentative="1">
      <w:start w:val="1"/>
      <w:numFmt w:val="lowerRoman"/>
      <w:lvlText w:val="%3."/>
      <w:lvlJc w:val="right"/>
      <w:pPr>
        <w:tabs>
          <w:tab w:val="num" w:pos="3180"/>
        </w:tabs>
        <w:ind w:left="3180" w:hanging="180"/>
      </w:pPr>
    </w:lvl>
    <w:lvl w:ilvl="3" w:tplc="040C000F" w:tentative="1">
      <w:start w:val="1"/>
      <w:numFmt w:val="decimal"/>
      <w:lvlText w:val="%4."/>
      <w:lvlJc w:val="left"/>
      <w:pPr>
        <w:tabs>
          <w:tab w:val="num" w:pos="3900"/>
        </w:tabs>
        <w:ind w:left="3900" w:hanging="360"/>
      </w:pPr>
    </w:lvl>
    <w:lvl w:ilvl="4" w:tplc="040C0019" w:tentative="1">
      <w:start w:val="1"/>
      <w:numFmt w:val="lowerLetter"/>
      <w:lvlText w:val="%5."/>
      <w:lvlJc w:val="left"/>
      <w:pPr>
        <w:tabs>
          <w:tab w:val="num" w:pos="4620"/>
        </w:tabs>
        <w:ind w:left="4620" w:hanging="360"/>
      </w:pPr>
    </w:lvl>
    <w:lvl w:ilvl="5" w:tplc="040C001B" w:tentative="1">
      <w:start w:val="1"/>
      <w:numFmt w:val="lowerRoman"/>
      <w:lvlText w:val="%6."/>
      <w:lvlJc w:val="right"/>
      <w:pPr>
        <w:tabs>
          <w:tab w:val="num" w:pos="5340"/>
        </w:tabs>
        <w:ind w:left="5340" w:hanging="180"/>
      </w:pPr>
    </w:lvl>
    <w:lvl w:ilvl="6" w:tplc="040C000F" w:tentative="1">
      <w:start w:val="1"/>
      <w:numFmt w:val="decimal"/>
      <w:lvlText w:val="%7."/>
      <w:lvlJc w:val="left"/>
      <w:pPr>
        <w:tabs>
          <w:tab w:val="num" w:pos="6060"/>
        </w:tabs>
        <w:ind w:left="6060" w:hanging="360"/>
      </w:pPr>
    </w:lvl>
    <w:lvl w:ilvl="7" w:tplc="040C0019" w:tentative="1">
      <w:start w:val="1"/>
      <w:numFmt w:val="lowerLetter"/>
      <w:lvlText w:val="%8."/>
      <w:lvlJc w:val="left"/>
      <w:pPr>
        <w:tabs>
          <w:tab w:val="num" w:pos="6780"/>
        </w:tabs>
        <w:ind w:left="6780" w:hanging="360"/>
      </w:pPr>
    </w:lvl>
    <w:lvl w:ilvl="8" w:tplc="040C001B" w:tentative="1">
      <w:start w:val="1"/>
      <w:numFmt w:val="lowerRoman"/>
      <w:lvlText w:val="%9."/>
      <w:lvlJc w:val="right"/>
      <w:pPr>
        <w:tabs>
          <w:tab w:val="num" w:pos="7500"/>
        </w:tabs>
        <w:ind w:left="7500" w:hanging="180"/>
      </w:pPr>
    </w:lvl>
  </w:abstractNum>
  <w:abstractNum w:abstractNumId="11">
    <w:nsid w:val="1E956DD5"/>
    <w:multiLevelType w:val="hybridMultilevel"/>
    <w:tmpl w:val="ABDA6C0C"/>
    <w:lvl w:ilvl="0" w:tplc="423ED306">
      <w:start w:val="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EB0F77"/>
    <w:multiLevelType w:val="hybridMultilevel"/>
    <w:tmpl w:val="C7664DB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20F4660A"/>
    <w:multiLevelType w:val="hybridMultilevel"/>
    <w:tmpl w:val="D708C87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25BC6574"/>
    <w:multiLevelType w:val="hybridMultilevel"/>
    <w:tmpl w:val="1288355A"/>
    <w:lvl w:ilvl="0" w:tplc="A66297E2">
      <w:start w:val="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AA41189"/>
    <w:multiLevelType w:val="hybridMultilevel"/>
    <w:tmpl w:val="1D3851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D374E0A"/>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8">
    <w:nsid w:val="2E2F7FE2"/>
    <w:multiLevelType w:val="hybridMultilevel"/>
    <w:tmpl w:val="4F06FDF8"/>
    <w:lvl w:ilvl="0" w:tplc="4970A570">
      <w:start w:val="1"/>
      <w:numFmt w:val="lowerLetter"/>
      <w:lvlText w:val="%1)"/>
      <w:lvlJc w:val="left"/>
      <w:pPr>
        <w:ind w:left="1500" w:hanging="360"/>
      </w:pPr>
      <w:rPr>
        <w:rFonts w:hint="default"/>
      </w:rPr>
    </w:lvl>
    <w:lvl w:ilvl="1" w:tplc="040C0019" w:tentative="1">
      <w:start w:val="1"/>
      <w:numFmt w:val="lowerLetter"/>
      <w:lvlText w:val="%2."/>
      <w:lvlJc w:val="left"/>
      <w:pPr>
        <w:ind w:left="2220" w:hanging="360"/>
      </w:pPr>
    </w:lvl>
    <w:lvl w:ilvl="2" w:tplc="040C001B" w:tentative="1">
      <w:start w:val="1"/>
      <w:numFmt w:val="lowerRoman"/>
      <w:lvlText w:val="%3."/>
      <w:lvlJc w:val="right"/>
      <w:pPr>
        <w:ind w:left="2940" w:hanging="180"/>
      </w:pPr>
    </w:lvl>
    <w:lvl w:ilvl="3" w:tplc="040C000F" w:tentative="1">
      <w:start w:val="1"/>
      <w:numFmt w:val="decimal"/>
      <w:lvlText w:val="%4."/>
      <w:lvlJc w:val="left"/>
      <w:pPr>
        <w:ind w:left="3660" w:hanging="360"/>
      </w:pPr>
    </w:lvl>
    <w:lvl w:ilvl="4" w:tplc="040C0019" w:tentative="1">
      <w:start w:val="1"/>
      <w:numFmt w:val="lowerLetter"/>
      <w:lvlText w:val="%5."/>
      <w:lvlJc w:val="left"/>
      <w:pPr>
        <w:ind w:left="4380" w:hanging="360"/>
      </w:pPr>
    </w:lvl>
    <w:lvl w:ilvl="5" w:tplc="040C001B" w:tentative="1">
      <w:start w:val="1"/>
      <w:numFmt w:val="lowerRoman"/>
      <w:lvlText w:val="%6."/>
      <w:lvlJc w:val="right"/>
      <w:pPr>
        <w:ind w:left="5100" w:hanging="180"/>
      </w:pPr>
    </w:lvl>
    <w:lvl w:ilvl="6" w:tplc="040C000F" w:tentative="1">
      <w:start w:val="1"/>
      <w:numFmt w:val="decimal"/>
      <w:lvlText w:val="%7."/>
      <w:lvlJc w:val="left"/>
      <w:pPr>
        <w:ind w:left="5820" w:hanging="360"/>
      </w:p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abstractNum w:abstractNumId="19">
    <w:nsid w:val="30C358A4"/>
    <w:multiLevelType w:val="hybridMultilevel"/>
    <w:tmpl w:val="53C66BD2"/>
    <w:lvl w:ilvl="0" w:tplc="2062B47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6366824"/>
    <w:multiLevelType w:val="hybridMultilevel"/>
    <w:tmpl w:val="E1ECD33C"/>
    <w:lvl w:ilvl="0" w:tplc="3E7EF91A">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1">
    <w:nsid w:val="40AC417A"/>
    <w:multiLevelType w:val="hybridMultilevel"/>
    <w:tmpl w:val="CA92DD14"/>
    <w:lvl w:ilvl="0" w:tplc="3FA63F1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48E128C1"/>
    <w:multiLevelType w:val="hybridMultilevel"/>
    <w:tmpl w:val="6BF28144"/>
    <w:lvl w:ilvl="0" w:tplc="040C0001">
      <w:start w:val="1"/>
      <w:numFmt w:val="bullet"/>
      <w:lvlText w:val=""/>
      <w:lvlJc w:val="left"/>
      <w:pPr>
        <w:ind w:left="577" w:hanging="360"/>
      </w:pPr>
      <w:rPr>
        <w:rFonts w:ascii="Symbol" w:hAnsi="Symbol" w:hint="default"/>
      </w:rPr>
    </w:lvl>
    <w:lvl w:ilvl="1" w:tplc="040C0003" w:tentative="1">
      <w:start w:val="1"/>
      <w:numFmt w:val="bullet"/>
      <w:lvlText w:val="o"/>
      <w:lvlJc w:val="left"/>
      <w:pPr>
        <w:ind w:left="1297" w:hanging="360"/>
      </w:pPr>
      <w:rPr>
        <w:rFonts w:ascii="Courier New" w:hAnsi="Courier New" w:cs="Courier New" w:hint="default"/>
      </w:rPr>
    </w:lvl>
    <w:lvl w:ilvl="2" w:tplc="040C0005" w:tentative="1">
      <w:start w:val="1"/>
      <w:numFmt w:val="bullet"/>
      <w:lvlText w:val=""/>
      <w:lvlJc w:val="left"/>
      <w:pPr>
        <w:ind w:left="2017" w:hanging="360"/>
      </w:pPr>
      <w:rPr>
        <w:rFonts w:ascii="Wingdings" w:hAnsi="Wingdings" w:hint="default"/>
      </w:rPr>
    </w:lvl>
    <w:lvl w:ilvl="3" w:tplc="040C0001" w:tentative="1">
      <w:start w:val="1"/>
      <w:numFmt w:val="bullet"/>
      <w:lvlText w:val=""/>
      <w:lvlJc w:val="left"/>
      <w:pPr>
        <w:ind w:left="2737" w:hanging="360"/>
      </w:pPr>
      <w:rPr>
        <w:rFonts w:ascii="Symbol" w:hAnsi="Symbol" w:hint="default"/>
      </w:rPr>
    </w:lvl>
    <w:lvl w:ilvl="4" w:tplc="040C0003" w:tentative="1">
      <w:start w:val="1"/>
      <w:numFmt w:val="bullet"/>
      <w:lvlText w:val="o"/>
      <w:lvlJc w:val="left"/>
      <w:pPr>
        <w:ind w:left="3457" w:hanging="360"/>
      </w:pPr>
      <w:rPr>
        <w:rFonts w:ascii="Courier New" w:hAnsi="Courier New" w:cs="Courier New" w:hint="default"/>
      </w:rPr>
    </w:lvl>
    <w:lvl w:ilvl="5" w:tplc="040C0005" w:tentative="1">
      <w:start w:val="1"/>
      <w:numFmt w:val="bullet"/>
      <w:lvlText w:val=""/>
      <w:lvlJc w:val="left"/>
      <w:pPr>
        <w:ind w:left="4177" w:hanging="360"/>
      </w:pPr>
      <w:rPr>
        <w:rFonts w:ascii="Wingdings" w:hAnsi="Wingdings" w:hint="default"/>
      </w:rPr>
    </w:lvl>
    <w:lvl w:ilvl="6" w:tplc="040C0001" w:tentative="1">
      <w:start w:val="1"/>
      <w:numFmt w:val="bullet"/>
      <w:lvlText w:val=""/>
      <w:lvlJc w:val="left"/>
      <w:pPr>
        <w:ind w:left="4897" w:hanging="360"/>
      </w:pPr>
      <w:rPr>
        <w:rFonts w:ascii="Symbol" w:hAnsi="Symbol" w:hint="default"/>
      </w:rPr>
    </w:lvl>
    <w:lvl w:ilvl="7" w:tplc="040C0003" w:tentative="1">
      <w:start w:val="1"/>
      <w:numFmt w:val="bullet"/>
      <w:lvlText w:val="o"/>
      <w:lvlJc w:val="left"/>
      <w:pPr>
        <w:ind w:left="5617" w:hanging="360"/>
      </w:pPr>
      <w:rPr>
        <w:rFonts w:ascii="Courier New" w:hAnsi="Courier New" w:cs="Courier New" w:hint="default"/>
      </w:rPr>
    </w:lvl>
    <w:lvl w:ilvl="8" w:tplc="040C0005" w:tentative="1">
      <w:start w:val="1"/>
      <w:numFmt w:val="bullet"/>
      <w:lvlText w:val=""/>
      <w:lvlJc w:val="left"/>
      <w:pPr>
        <w:ind w:left="6337" w:hanging="360"/>
      </w:pPr>
      <w:rPr>
        <w:rFonts w:ascii="Wingdings" w:hAnsi="Wingdings" w:hint="default"/>
      </w:rPr>
    </w:lvl>
  </w:abstractNum>
  <w:abstractNum w:abstractNumId="23">
    <w:nsid w:val="49EA673D"/>
    <w:multiLevelType w:val="hybridMultilevel"/>
    <w:tmpl w:val="CA92DD14"/>
    <w:lvl w:ilvl="0" w:tplc="3FA63F1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EDB6D60"/>
    <w:multiLevelType w:val="hybridMultilevel"/>
    <w:tmpl w:val="CB88960E"/>
    <w:lvl w:ilvl="0" w:tplc="040EED8A">
      <w:start w:val="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51B60338"/>
    <w:multiLevelType w:val="multilevel"/>
    <w:tmpl w:val="6D3E56A6"/>
    <w:lvl w:ilvl="0">
      <w:start w:val="4"/>
      <w:numFmt w:val="decimal"/>
      <w:lvlText w:val="%1."/>
      <w:lvlJc w:val="left"/>
      <w:pPr>
        <w:tabs>
          <w:tab w:val="num" w:pos="510"/>
        </w:tabs>
        <w:ind w:left="510" w:hanging="51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21122E6"/>
    <w:multiLevelType w:val="multilevel"/>
    <w:tmpl w:val="3094050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380"/>
        </w:tabs>
        <w:ind w:left="1380" w:hanging="72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740"/>
        </w:tabs>
        <w:ind w:left="4740" w:hanging="144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420"/>
        </w:tabs>
        <w:ind w:left="6420" w:hanging="1800"/>
      </w:pPr>
      <w:rPr>
        <w:rFonts w:hint="default"/>
      </w:rPr>
    </w:lvl>
    <w:lvl w:ilvl="8">
      <w:start w:val="1"/>
      <w:numFmt w:val="decimal"/>
      <w:lvlText w:val="%1.%2-%3.%4.%5.%6.%7.%8.%9."/>
      <w:lvlJc w:val="left"/>
      <w:pPr>
        <w:tabs>
          <w:tab w:val="num" w:pos="7080"/>
        </w:tabs>
        <w:ind w:left="7080" w:hanging="1800"/>
      </w:pPr>
      <w:rPr>
        <w:rFonts w:hint="default"/>
      </w:rPr>
    </w:lvl>
  </w:abstractNum>
  <w:abstractNum w:abstractNumId="27">
    <w:nsid w:val="54A763F2"/>
    <w:multiLevelType w:val="hybridMultilevel"/>
    <w:tmpl w:val="1340E5A2"/>
    <w:lvl w:ilvl="0" w:tplc="DEF2768A">
      <w:start w:val="1"/>
      <w:numFmt w:val="lowerLetter"/>
      <w:lvlText w:val="%1-"/>
      <w:lvlJc w:val="left"/>
      <w:pPr>
        <w:tabs>
          <w:tab w:val="num" w:pos="2820"/>
        </w:tabs>
        <w:ind w:left="2820" w:hanging="360"/>
      </w:pPr>
      <w:rPr>
        <w:rFonts w:hint="default"/>
      </w:rPr>
    </w:lvl>
    <w:lvl w:ilvl="1" w:tplc="040C0019" w:tentative="1">
      <w:start w:val="1"/>
      <w:numFmt w:val="lowerLetter"/>
      <w:lvlText w:val="%2."/>
      <w:lvlJc w:val="left"/>
      <w:pPr>
        <w:tabs>
          <w:tab w:val="num" w:pos="3540"/>
        </w:tabs>
        <w:ind w:left="3540" w:hanging="360"/>
      </w:pPr>
    </w:lvl>
    <w:lvl w:ilvl="2" w:tplc="040C001B" w:tentative="1">
      <w:start w:val="1"/>
      <w:numFmt w:val="lowerRoman"/>
      <w:lvlText w:val="%3."/>
      <w:lvlJc w:val="right"/>
      <w:pPr>
        <w:tabs>
          <w:tab w:val="num" w:pos="4260"/>
        </w:tabs>
        <w:ind w:left="4260" w:hanging="180"/>
      </w:pPr>
    </w:lvl>
    <w:lvl w:ilvl="3" w:tplc="040C000F" w:tentative="1">
      <w:start w:val="1"/>
      <w:numFmt w:val="decimal"/>
      <w:lvlText w:val="%4."/>
      <w:lvlJc w:val="left"/>
      <w:pPr>
        <w:tabs>
          <w:tab w:val="num" w:pos="4980"/>
        </w:tabs>
        <w:ind w:left="4980" w:hanging="360"/>
      </w:pPr>
    </w:lvl>
    <w:lvl w:ilvl="4" w:tplc="040C0019" w:tentative="1">
      <w:start w:val="1"/>
      <w:numFmt w:val="lowerLetter"/>
      <w:lvlText w:val="%5."/>
      <w:lvlJc w:val="left"/>
      <w:pPr>
        <w:tabs>
          <w:tab w:val="num" w:pos="5700"/>
        </w:tabs>
        <w:ind w:left="5700" w:hanging="360"/>
      </w:pPr>
    </w:lvl>
    <w:lvl w:ilvl="5" w:tplc="040C001B" w:tentative="1">
      <w:start w:val="1"/>
      <w:numFmt w:val="lowerRoman"/>
      <w:lvlText w:val="%6."/>
      <w:lvlJc w:val="right"/>
      <w:pPr>
        <w:tabs>
          <w:tab w:val="num" w:pos="6420"/>
        </w:tabs>
        <w:ind w:left="6420" w:hanging="180"/>
      </w:pPr>
    </w:lvl>
    <w:lvl w:ilvl="6" w:tplc="040C000F" w:tentative="1">
      <w:start w:val="1"/>
      <w:numFmt w:val="decimal"/>
      <w:lvlText w:val="%7."/>
      <w:lvlJc w:val="left"/>
      <w:pPr>
        <w:tabs>
          <w:tab w:val="num" w:pos="7140"/>
        </w:tabs>
        <w:ind w:left="7140" w:hanging="360"/>
      </w:pPr>
    </w:lvl>
    <w:lvl w:ilvl="7" w:tplc="040C0019" w:tentative="1">
      <w:start w:val="1"/>
      <w:numFmt w:val="lowerLetter"/>
      <w:lvlText w:val="%8."/>
      <w:lvlJc w:val="left"/>
      <w:pPr>
        <w:tabs>
          <w:tab w:val="num" w:pos="7860"/>
        </w:tabs>
        <w:ind w:left="7860" w:hanging="360"/>
      </w:pPr>
    </w:lvl>
    <w:lvl w:ilvl="8" w:tplc="040C001B" w:tentative="1">
      <w:start w:val="1"/>
      <w:numFmt w:val="lowerRoman"/>
      <w:lvlText w:val="%9."/>
      <w:lvlJc w:val="right"/>
      <w:pPr>
        <w:tabs>
          <w:tab w:val="num" w:pos="8580"/>
        </w:tabs>
        <w:ind w:left="8580" w:hanging="180"/>
      </w:pPr>
    </w:lvl>
  </w:abstractNum>
  <w:abstractNum w:abstractNumId="28">
    <w:nsid w:val="571C0744"/>
    <w:multiLevelType w:val="hybridMultilevel"/>
    <w:tmpl w:val="F8CAF7F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576A39C2"/>
    <w:multiLevelType w:val="hybridMultilevel"/>
    <w:tmpl w:val="568A45CC"/>
    <w:lvl w:ilvl="0" w:tplc="7AF6CED4">
      <w:start w:val="7"/>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584231C5"/>
    <w:multiLevelType w:val="hybridMultilevel"/>
    <w:tmpl w:val="DDD86536"/>
    <w:lvl w:ilvl="0" w:tplc="58CC0972">
      <w:start w:val="10"/>
      <w:numFmt w:val="bullet"/>
      <w:lvlText w:val="-"/>
      <w:lvlJc w:val="left"/>
      <w:pPr>
        <w:ind w:left="927" w:hanging="360"/>
      </w:pPr>
      <w:rPr>
        <w:rFonts w:ascii="Arial Narrow" w:eastAsia="Times New Roman" w:hAnsi="Arial Narrow" w:cs="Times New Roman" w:hint="default"/>
        <w:b/>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1">
    <w:nsid w:val="5AAF24AA"/>
    <w:multiLevelType w:val="singleLevel"/>
    <w:tmpl w:val="040C0001"/>
    <w:lvl w:ilvl="0">
      <w:start w:val="1"/>
      <w:numFmt w:val="bullet"/>
      <w:lvlText w:val=""/>
      <w:lvlJc w:val="left"/>
      <w:pPr>
        <w:ind w:left="720" w:hanging="360"/>
      </w:pPr>
      <w:rPr>
        <w:rFonts w:ascii="Symbol" w:hAnsi="Symbol" w:hint="default"/>
      </w:rPr>
    </w:lvl>
  </w:abstractNum>
  <w:abstractNum w:abstractNumId="32">
    <w:nsid w:val="5AC20AFE"/>
    <w:multiLevelType w:val="hybridMultilevel"/>
    <w:tmpl w:val="EB245D5A"/>
    <w:lvl w:ilvl="0" w:tplc="6CA43BF8">
      <w:start w:val="2"/>
      <w:numFmt w:val="lowerLetter"/>
      <w:lvlText w:val="%1-"/>
      <w:lvlJc w:val="left"/>
      <w:pPr>
        <w:tabs>
          <w:tab w:val="num" w:pos="1740"/>
        </w:tabs>
        <w:ind w:left="1740" w:hanging="360"/>
      </w:pPr>
      <w:rPr>
        <w:rFonts w:hint="default"/>
      </w:rPr>
    </w:lvl>
    <w:lvl w:ilvl="1" w:tplc="040C0019" w:tentative="1">
      <w:start w:val="1"/>
      <w:numFmt w:val="lowerLetter"/>
      <w:lvlText w:val="%2."/>
      <w:lvlJc w:val="left"/>
      <w:pPr>
        <w:tabs>
          <w:tab w:val="num" w:pos="2460"/>
        </w:tabs>
        <w:ind w:left="2460" w:hanging="360"/>
      </w:pPr>
    </w:lvl>
    <w:lvl w:ilvl="2" w:tplc="040C001B" w:tentative="1">
      <w:start w:val="1"/>
      <w:numFmt w:val="lowerRoman"/>
      <w:lvlText w:val="%3."/>
      <w:lvlJc w:val="right"/>
      <w:pPr>
        <w:tabs>
          <w:tab w:val="num" w:pos="3180"/>
        </w:tabs>
        <w:ind w:left="3180" w:hanging="180"/>
      </w:pPr>
    </w:lvl>
    <w:lvl w:ilvl="3" w:tplc="040C000F" w:tentative="1">
      <w:start w:val="1"/>
      <w:numFmt w:val="decimal"/>
      <w:lvlText w:val="%4."/>
      <w:lvlJc w:val="left"/>
      <w:pPr>
        <w:tabs>
          <w:tab w:val="num" w:pos="3900"/>
        </w:tabs>
        <w:ind w:left="3900" w:hanging="360"/>
      </w:pPr>
    </w:lvl>
    <w:lvl w:ilvl="4" w:tplc="040C0019" w:tentative="1">
      <w:start w:val="1"/>
      <w:numFmt w:val="lowerLetter"/>
      <w:lvlText w:val="%5."/>
      <w:lvlJc w:val="left"/>
      <w:pPr>
        <w:tabs>
          <w:tab w:val="num" w:pos="4620"/>
        </w:tabs>
        <w:ind w:left="4620" w:hanging="360"/>
      </w:pPr>
    </w:lvl>
    <w:lvl w:ilvl="5" w:tplc="040C001B" w:tentative="1">
      <w:start w:val="1"/>
      <w:numFmt w:val="lowerRoman"/>
      <w:lvlText w:val="%6."/>
      <w:lvlJc w:val="right"/>
      <w:pPr>
        <w:tabs>
          <w:tab w:val="num" w:pos="5340"/>
        </w:tabs>
        <w:ind w:left="5340" w:hanging="180"/>
      </w:pPr>
    </w:lvl>
    <w:lvl w:ilvl="6" w:tplc="040C000F" w:tentative="1">
      <w:start w:val="1"/>
      <w:numFmt w:val="decimal"/>
      <w:lvlText w:val="%7."/>
      <w:lvlJc w:val="left"/>
      <w:pPr>
        <w:tabs>
          <w:tab w:val="num" w:pos="6060"/>
        </w:tabs>
        <w:ind w:left="6060" w:hanging="360"/>
      </w:pPr>
    </w:lvl>
    <w:lvl w:ilvl="7" w:tplc="040C0019" w:tentative="1">
      <w:start w:val="1"/>
      <w:numFmt w:val="lowerLetter"/>
      <w:lvlText w:val="%8."/>
      <w:lvlJc w:val="left"/>
      <w:pPr>
        <w:tabs>
          <w:tab w:val="num" w:pos="6780"/>
        </w:tabs>
        <w:ind w:left="6780" w:hanging="360"/>
      </w:pPr>
    </w:lvl>
    <w:lvl w:ilvl="8" w:tplc="040C001B" w:tentative="1">
      <w:start w:val="1"/>
      <w:numFmt w:val="lowerRoman"/>
      <w:lvlText w:val="%9."/>
      <w:lvlJc w:val="right"/>
      <w:pPr>
        <w:tabs>
          <w:tab w:val="num" w:pos="7500"/>
        </w:tabs>
        <w:ind w:left="7500" w:hanging="180"/>
      </w:pPr>
    </w:lvl>
  </w:abstractNum>
  <w:abstractNum w:abstractNumId="33">
    <w:nsid w:val="5C5D23B7"/>
    <w:multiLevelType w:val="hybridMultilevel"/>
    <w:tmpl w:val="8DD213EC"/>
    <w:lvl w:ilvl="0" w:tplc="6C5C7B7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5DEE4947"/>
    <w:multiLevelType w:val="hybridMultilevel"/>
    <w:tmpl w:val="A51E1642"/>
    <w:lvl w:ilvl="0" w:tplc="7C16FE54">
      <w:start w:val="4"/>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5F1606AF"/>
    <w:multiLevelType w:val="hybridMultilevel"/>
    <w:tmpl w:val="CEA4E546"/>
    <w:lvl w:ilvl="0" w:tplc="92A0A09A">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8E90B26"/>
    <w:multiLevelType w:val="hybridMultilevel"/>
    <w:tmpl w:val="9FCCF16A"/>
    <w:lvl w:ilvl="0" w:tplc="4B321E6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nsid w:val="691644CE"/>
    <w:multiLevelType w:val="hybridMultilevel"/>
    <w:tmpl w:val="B4523BE2"/>
    <w:lvl w:ilvl="0" w:tplc="3DD227F8">
      <w:start w:val="2"/>
      <w:numFmt w:val="lowerLetter"/>
      <w:lvlText w:val="%1."/>
      <w:lvlJc w:val="left"/>
      <w:pPr>
        <w:ind w:left="1440" w:hanging="360"/>
      </w:pPr>
      <w:rPr>
        <w:rFonts w:hint="default"/>
        <w:color w:val="974705"/>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8">
    <w:nsid w:val="6A115B09"/>
    <w:multiLevelType w:val="multilevel"/>
    <w:tmpl w:val="1A104BF8"/>
    <w:lvl w:ilvl="0">
      <w:start w:val="1"/>
      <w:numFmt w:val="upperRoman"/>
      <w:lvlText w:val="%1."/>
      <w:lvlJc w:val="left"/>
      <w:pPr>
        <w:ind w:left="1080" w:hanging="72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9">
    <w:nsid w:val="6CA30AE7"/>
    <w:multiLevelType w:val="hybridMultilevel"/>
    <w:tmpl w:val="A4AE5760"/>
    <w:lvl w:ilvl="0" w:tplc="8F30A606">
      <w:start w:val="1"/>
      <w:numFmt w:val="lowerLetter"/>
      <w:lvlText w:val="%1-"/>
      <w:lvlJc w:val="left"/>
      <w:pPr>
        <w:tabs>
          <w:tab w:val="num" w:pos="1740"/>
        </w:tabs>
        <w:ind w:left="1740" w:hanging="360"/>
      </w:pPr>
      <w:rPr>
        <w:rFonts w:hint="default"/>
      </w:rPr>
    </w:lvl>
    <w:lvl w:ilvl="1" w:tplc="62F83BC6">
      <w:start w:val="1"/>
      <w:numFmt w:val="decimal"/>
      <w:lvlText w:val="%2-"/>
      <w:lvlJc w:val="left"/>
      <w:pPr>
        <w:tabs>
          <w:tab w:val="num" w:pos="2460"/>
        </w:tabs>
        <w:ind w:left="2460" w:hanging="360"/>
      </w:pPr>
      <w:rPr>
        <w:rFonts w:hint="default"/>
      </w:rPr>
    </w:lvl>
    <w:lvl w:ilvl="2" w:tplc="040C001B" w:tentative="1">
      <w:start w:val="1"/>
      <w:numFmt w:val="lowerRoman"/>
      <w:lvlText w:val="%3."/>
      <w:lvlJc w:val="right"/>
      <w:pPr>
        <w:tabs>
          <w:tab w:val="num" w:pos="3180"/>
        </w:tabs>
        <w:ind w:left="3180" w:hanging="180"/>
      </w:pPr>
    </w:lvl>
    <w:lvl w:ilvl="3" w:tplc="040C000F" w:tentative="1">
      <w:start w:val="1"/>
      <w:numFmt w:val="decimal"/>
      <w:lvlText w:val="%4."/>
      <w:lvlJc w:val="left"/>
      <w:pPr>
        <w:tabs>
          <w:tab w:val="num" w:pos="3900"/>
        </w:tabs>
        <w:ind w:left="3900" w:hanging="360"/>
      </w:pPr>
    </w:lvl>
    <w:lvl w:ilvl="4" w:tplc="040C0019" w:tentative="1">
      <w:start w:val="1"/>
      <w:numFmt w:val="lowerLetter"/>
      <w:lvlText w:val="%5."/>
      <w:lvlJc w:val="left"/>
      <w:pPr>
        <w:tabs>
          <w:tab w:val="num" w:pos="4620"/>
        </w:tabs>
        <w:ind w:left="4620" w:hanging="360"/>
      </w:pPr>
    </w:lvl>
    <w:lvl w:ilvl="5" w:tplc="040C001B" w:tentative="1">
      <w:start w:val="1"/>
      <w:numFmt w:val="lowerRoman"/>
      <w:lvlText w:val="%6."/>
      <w:lvlJc w:val="right"/>
      <w:pPr>
        <w:tabs>
          <w:tab w:val="num" w:pos="5340"/>
        </w:tabs>
        <w:ind w:left="5340" w:hanging="180"/>
      </w:pPr>
    </w:lvl>
    <w:lvl w:ilvl="6" w:tplc="040C000F" w:tentative="1">
      <w:start w:val="1"/>
      <w:numFmt w:val="decimal"/>
      <w:lvlText w:val="%7."/>
      <w:lvlJc w:val="left"/>
      <w:pPr>
        <w:tabs>
          <w:tab w:val="num" w:pos="6060"/>
        </w:tabs>
        <w:ind w:left="6060" w:hanging="360"/>
      </w:pPr>
    </w:lvl>
    <w:lvl w:ilvl="7" w:tplc="040C0019" w:tentative="1">
      <w:start w:val="1"/>
      <w:numFmt w:val="lowerLetter"/>
      <w:lvlText w:val="%8."/>
      <w:lvlJc w:val="left"/>
      <w:pPr>
        <w:tabs>
          <w:tab w:val="num" w:pos="6780"/>
        </w:tabs>
        <w:ind w:left="6780" w:hanging="360"/>
      </w:pPr>
    </w:lvl>
    <w:lvl w:ilvl="8" w:tplc="040C001B" w:tentative="1">
      <w:start w:val="1"/>
      <w:numFmt w:val="lowerRoman"/>
      <w:lvlText w:val="%9."/>
      <w:lvlJc w:val="right"/>
      <w:pPr>
        <w:tabs>
          <w:tab w:val="num" w:pos="7500"/>
        </w:tabs>
        <w:ind w:left="7500" w:hanging="180"/>
      </w:pPr>
    </w:lvl>
  </w:abstractNum>
  <w:abstractNum w:abstractNumId="40">
    <w:nsid w:val="6D4F4B4B"/>
    <w:multiLevelType w:val="hybridMultilevel"/>
    <w:tmpl w:val="2CCCFA24"/>
    <w:lvl w:ilvl="0" w:tplc="73EE10EA">
      <w:start w:val="8"/>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nsid w:val="6E3F249D"/>
    <w:multiLevelType w:val="hybridMultilevel"/>
    <w:tmpl w:val="7E58637A"/>
    <w:lvl w:ilvl="0" w:tplc="F788BD6C">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709A036D"/>
    <w:multiLevelType w:val="hybridMultilevel"/>
    <w:tmpl w:val="2140F1D0"/>
    <w:lvl w:ilvl="0" w:tplc="9378E0E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nsid w:val="750346B0"/>
    <w:multiLevelType w:val="hybridMultilevel"/>
    <w:tmpl w:val="3682682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5034B2F"/>
    <w:multiLevelType w:val="hybridMultilevel"/>
    <w:tmpl w:val="D77EBCA6"/>
    <w:lvl w:ilvl="0" w:tplc="FD4613C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61563CF"/>
    <w:multiLevelType w:val="hybridMultilevel"/>
    <w:tmpl w:val="46A20DC6"/>
    <w:lvl w:ilvl="0" w:tplc="C1BE3144">
      <w:start w:val="1"/>
      <w:numFmt w:val="lowerLetter"/>
      <w:lvlText w:val="%1)"/>
      <w:lvlJc w:val="left"/>
      <w:pPr>
        <w:ind w:left="1695" w:hanging="360"/>
      </w:pPr>
      <w:rPr>
        <w:rFonts w:hint="default"/>
      </w:rPr>
    </w:lvl>
    <w:lvl w:ilvl="1" w:tplc="040C0019" w:tentative="1">
      <w:start w:val="1"/>
      <w:numFmt w:val="lowerLetter"/>
      <w:lvlText w:val="%2."/>
      <w:lvlJc w:val="left"/>
      <w:pPr>
        <w:ind w:left="2415" w:hanging="360"/>
      </w:pPr>
    </w:lvl>
    <w:lvl w:ilvl="2" w:tplc="040C001B" w:tentative="1">
      <w:start w:val="1"/>
      <w:numFmt w:val="lowerRoman"/>
      <w:lvlText w:val="%3."/>
      <w:lvlJc w:val="right"/>
      <w:pPr>
        <w:ind w:left="3135" w:hanging="180"/>
      </w:pPr>
    </w:lvl>
    <w:lvl w:ilvl="3" w:tplc="040C000F" w:tentative="1">
      <w:start w:val="1"/>
      <w:numFmt w:val="decimal"/>
      <w:lvlText w:val="%4."/>
      <w:lvlJc w:val="left"/>
      <w:pPr>
        <w:ind w:left="3855" w:hanging="360"/>
      </w:pPr>
    </w:lvl>
    <w:lvl w:ilvl="4" w:tplc="040C0019" w:tentative="1">
      <w:start w:val="1"/>
      <w:numFmt w:val="lowerLetter"/>
      <w:lvlText w:val="%5."/>
      <w:lvlJc w:val="left"/>
      <w:pPr>
        <w:ind w:left="4575" w:hanging="360"/>
      </w:pPr>
    </w:lvl>
    <w:lvl w:ilvl="5" w:tplc="040C001B" w:tentative="1">
      <w:start w:val="1"/>
      <w:numFmt w:val="lowerRoman"/>
      <w:lvlText w:val="%6."/>
      <w:lvlJc w:val="right"/>
      <w:pPr>
        <w:ind w:left="5295" w:hanging="180"/>
      </w:pPr>
    </w:lvl>
    <w:lvl w:ilvl="6" w:tplc="040C000F" w:tentative="1">
      <w:start w:val="1"/>
      <w:numFmt w:val="decimal"/>
      <w:lvlText w:val="%7."/>
      <w:lvlJc w:val="left"/>
      <w:pPr>
        <w:ind w:left="6015" w:hanging="360"/>
      </w:pPr>
    </w:lvl>
    <w:lvl w:ilvl="7" w:tplc="040C0019" w:tentative="1">
      <w:start w:val="1"/>
      <w:numFmt w:val="lowerLetter"/>
      <w:lvlText w:val="%8."/>
      <w:lvlJc w:val="left"/>
      <w:pPr>
        <w:ind w:left="6735" w:hanging="360"/>
      </w:pPr>
    </w:lvl>
    <w:lvl w:ilvl="8" w:tplc="040C001B" w:tentative="1">
      <w:start w:val="1"/>
      <w:numFmt w:val="lowerRoman"/>
      <w:lvlText w:val="%9."/>
      <w:lvlJc w:val="right"/>
      <w:pPr>
        <w:ind w:left="7455" w:hanging="180"/>
      </w:pPr>
    </w:lvl>
  </w:abstractNum>
  <w:abstractNum w:abstractNumId="46">
    <w:nsid w:val="78F93996"/>
    <w:multiLevelType w:val="hybridMultilevel"/>
    <w:tmpl w:val="12E8B2EC"/>
    <w:lvl w:ilvl="0" w:tplc="962E05D4">
      <w:start w:val="7"/>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nsid w:val="7B360947"/>
    <w:multiLevelType w:val="hybridMultilevel"/>
    <w:tmpl w:val="5080A664"/>
    <w:lvl w:ilvl="0" w:tplc="79AACD22">
      <w:start w:val="7"/>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29"/>
  </w:num>
  <w:num w:numId="4">
    <w:abstractNumId w:val="5"/>
  </w:num>
  <w:num w:numId="5">
    <w:abstractNumId w:val="40"/>
  </w:num>
  <w:num w:numId="6">
    <w:abstractNumId w:val="26"/>
  </w:num>
  <w:num w:numId="7">
    <w:abstractNumId w:val="39"/>
  </w:num>
  <w:num w:numId="8">
    <w:abstractNumId w:val="41"/>
  </w:num>
  <w:num w:numId="9">
    <w:abstractNumId w:val="25"/>
  </w:num>
  <w:num w:numId="10">
    <w:abstractNumId w:val="12"/>
  </w:num>
  <w:num w:numId="11">
    <w:abstractNumId w:val="27"/>
  </w:num>
  <w:num w:numId="12">
    <w:abstractNumId w:val="42"/>
  </w:num>
  <w:num w:numId="13">
    <w:abstractNumId w:val="32"/>
  </w:num>
  <w:num w:numId="14">
    <w:abstractNumId w:val="10"/>
  </w:num>
  <w:num w:numId="15">
    <w:abstractNumId w:val="24"/>
  </w:num>
  <w:num w:numId="16">
    <w:abstractNumId w:val="7"/>
  </w:num>
  <w:num w:numId="17">
    <w:abstractNumId w:val="36"/>
  </w:num>
  <w:num w:numId="18">
    <w:abstractNumId w:val="44"/>
  </w:num>
  <w:num w:numId="19">
    <w:abstractNumId w:val="35"/>
  </w:num>
  <w:num w:numId="20">
    <w:abstractNumId w:val="34"/>
  </w:num>
  <w:num w:numId="21">
    <w:abstractNumId w:val="23"/>
  </w:num>
  <w:num w:numId="22">
    <w:abstractNumId w:val="46"/>
  </w:num>
  <w:num w:numId="23">
    <w:abstractNumId w:val="33"/>
  </w:num>
  <w:num w:numId="24">
    <w:abstractNumId w:val="14"/>
  </w:num>
  <w:num w:numId="25">
    <w:abstractNumId w:val="4"/>
  </w:num>
  <w:num w:numId="26">
    <w:abstractNumId w:val="17"/>
  </w:num>
  <w:num w:numId="27">
    <w:abstractNumId w:val="8"/>
  </w:num>
  <w:num w:numId="28">
    <w:abstractNumId w:val="3"/>
  </w:num>
  <w:num w:numId="29">
    <w:abstractNumId w:val="31"/>
  </w:num>
  <w:num w:numId="30">
    <w:abstractNumId w:val="22"/>
  </w:num>
  <w:num w:numId="31">
    <w:abstractNumId w:val="2"/>
  </w:num>
  <w:num w:numId="32">
    <w:abstractNumId w:val="30"/>
  </w:num>
  <w:num w:numId="33">
    <w:abstractNumId w:val="19"/>
  </w:num>
  <w:num w:numId="34">
    <w:abstractNumId w:val="47"/>
  </w:num>
  <w:num w:numId="35">
    <w:abstractNumId w:val="1"/>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45"/>
  </w:num>
  <w:num w:numId="39">
    <w:abstractNumId w:val="18"/>
  </w:num>
  <w:num w:numId="40">
    <w:abstractNumId w:val="28"/>
  </w:num>
  <w:num w:numId="41">
    <w:abstractNumId w:val="11"/>
  </w:num>
  <w:num w:numId="42">
    <w:abstractNumId w:val="0"/>
  </w:num>
  <w:num w:numId="43">
    <w:abstractNumId w:val="9"/>
  </w:num>
  <w:num w:numId="44">
    <w:abstractNumId w:val="13"/>
  </w:num>
  <w:num w:numId="45">
    <w:abstractNumId w:val="6"/>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CD2"/>
    <w:rsid w:val="00163CD2"/>
    <w:rsid w:val="008E0928"/>
    <w:rsid w:val="009374F2"/>
    <w:rsid w:val="00B45840"/>
    <w:rsid w:val="00E227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785"/>
  </w:style>
  <w:style w:type="paragraph" w:styleId="Titre2">
    <w:name w:val="heading 2"/>
    <w:basedOn w:val="Normal"/>
    <w:next w:val="Normal"/>
    <w:link w:val="Titre2Car"/>
    <w:qFormat/>
    <w:rsid w:val="00163CD2"/>
    <w:pPr>
      <w:keepNext/>
      <w:spacing w:after="0" w:line="240" w:lineRule="auto"/>
      <w:outlineLvl w:val="1"/>
    </w:pPr>
    <w:rPr>
      <w:rFonts w:ascii="Times New Roman" w:eastAsia="Times New Roman" w:hAnsi="Times New Roman" w:cs="Times New Roman"/>
      <w:b/>
      <w:bCs/>
      <w:sz w:val="24"/>
      <w:szCs w:val="24"/>
      <w:lang w:eastAsia="fr-FR"/>
    </w:rPr>
  </w:style>
  <w:style w:type="paragraph" w:styleId="Titre3">
    <w:name w:val="heading 3"/>
    <w:basedOn w:val="Normal"/>
    <w:next w:val="Normal"/>
    <w:link w:val="Titre3Car"/>
    <w:qFormat/>
    <w:rsid w:val="00163CD2"/>
    <w:pPr>
      <w:keepNext/>
      <w:spacing w:after="0" w:line="240" w:lineRule="auto"/>
      <w:jc w:val="center"/>
      <w:outlineLvl w:val="2"/>
    </w:pPr>
    <w:rPr>
      <w:rFonts w:ascii="Arial" w:eastAsia="Times New Roman" w:hAnsi="Arial" w:cs="Arial"/>
      <w:b/>
      <w:bCs/>
      <w:szCs w:val="24"/>
      <w:lang w:eastAsia="fr-FR"/>
    </w:rPr>
  </w:style>
  <w:style w:type="paragraph" w:styleId="Titre4">
    <w:name w:val="heading 4"/>
    <w:basedOn w:val="Normal"/>
    <w:next w:val="Normal"/>
    <w:link w:val="Titre4Car"/>
    <w:semiHidden/>
    <w:unhideWhenUsed/>
    <w:qFormat/>
    <w:rsid w:val="00163CD2"/>
    <w:pPr>
      <w:keepNext/>
      <w:spacing w:before="240" w:after="60" w:line="240" w:lineRule="auto"/>
      <w:outlineLvl w:val="3"/>
    </w:pPr>
    <w:rPr>
      <w:rFonts w:ascii="Calibri" w:eastAsia="Times New Roman" w:hAnsi="Calibri" w:cs="Times New Roman"/>
      <w:b/>
      <w:bCs/>
      <w:sz w:val="28"/>
      <w:szCs w:val="28"/>
      <w:lang w:eastAsia="fr-FR"/>
    </w:rPr>
  </w:style>
  <w:style w:type="paragraph" w:styleId="Titre5">
    <w:name w:val="heading 5"/>
    <w:basedOn w:val="Normal"/>
    <w:next w:val="Normal"/>
    <w:link w:val="Titre5Car"/>
    <w:semiHidden/>
    <w:unhideWhenUsed/>
    <w:qFormat/>
    <w:rsid w:val="00163CD2"/>
    <w:pPr>
      <w:spacing w:before="240" w:after="60" w:line="240" w:lineRule="auto"/>
      <w:outlineLvl w:val="4"/>
    </w:pPr>
    <w:rPr>
      <w:rFonts w:ascii="Calibri" w:eastAsia="Times New Roman" w:hAnsi="Calibri" w:cs="Times New Roman"/>
      <w:b/>
      <w:bCs/>
      <w:i/>
      <w:i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163CD2"/>
    <w:rPr>
      <w:rFonts w:ascii="Times New Roman" w:eastAsia="Times New Roman" w:hAnsi="Times New Roman" w:cs="Times New Roman"/>
      <w:b/>
      <w:bCs/>
      <w:sz w:val="24"/>
      <w:szCs w:val="24"/>
      <w:lang w:eastAsia="fr-FR"/>
    </w:rPr>
  </w:style>
  <w:style w:type="character" w:customStyle="1" w:styleId="Titre3Car">
    <w:name w:val="Titre 3 Car"/>
    <w:basedOn w:val="Policepardfaut"/>
    <w:link w:val="Titre3"/>
    <w:rsid w:val="00163CD2"/>
    <w:rPr>
      <w:rFonts w:ascii="Arial" w:eastAsia="Times New Roman" w:hAnsi="Arial" w:cs="Arial"/>
      <w:b/>
      <w:bCs/>
      <w:szCs w:val="24"/>
      <w:lang w:eastAsia="fr-FR"/>
    </w:rPr>
  </w:style>
  <w:style w:type="character" w:customStyle="1" w:styleId="Titre4Car">
    <w:name w:val="Titre 4 Car"/>
    <w:basedOn w:val="Policepardfaut"/>
    <w:link w:val="Titre4"/>
    <w:semiHidden/>
    <w:rsid w:val="00163CD2"/>
    <w:rPr>
      <w:rFonts w:ascii="Calibri" w:eastAsia="Times New Roman" w:hAnsi="Calibri" w:cs="Times New Roman"/>
      <w:b/>
      <w:bCs/>
      <w:sz w:val="28"/>
      <w:szCs w:val="28"/>
      <w:lang w:eastAsia="fr-FR"/>
    </w:rPr>
  </w:style>
  <w:style w:type="character" w:customStyle="1" w:styleId="Titre5Car">
    <w:name w:val="Titre 5 Car"/>
    <w:basedOn w:val="Policepardfaut"/>
    <w:link w:val="Titre5"/>
    <w:semiHidden/>
    <w:rsid w:val="00163CD2"/>
    <w:rPr>
      <w:rFonts w:ascii="Calibri" w:eastAsia="Times New Roman" w:hAnsi="Calibri" w:cs="Times New Roman"/>
      <w:b/>
      <w:bCs/>
      <w:i/>
      <w:iCs/>
      <w:sz w:val="26"/>
      <w:szCs w:val="26"/>
      <w:lang w:eastAsia="fr-FR"/>
    </w:rPr>
  </w:style>
  <w:style w:type="numbering" w:customStyle="1" w:styleId="Aucuneliste1">
    <w:name w:val="Aucune liste1"/>
    <w:next w:val="Aucuneliste"/>
    <w:uiPriority w:val="99"/>
    <w:semiHidden/>
    <w:unhideWhenUsed/>
    <w:rsid w:val="00163CD2"/>
  </w:style>
  <w:style w:type="table" w:styleId="Grilledutableau">
    <w:name w:val="Table Grid"/>
    <w:basedOn w:val="TableauNormal"/>
    <w:rsid w:val="00163CD2"/>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rsid w:val="00163CD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163CD2"/>
    <w:rPr>
      <w:rFonts w:ascii="Times New Roman" w:eastAsia="Times New Roman" w:hAnsi="Times New Roman" w:cs="Times New Roman"/>
      <w:sz w:val="24"/>
      <w:szCs w:val="24"/>
      <w:lang w:eastAsia="fr-FR"/>
    </w:rPr>
  </w:style>
  <w:style w:type="character" w:styleId="Numrodepage">
    <w:name w:val="page number"/>
    <w:basedOn w:val="Policepardfaut"/>
    <w:rsid w:val="00163CD2"/>
  </w:style>
  <w:style w:type="paragraph" w:styleId="En-tte">
    <w:name w:val="header"/>
    <w:basedOn w:val="Normal"/>
    <w:link w:val="En-tteCar"/>
    <w:rsid w:val="00163CD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163CD2"/>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163CD2"/>
    <w:pPr>
      <w:framePr w:hSpace="141" w:wrap="notBeside" w:vAnchor="text" w:hAnchor="margin" w:y="134"/>
      <w:spacing w:after="0" w:line="240" w:lineRule="auto"/>
      <w:jc w:val="center"/>
    </w:pPr>
    <w:rPr>
      <w:rFonts w:ascii="Arial" w:eastAsia="Times New Roman" w:hAnsi="Arial" w:cs="Times New Roman"/>
      <w:sz w:val="32"/>
      <w:szCs w:val="24"/>
      <w:lang w:eastAsia="fr-FR"/>
    </w:rPr>
  </w:style>
  <w:style w:type="character" w:customStyle="1" w:styleId="Corpsdetexte3Car">
    <w:name w:val="Corps de texte 3 Car"/>
    <w:basedOn w:val="Policepardfaut"/>
    <w:link w:val="Corpsdetexte3"/>
    <w:rsid w:val="00163CD2"/>
    <w:rPr>
      <w:rFonts w:ascii="Arial" w:eastAsia="Times New Roman" w:hAnsi="Arial" w:cs="Times New Roman"/>
      <w:sz w:val="32"/>
      <w:szCs w:val="24"/>
      <w:lang w:eastAsia="fr-FR"/>
    </w:rPr>
  </w:style>
  <w:style w:type="paragraph" w:styleId="Retraitcorpsdetexte">
    <w:name w:val="Body Text Indent"/>
    <w:basedOn w:val="Normal"/>
    <w:link w:val="RetraitcorpsdetexteCar"/>
    <w:rsid w:val="00163CD2"/>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163CD2"/>
    <w:rPr>
      <w:rFonts w:ascii="Times New Roman" w:eastAsia="Times New Roman" w:hAnsi="Times New Roman" w:cs="Times New Roman"/>
      <w:sz w:val="24"/>
      <w:szCs w:val="24"/>
      <w:lang w:eastAsia="fr-FR"/>
    </w:rPr>
  </w:style>
  <w:style w:type="paragraph" w:styleId="Corpsdetexte">
    <w:name w:val="Body Text"/>
    <w:basedOn w:val="Normal"/>
    <w:link w:val="CorpsdetexteCar"/>
    <w:rsid w:val="00163CD2"/>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163CD2"/>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163CD2"/>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163CD2"/>
    <w:rPr>
      <w:rFonts w:ascii="Times New Roman" w:eastAsia="Times New Roman" w:hAnsi="Times New Roman" w:cs="Times New Roman"/>
      <w:sz w:val="24"/>
      <w:szCs w:val="24"/>
      <w:lang w:eastAsia="fr-FR"/>
    </w:rPr>
  </w:style>
  <w:style w:type="paragraph" w:customStyle="1" w:styleId="NO">
    <w:name w:val="NO"/>
    <w:uiPriority w:val="99"/>
    <w:rsid w:val="00163CD2"/>
    <w:pPr>
      <w:spacing w:after="0" w:line="240" w:lineRule="auto"/>
      <w:jc w:val="both"/>
    </w:pPr>
    <w:rPr>
      <w:rFonts w:ascii="Times New Roman" w:eastAsia="Times New Roman" w:hAnsi="Times New Roman" w:cs="Times New Roman"/>
      <w:sz w:val="24"/>
      <w:szCs w:val="24"/>
      <w:lang w:eastAsia="fr-FR"/>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163CD2"/>
    <w:pPr>
      <w:spacing w:after="0" w:line="240" w:lineRule="auto"/>
      <w:ind w:left="720"/>
      <w:contextualSpacing/>
    </w:pPr>
    <w:rPr>
      <w:rFonts w:ascii="Times New Roman" w:eastAsia="Times New Roman" w:hAnsi="Times New Roman" w:cs="Times New Roman"/>
      <w:sz w:val="24"/>
      <w:szCs w:val="24"/>
      <w:lang w:val="fr-CM" w:eastAsia="fr-FR"/>
    </w:rPr>
  </w:style>
  <w:style w:type="paragraph" w:styleId="Corpsdetexte2">
    <w:name w:val="Body Text 2"/>
    <w:basedOn w:val="Normal"/>
    <w:link w:val="Corpsdetexte2Car"/>
    <w:rsid w:val="00163CD2"/>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163CD2"/>
    <w:rPr>
      <w:rFonts w:ascii="Times New Roman" w:eastAsia="Times New Roman" w:hAnsi="Times New Roman" w:cs="Times New Roman"/>
      <w:sz w:val="24"/>
      <w:szCs w:val="24"/>
      <w:lang w:eastAsia="fr-FR"/>
    </w:rPr>
  </w:style>
  <w:style w:type="paragraph" w:customStyle="1" w:styleId="Style1">
    <w:name w:val="Style1"/>
    <w:basedOn w:val="Normal"/>
    <w:rsid w:val="00163CD2"/>
    <w:pPr>
      <w:widowControl w:val="0"/>
      <w:spacing w:after="0" w:line="240" w:lineRule="auto"/>
      <w:ind w:left="1418"/>
      <w:jc w:val="both"/>
    </w:pPr>
    <w:rPr>
      <w:rFonts w:ascii="Times New Roman" w:eastAsia="Times New Roman" w:hAnsi="Times New Roman" w:cs="Times New Roman"/>
      <w:sz w:val="20"/>
      <w:szCs w:val="20"/>
      <w:lang w:eastAsia="fr-FR"/>
    </w:rPr>
  </w:style>
  <w:style w:type="paragraph" w:styleId="Titre">
    <w:name w:val="Title"/>
    <w:basedOn w:val="Normal"/>
    <w:link w:val="TitreCar"/>
    <w:qFormat/>
    <w:rsid w:val="00163CD2"/>
    <w:pPr>
      <w:spacing w:after="0" w:line="240" w:lineRule="auto"/>
      <w:jc w:val="center"/>
    </w:pPr>
    <w:rPr>
      <w:rFonts w:ascii="Arial" w:eastAsia="Times New Roman" w:hAnsi="Arial" w:cs="Arial"/>
      <w:b/>
      <w:bCs/>
      <w:sz w:val="32"/>
      <w:szCs w:val="32"/>
      <w:lang w:val="fr-CM" w:eastAsia="fr-FR"/>
    </w:rPr>
  </w:style>
  <w:style w:type="character" w:customStyle="1" w:styleId="TitreCar">
    <w:name w:val="Titre Car"/>
    <w:basedOn w:val="Policepardfaut"/>
    <w:link w:val="Titre"/>
    <w:rsid w:val="00163CD2"/>
    <w:rPr>
      <w:rFonts w:ascii="Arial" w:eastAsia="Times New Roman" w:hAnsi="Arial" w:cs="Arial"/>
      <w:b/>
      <w:bCs/>
      <w:sz w:val="32"/>
      <w:szCs w:val="32"/>
      <w:lang w:val="fr-CM" w:eastAsia="fr-FR"/>
    </w:rPr>
  </w:style>
  <w:style w:type="paragraph" w:styleId="Textedebulles">
    <w:name w:val="Balloon Text"/>
    <w:basedOn w:val="Normal"/>
    <w:link w:val="TextedebullesCar"/>
    <w:rsid w:val="00163CD2"/>
    <w:pPr>
      <w:spacing w:after="0" w:line="240" w:lineRule="auto"/>
    </w:pPr>
    <w:rPr>
      <w:rFonts w:ascii="Segoe UI" w:eastAsia="Times New Roman" w:hAnsi="Segoe UI" w:cs="Segoe UI"/>
      <w:sz w:val="18"/>
      <w:szCs w:val="18"/>
      <w:lang w:eastAsia="fr-FR"/>
    </w:rPr>
  </w:style>
  <w:style w:type="character" w:customStyle="1" w:styleId="TextedebullesCar">
    <w:name w:val="Texte de bulles Car"/>
    <w:basedOn w:val="Policepardfaut"/>
    <w:link w:val="Textedebulles"/>
    <w:rsid w:val="00163CD2"/>
    <w:rPr>
      <w:rFonts w:ascii="Segoe UI" w:eastAsia="Times New Roman" w:hAnsi="Segoe UI" w:cs="Segoe UI"/>
      <w:sz w:val="18"/>
      <w:szCs w:val="18"/>
      <w:lang w:eastAsia="fr-FR"/>
    </w:rPr>
  </w:style>
  <w:style w:type="paragraph" w:styleId="Sansinterligne">
    <w:name w:val="No Spacing"/>
    <w:uiPriority w:val="1"/>
    <w:qFormat/>
    <w:rsid w:val="00163CD2"/>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163CD2"/>
    <w:rPr>
      <w:rFonts w:ascii="Times New Roman" w:eastAsia="Times New Roman" w:hAnsi="Times New Roman" w:cs="Times New Roman"/>
      <w:sz w:val="24"/>
      <w:szCs w:val="24"/>
      <w:lang w:val="fr-CM" w:eastAsia="fr-FR"/>
    </w:rPr>
  </w:style>
  <w:style w:type="numbering" w:customStyle="1" w:styleId="Aucuneliste2">
    <w:name w:val="Aucune liste2"/>
    <w:next w:val="Aucuneliste"/>
    <w:uiPriority w:val="99"/>
    <w:semiHidden/>
    <w:unhideWhenUsed/>
    <w:rsid w:val="00E22785"/>
  </w:style>
  <w:style w:type="table" w:customStyle="1" w:styleId="Grilledutableau1">
    <w:name w:val="Grille du tableau1"/>
    <w:basedOn w:val="TableauNormal"/>
    <w:next w:val="Grilledutableau"/>
    <w:rsid w:val="00E2278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785"/>
  </w:style>
  <w:style w:type="paragraph" w:styleId="Titre2">
    <w:name w:val="heading 2"/>
    <w:basedOn w:val="Normal"/>
    <w:next w:val="Normal"/>
    <w:link w:val="Titre2Car"/>
    <w:qFormat/>
    <w:rsid w:val="00163CD2"/>
    <w:pPr>
      <w:keepNext/>
      <w:spacing w:after="0" w:line="240" w:lineRule="auto"/>
      <w:outlineLvl w:val="1"/>
    </w:pPr>
    <w:rPr>
      <w:rFonts w:ascii="Times New Roman" w:eastAsia="Times New Roman" w:hAnsi="Times New Roman" w:cs="Times New Roman"/>
      <w:b/>
      <w:bCs/>
      <w:sz w:val="24"/>
      <w:szCs w:val="24"/>
      <w:lang w:eastAsia="fr-FR"/>
    </w:rPr>
  </w:style>
  <w:style w:type="paragraph" w:styleId="Titre3">
    <w:name w:val="heading 3"/>
    <w:basedOn w:val="Normal"/>
    <w:next w:val="Normal"/>
    <w:link w:val="Titre3Car"/>
    <w:qFormat/>
    <w:rsid w:val="00163CD2"/>
    <w:pPr>
      <w:keepNext/>
      <w:spacing w:after="0" w:line="240" w:lineRule="auto"/>
      <w:jc w:val="center"/>
      <w:outlineLvl w:val="2"/>
    </w:pPr>
    <w:rPr>
      <w:rFonts w:ascii="Arial" w:eastAsia="Times New Roman" w:hAnsi="Arial" w:cs="Arial"/>
      <w:b/>
      <w:bCs/>
      <w:szCs w:val="24"/>
      <w:lang w:eastAsia="fr-FR"/>
    </w:rPr>
  </w:style>
  <w:style w:type="paragraph" w:styleId="Titre4">
    <w:name w:val="heading 4"/>
    <w:basedOn w:val="Normal"/>
    <w:next w:val="Normal"/>
    <w:link w:val="Titre4Car"/>
    <w:semiHidden/>
    <w:unhideWhenUsed/>
    <w:qFormat/>
    <w:rsid w:val="00163CD2"/>
    <w:pPr>
      <w:keepNext/>
      <w:spacing w:before="240" w:after="60" w:line="240" w:lineRule="auto"/>
      <w:outlineLvl w:val="3"/>
    </w:pPr>
    <w:rPr>
      <w:rFonts w:ascii="Calibri" w:eastAsia="Times New Roman" w:hAnsi="Calibri" w:cs="Times New Roman"/>
      <w:b/>
      <w:bCs/>
      <w:sz w:val="28"/>
      <w:szCs w:val="28"/>
      <w:lang w:eastAsia="fr-FR"/>
    </w:rPr>
  </w:style>
  <w:style w:type="paragraph" w:styleId="Titre5">
    <w:name w:val="heading 5"/>
    <w:basedOn w:val="Normal"/>
    <w:next w:val="Normal"/>
    <w:link w:val="Titre5Car"/>
    <w:semiHidden/>
    <w:unhideWhenUsed/>
    <w:qFormat/>
    <w:rsid w:val="00163CD2"/>
    <w:pPr>
      <w:spacing w:before="240" w:after="60" w:line="240" w:lineRule="auto"/>
      <w:outlineLvl w:val="4"/>
    </w:pPr>
    <w:rPr>
      <w:rFonts w:ascii="Calibri" w:eastAsia="Times New Roman" w:hAnsi="Calibri" w:cs="Times New Roman"/>
      <w:b/>
      <w:bCs/>
      <w:i/>
      <w:i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163CD2"/>
    <w:rPr>
      <w:rFonts w:ascii="Times New Roman" w:eastAsia="Times New Roman" w:hAnsi="Times New Roman" w:cs="Times New Roman"/>
      <w:b/>
      <w:bCs/>
      <w:sz w:val="24"/>
      <w:szCs w:val="24"/>
      <w:lang w:eastAsia="fr-FR"/>
    </w:rPr>
  </w:style>
  <w:style w:type="character" w:customStyle="1" w:styleId="Titre3Car">
    <w:name w:val="Titre 3 Car"/>
    <w:basedOn w:val="Policepardfaut"/>
    <w:link w:val="Titre3"/>
    <w:rsid w:val="00163CD2"/>
    <w:rPr>
      <w:rFonts w:ascii="Arial" w:eastAsia="Times New Roman" w:hAnsi="Arial" w:cs="Arial"/>
      <w:b/>
      <w:bCs/>
      <w:szCs w:val="24"/>
      <w:lang w:eastAsia="fr-FR"/>
    </w:rPr>
  </w:style>
  <w:style w:type="character" w:customStyle="1" w:styleId="Titre4Car">
    <w:name w:val="Titre 4 Car"/>
    <w:basedOn w:val="Policepardfaut"/>
    <w:link w:val="Titre4"/>
    <w:semiHidden/>
    <w:rsid w:val="00163CD2"/>
    <w:rPr>
      <w:rFonts w:ascii="Calibri" w:eastAsia="Times New Roman" w:hAnsi="Calibri" w:cs="Times New Roman"/>
      <w:b/>
      <w:bCs/>
      <w:sz w:val="28"/>
      <w:szCs w:val="28"/>
      <w:lang w:eastAsia="fr-FR"/>
    </w:rPr>
  </w:style>
  <w:style w:type="character" w:customStyle="1" w:styleId="Titre5Car">
    <w:name w:val="Titre 5 Car"/>
    <w:basedOn w:val="Policepardfaut"/>
    <w:link w:val="Titre5"/>
    <w:semiHidden/>
    <w:rsid w:val="00163CD2"/>
    <w:rPr>
      <w:rFonts w:ascii="Calibri" w:eastAsia="Times New Roman" w:hAnsi="Calibri" w:cs="Times New Roman"/>
      <w:b/>
      <w:bCs/>
      <w:i/>
      <w:iCs/>
      <w:sz w:val="26"/>
      <w:szCs w:val="26"/>
      <w:lang w:eastAsia="fr-FR"/>
    </w:rPr>
  </w:style>
  <w:style w:type="numbering" w:customStyle="1" w:styleId="Aucuneliste1">
    <w:name w:val="Aucune liste1"/>
    <w:next w:val="Aucuneliste"/>
    <w:uiPriority w:val="99"/>
    <w:semiHidden/>
    <w:unhideWhenUsed/>
    <w:rsid w:val="00163CD2"/>
  </w:style>
  <w:style w:type="table" w:styleId="Grilledutableau">
    <w:name w:val="Table Grid"/>
    <w:basedOn w:val="TableauNormal"/>
    <w:rsid w:val="00163CD2"/>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rsid w:val="00163CD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163CD2"/>
    <w:rPr>
      <w:rFonts w:ascii="Times New Roman" w:eastAsia="Times New Roman" w:hAnsi="Times New Roman" w:cs="Times New Roman"/>
      <w:sz w:val="24"/>
      <w:szCs w:val="24"/>
      <w:lang w:eastAsia="fr-FR"/>
    </w:rPr>
  </w:style>
  <w:style w:type="character" w:styleId="Numrodepage">
    <w:name w:val="page number"/>
    <w:basedOn w:val="Policepardfaut"/>
    <w:rsid w:val="00163CD2"/>
  </w:style>
  <w:style w:type="paragraph" w:styleId="En-tte">
    <w:name w:val="header"/>
    <w:basedOn w:val="Normal"/>
    <w:link w:val="En-tteCar"/>
    <w:rsid w:val="00163CD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163CD2"/>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163CD2"/>
    <w:pPr>
      <w:framePr w:hSpace="141" w:wrap="notBeside" w:vAnchor="text" w:hAnchor="margin" w:y="134"/>
      <w:spacing w:after="0" w:line="240" w:lineRule="auto"/>
      <w:jc w:val="center"/>
    </w:pPr>
    <w:rPr>
      <w:rFonts w:ascii="Arial" w:eastAsia="Times New Roman" w:hAnsi="Arial" w:cs="Times New Roman"/>
      <w:sz w:val="32"/>
      <w:szCs w:val="24"/>
      <w:lang w:eastAsia="fr-FR"/>
    </w:rPr>
  </w:style>
  <w:style w:type="character" w:customStyle="1" w:styleId="Corpsdetexte3Car">
    <w:name w:val="Corps de texte 3 Car"/>
    <w:basedOn w:val="Policepardfaut"/>
    <w:link w:val="Corpsdetexte3"/>
    <w:rsid w:val="00163CD2"/>
    <w:rPr>
      <w:rFonts w:ascii="Arial" w:eastAsia="Times New Roman" w:hAnsi="Arial" w:cs="Times New Roman"/>
      <w:sz w:val="32"/>
      <w:szCs w:val="24"/>
      <w:lang w:eastAsia="fr-FR"/>
    </w:rPr>
  </w:style>
  <w:style w:type="paragraph" w:styleId="Retraitcorpsdetexte">
    <w:name w:val="Body Text Indent"/>
    <w:basedOn w:val="Normal"/>
    <w:link w:val="RetraitcorpsdetexteCar"/>
    <w:rsid w:val="00163CD2"/>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163CD2"/>
    <w:rPr>
      <w:rFonts w:ascii="Times New Roman" w:eastAsia="Times New Roman" w:hAnsi="Times New Roman" w:cs="Times New Roman"/>
      <w:sz w:val="24"/>
      <w:szCs w:val="24"/>
      <w:lang w:eastAsia="fr-FR"/>
    </w:rPr>
  </w:style>
  <w:style w:type="paragraph" w:styleId="Corpsdetexte">
    <w:name w:val="Body Text"/>
    <w:basedOn w:val="Normal"/>
    <w:link w:val="CorpsdetexteCar"/>
    <w:rsid w:val="00163CD2"/>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163CD2"/>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163CD2"/>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163CD2"/>
    <w:rPr>
      <w:rFonts w:ascii="Times New Roman" w:eastAsia="Times New Roman" w:hAnsi="Times New Roman" w:cs="Times New Roman"/>
      <w:sz w:val="24"/>
      <w:szCs w:val="24"/>
      <w:lang w:eastAsia="fr-FR"/>
    </w:rPr>
  </w:style>
  <w:style w:type="paragraph" w:customStyle="1" w:styleId="NO">
    <w:name w:val="NO"/>
    <w:uiPriority w:val="99"/>
    <w:rsid w:val="00163CD2"/>
    <w:pPr>
      <w:spacing w:after="0" w:line="240" w:lineRule="auto"/>
      <w:jc w:val="both"/>
    </w:pPr>
    <w:rPr>
      <w:rFonts w:ascii="Times New Roman" w:eastAsia="Times New Roman" w:hAnsi="Times New Roman" w:cs="Times New Roman"/>
      <w:sz w:val="24"/>
      <w:szCs w:val="24"/>
      <w:lang w:eastAsia="fr-FR"/>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163CD2"/>
    <w:pPr>
      <w:spacing w:after="0" w:line="240" w:lineRule="auto"/>
      <w:ind w:left="720"/>
      <w:contextualSpacing/>
    </w:pPr>
    <w:rPr>
      <w:rFonts w:ascii="Times New Roman" w:eastAsia="Times New Roman" w:hAnsi="Times New Roman" w:cs="Times New Roman"/>
      <w:sz w:val="24"/>
      <w:szCs w:val="24"/>
      <w:lang w:val="fr-CM" w:eastAsia="fr-FR"/>
    </w:rPr>
  </w:style>
  <w:style w:type="paragraph" w:styleId="Corpsdetexte2">
    <w:name w:val="Body Text 2"/>
    <w:basedOn w:val="Normal"/>
    <w:link w:val="Corpsdetexte2Car"/>
    <w:rsid w:val="00163CD2"/>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163CD2"/>
    <w:rPr>
      <w:rFonts w:ascii="Times New Roman" w:eastAsia="Times New Roman" w:hAnsi="Times New Roman" w:cs="Times New Roman"/>
      <w:sz w:val="24"/>
      <w:szCs w:val="24"/>
      <w:lang w:eastAsia="fr-FR"/>
    </w:rPr>
  </w:style>
  <w:style w:type="paragraph" w:customStyle="1" w:styleId="Style1">
    <w:name w:val="Style1"/>
    <w:basedOn w:val="Normal"/>
    <w:rsid w:val="00163CD2"/>
    <w:pPr>
      <w:widowControl w:val="0"/>
      <w:spacing w:after="0" w:line="240" w:lineRule="auto"/>
      <w:ind w:left="1418"/>
      <w:jc w:val="both"/>
    </w:pPr>
    <w:rPr>
      <w:rFonts w:ascii="Times New Roman" w:eastAsia="Times New Roman" w:hAnsi="Times New Roman" w:cs="Times New Roman"/>
      <w:sz w:val="20"/>
      <w:szCs w:val="20"/>
      <w:lang w:eastAsia="fr-FR"/>
    </w:rPr>
  </w:style>
  <w:style w:type="paragraph" w:styleId="Titre">
    <w:name w:val="Title"/>
    <w:basedOn w:val="Normal"/>
    <w:link w:val="TitreCar"/>
    <w:qFormat/>
    <w:rsid w:val="00163CD2"/>
    <w:pPr>
      <w:spacing w:after="0" w:line="240" w:lineRule="auto"/>
      <w:jc w:val="center"/>
    </w:pPr>
    <w:rPr>
      <w:rFonts w:ascii="Arial" w:eastAsia="Times New Roman" w:hAnsi="Arial" w:cs="Arial"/>
      <w:b/>
      <w:bCs/>
      <w:sz w:val="32"/>
      <w:szCs w:val="32"/>
      <w:lang w:val="fr-CM" w:eastAsia="fr-FR"/>
    </w:rPr>
  </w:style>
  <w:style w:type="character" w:customStyle="1" w:styleId="TitreCar">
    <w:name w:val="Titre Car"/>
    <w:basedOn w:val="Policepardfaut"/>
    <w:link w:val="Titre"/>
    <w:rsid w:val="00163CD2"/>
    <w:rPr>
      <w:rFonts w:ascii="Arial" w:eastAsia="Times New Roman" w:hAnsi="Arial" w:cs="Arial"/>
      <w:b/>
      <w:bCs/>
      <w:sz w:val="32"/>
      <w:szCs w:val="32"/>
      <w:lang w:val="fr-CM" w:eastAsia="fr-FR"/>
    </w:rPr>
  </w:style>
  <w:style w:type="paragraph" w:styleId="Textedebulles">
    <w:name w:val="Balloon Text"/>
    <w:basedOn w:val="Normal"/>
    <w:link w:val="TextedebullesCar"/>
    <w:rsid w:val="00163CD2"/>
    <w:pPr>
      <w:spacing w:after="0" w:line="240" w:lineRule="auto"/>
    </w:pPr>
    <w:rPr>
      <w:rFonts w:ascii="Segoe UI" w:eastAsia="Times New Roman" w:hAnsi="Segoe UI" w:cs="Segoe UI"/>
      <w:sz w:val="18"/>
      <w:szCs w:val="18"/>
      <w:lang w:eastAsia="fr-FR"/>
    </w:rPr>
  </w:style>
  <w:style w:type="character" w:customStyle="1" w:styleId="TextedebullesCar">
    <w:name w:val="Texte de bulles Car"/>
    <w:basedOn w:val="Policepardfaut"/>
    <w:link w:val="Textedebulles"/>
    <w:rsid w:val="00163CD2"/>
    <w:rPr>
      <w:rFonts w:ascii="Segoe UI" w:eastAsia="Times New Roman" w:hAnsi="Segoe UI" w:cs="Segoe UI"/>
      <w:sz w:val="18"/>
      <w:szCs w:val="18"/>
      <w:lang w:eastAsia="fr-FR"/>
    </w:rPr>
  </w:style>
  <w:style w:type="paragraph" w:styleId="Sansinterligne">
    <w:name w:val="No Spacing"/>
    <w:uiPriority w:val="1"/>
    <w:qFormat/>
    <w:rsid w:val="00163CD2"/>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163CD2"/>
    <w:rPr>
      <w:rFonts w:ascii="Times New Roman" w:eastAsia="Times New Roman" w:hAnsi="Times New Roman" w:cs="Times New Roman"/>
      <w:sz w:val="24"/>
      <w:szCs w:val="24"/>
      <w:lang w:val="fr-CM" w:eastAsia="fr-FR"/>
    </w:rPr>
  </w:style>
  <w:style w:type="numbering" w:customStyle="1" w:styleId="Aucuneliste2">
    <w:name w:val="Aucune liste2"/>
    <w:next w:val="Aucuneliste"/>
    <w:uiPriority w:val="99"/>
    <w:semiHidden/>
    <w:unhideWhenUsed/>
    <w:rsid w:val="00E22785"/>
  </w:style>
  <w:style w:type="table" w:customStyle="1" w:styleId="Grilledutableau1">
    <w:name w:val="Grille du tableau1"/>
    <w:basedOn w:val="TableauNormal"/>
    <w:next w:val="Grilledutableau"/>
    <w:rsid w:val="00E2278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42</Pages>
  <Words>9145</Words>
  <Characters>50298</Characters>
  <Application>Microsoft Office Word</Application>
  <DocSecurity>0</DocSecurity>
  <Lines>419</Lines>
  <Paragraphs>118</Paragraphs>
  <ScaleCrop>false</ScaleCrop>
  <Company/>
  <LinksUpToDate>false</LinksUpToDate>
  <CharactersWithSpaces>59325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dc:creator>
  <cp:lastModifiedBy>FLORENCE</cp:lastModifiedBy>
  <cp:revision>3</cp:revision>
  <dcterms:created xsi:type="dcterms:W3CDTF">2008-08-10T10:49:00Z</dcterms:created>
  <dcterms:modified xsi:type="dcterms:W3CDTF">2008-08-10T07:38:00Z</dcterms:modified>
</cp:coreProperties>
</file>